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5" w:type="dxa"/>
        <w:tblInd w:w="-72" w:type="dxa"/>
        <w:tblBorders>
          <w:bottom w:val="double" w:sz="6" w:space="0" w:color="auto"/>
        </w:tblBorders>
        <w:tblLayout w:type="fixed"/>
        <w:tblCellMar>
          <w:left w:w="70" w:type="dxa"/>
          <w:right w:w="70" w:type="dxa"/>
        </w:tblCellMar>
        <w:tblLook w:val="00A0" w:firstRow="1" w:lastRow="0" w:firstColumn="1" w:lastColumn="0" w:noHBand="0" w:noVBand="0"/>
      </w:tblPr>
      <w:tblGrid>
        <w:gridCol w:w="4963"/>
        <w:gridCol w:w="144"/>
        <w:gridCol w:w="1273"/>
        <w:gridCol w:w="144"/>
        <w:gridCol w:w="3967"/>
        <w:gridCol w:w="144"/>
      </w:tblGrid>
      <w:tr w:rsidR="00C51B35" w:rsidRPr="00747251" w:rsidTr="004771C2">
        <w:trPr>
          <w:gridAfter w:val="1"/>
          <w:wAfter w:w="144" w:type="dxa"/>
          <w:trHeight w:val="2085"/>
        </w:trPr>
        <w:tc>
          <w:tcPr>
            <w:tcW w:w="4963" w:type="dxa"/>
            <w:tcBorders>
              <w:top w:val="nil"/>
              <w:left w:val="nil"/>
              <w:bottom w:val="single" w:sz="12" w:space="0" w:color="auto"/>
              <w:right w:val="nil"/>
            </w:tcBorders>
          </w:tcPr>
          <w:p w:rsidR="00C51B35" w:rsidRPr="00747251" w:rsidRDefault="00C51B35">
            <w:pPr>
              <w:tabs>
                <w:tab w:val="left" w:pos="1557"/>
              </w:tabs>
              <w:spacing w:line="276" w:lineRule="auto"/>
              <w:jc w:val="center"/>
              <w:rPr>
                <w:sz w:val="28"/>
                <w:szCs w:val="28"/>
              </w:rPr>
            </w:pPr>
            <w:r w:rsidRPr="00747251">
              <w:rPr>
                <w:sz w:val="28"/>
                <w:szCs w:val="28"/>
              </w:rPr>
              <w:t>СОВЕТ</w:t>
            </w:r>
          </w:p>
          <w:p w:rsidR="00C51B35" w:rsidRPr="00747251" w:rsidRDefault="00E04966">
            <w:pPr>
              <w:tabs>
                <w:tab w:val="left" w:pos="1557"/>
              </w:tabs>
              <w:spacing w:line="276" w:lineRule="auto"/>
              <w:jc w:val="center"/>
              <w:rPr>
                <w:sz w:val="28"/>
                <w:szCs w:val="28"/>
              </w:rPr>
            </w:pPr>
            <w:r w:rsidRPr="00747251">
              <w:rPr>
                <w:sz w:val="28"/>
                <w:szCs w:val="28"/>
              </w:rPr>
              <w:t>КУРНАЛИНСКОГО</w:t>
            </w:r>
          </w:p>
          <w:p w:rsidR="00C51B35" w:rsidRPr="00747251" w:rsidRDefault="00C51B35">
            <w:pPr>
              <w:tabs>
                <w:tab w:val="left" w:pos="1557"/>
              </w:tabs>
              <w:spacing w:line="276" w:lineRule="auto"/>
              <w:jc w:val="center"/>
              <w:rPr>
                <w:sz w:val="28"/>
                <w:szCs w:val="28"/>
              </w:rPr>
            </w:pPr>
            <w:r w:rsidRPr="00747251">
              <w:rPr>
                <w:sz w:val="28"/>
                <w:szCs w:val="28"/>
              </w:rPr>
              <w:t>СЕЛЬСКОГО ПОСЕЛЕНИЯ</w:t>
            </w:r>
          </w:p>
          <w:p w:rsidR="00C51B35" w:rsidRPr="00747251" w:rsidRDefault="00C51B35">
            <w:pPr>
              <w:tabs>
                <w:tab w:val="left" w:pos="1557"/>
              </w:tabs>
              <w:spacing w:line="276" w:lineRule="auto"/>
              <w:jc w:val="center"/>
              <w:rPr>
                <w:sz w:val="28"/>
                <w:szCs w:val="28"/>
              </w:rPr>
            </w:pPr>
            <w:r w:rsidRPr="00747251">
              <w:rPr>
                <w:sz w:val="28"/>
                <w:szCs w:val="28"/>
              </w:rPr>
              <w:t>АЛЕКСЕЕВСКОГО МУНИЦИПАЛЬНОГО РАЙОНА РЕСПУБЛИКИ ТАТАРСТАН</w:t>
            </w:r>
          </w:p>
          <w:p w:rsidR="00C51B35" w:rsidRPr="00747251" w:rsidRDefault="00C51B35">
            <w:pPr>
              <w:tabs>
                <w:tab w:val="left" w:pos="1557"/>
              </w:tabs>
              <w:spacing w:line="276" w:lineRule="auto"/>
              <w:ind w:left="567"/>
              <w:rPr>
                <w:sz w:val="28"/>
                <w:szCs w:val="28"/>
              </w:rPr>
            </w:pPr>
          </w:p>
        </w:tc>
        <w:tc>
          <w:tcPr>
            <w:tcW w:w="1417" w:type="dxa"/>
            <w:gridSpan w:val="2"/>
            <w:tcBorders>
              <w:top w:val="nil"/>
              <w:left w:val="nil"/>
              <w:bottom w:val="single" w:sz="12" w:space="0" w:color="auto"/>
              <w:right w:val="nil"/>
            </w:tcBorders>
            <w:hideMark/>
          </w:tcPr>
          <w:p w:rsidR="00C51B35" w:rsidRPr="00747251" w:rsidRDefault="00747251">
            <w:pPr>
              <w:spacing w:line="276" w:lineRule="auto"/>
              <w:ind w:right="-142" w:hanging="70"/>
              <w:rPr>
                <w:sz w:val="28"/>
                <w:szCs w:val="28"/>
              </w:rPr>
            </w:pPr>
            <w:r w:rsidRPr="00747251">
              <w:rPr>
                <w:noProof/>
                <w:sz w:val="28"/>
                <w:szCs w:val="28"/>
              </w:rPr>
              <w:drawing>
                <wp:inline distT="0" distB="0" distL="0" distR="0">
                  <wp:extent cx="707390" cy="793750"/>
                  <wp:effectExtent l="0" t="0" r="0" b="0"/>
                  <wp:docPr id="1" name="Рисунок 3"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4"/>
                          <pic:cNvPicPr>
                            <a:picLocks noChangeAspect="1" noChangeArrowheads="1"/>
                          </pic:cNvPicPr>
                        </pic:nvPicPr>
                        <pic:blipFill>
                          <a:blip r:embed="rId8">
                            <a:lum bright="-6000" contrast="24000"/>
                            <a:extLst>
                              <a:ext uri="{28A0092B-C50C-407E-A947-70E740481C1C}">
                                <a14:useLocalDpi xmlns:a14="http://schemas.microsoft.com/office/drawing/2010/main" val="0"/>
                              </a:ext>
                            </a:extLst>
                          </a:blip>
                          <a:srcRect/>
                          <a:stretch>
                            <a:fillRect/>
                          </a:stretch>
                        </pic:blipFill>
                        <pic:spPr bwMode="auto">
                          <a:xfrm>
                            <a:off x="0" y="0"/>
                            <a:ext cx="707390" cy="793750"/>
                          </a:xfrm>
                          <a:prstGeom prst="rect">
                            <a:avLst/>
                          </a:prstGeom>
                          <a:noFill/>
                          <a:ln>
                            <a:noFill/>
                          </a:ln>
                        </pic:spPr>
                      </pic:pic>
                    </a:graphicData>
                  </a:graphic>
                </wp:inline>
              </w:drawing>
            </w:r>
          </w:p>
        </w:tc>
        <w:tc>
          <w:tcPr>
            <w:tcW w:w="4111" w:type="dxa"/>
            <w:gridSpan w:val="2"/>
            <w:tcBorders>
              <w:top w:val="nil"/>
              <w:left w:val="nil"/>
              <w:bottom w:val="single" w:sz="12" w:space="0" w:color="auto"/>
              <w:right w:val="nil"/>
            </w:tcBorders>
          </w:tcPr>
          <w:p w:rsidR="00C51B35" w:rsidRPr="00747251" w:rsidRDefault="00C51B35">
            <w:pPr>
              <w:spacing w:line="276" w:lineRule="auto"/>
              <w:jc w:val="center"/>
              <w:rPr>
                <w:sz w:val="28"/>
                <w:szCs w:val="28"/>
                <w:lang w:val="tt-RU"/>
              </w:rPr>
            </w:pPr>
            <w:r w:rsidRPr="00747251">
              <w:rPr>
                <w:sz w:val="28"/>
                <w:szCs w:val="28"/>
                <w:lang w:val="tt-RU"/>
              </w:rPr>
              <w:t>ТАТАРСТАН РЕСПУБЛИКАСЫ</w:t>
            </w:r>
          </w:p>
          <w:p w:rsidR="00C51B35" w:rsidRPr="00747251" w:rsidRDefault="00C51B35">
            <w:pPr>
              <w:spacing w:line="276" w:lineRule="auto"/>
              <w:jc w:val="center"/>
              <w:rPr>
                <w:sz w:val="28"/>
                <w:szCs w:val="28"/>
                <w:lang w:val="tt-RU"/>
              </w:rPr>
            </w:pPr>
            <w:r w:rsidRPr="00747251">
              <w:rPr>
                <w:sz w:val="28"/>
                <w:szCs w:val="28"/>
                <w:lang w:val="tt-RU"/>
              </w:rPr>
              <w:t>АЛЕКСЕЕВСК</w:t>
            </w:r>
          </w:p>
          <w:p w:rsidR="00C51B35" w:rsidRPr="00747251" w:rsidRDefault="00C51B35">
            <w:pPr>
              <w:spacing w:line="276" w:lineRule="auto"/>
              <w:jc w:val="center"/>
              <w:rPr>
                <w:sz w:val="28"/>
                <w:szCs w:val="28"/>
                <w:lang w:val="tt-RU"/>
              </w:rPr>
            </w:pPr>
            <w:r w:rsidRPr="00747251">
              <w:rPr>
                <w:sz w:val="28"/>
                <w:szCs w:val="28"/>
                <w:lang w:val="tt-RU"/>
              </w:rPr>
              <w:t>МУНИЦИПАЛЬ РАЙОНЫНЫҢ</w:t>
            </w:r>
          </w:p>
          <w:p w:rsidR="00C51B35" w:rsidRPr="00747251" w:rsidRDefault="00E04966">
            <w:pPr>
              <w:spacing w:line="276" w:lineRule="auto"/>
              <w:jc w:val="center"/>
              <w:rPr>
                <w:sz w:val="28"/>
                <w:szCs w:val="28"/>
                <w:lang w:val="tt-RU"/>
              </w:rPr>
            </w:pPr>
            <w:r w:rsidRPr="00747251">
              <w:rPr>
                <w:sz w:val="28"/>
                <w:szCs w:val="28"/>
                <w:lang w:val="tt-RU"/>
              </w:rPr>
              <w:t>КӨРНӘЛЕ</w:t>
            </w:r>
            <w:r w:rsidR="00C51B35" w:rsidRPr="00747251">
              <w:rPr>
                <w:sz w:val="28"/>
                <w:szCs w:val="28"/>
                <w:lang w:val="tt-RU"/>
              </w:rPr>
              <w:t xml:space="preserve"> АВЫЛ</w:t>
            </w:r>
          </w:p>
          <w:p w:rsidR="00C51B35" w:rsidRPr="00747251" w:rsidRDefault="00C51B35">
            <w:pPr>
              <w:spacing w:line="276" w:lineRule="auto"/>
              <w:jc w:val="center"/>
              <w:rPr>
                <w:sz w:val="28"/>
                <w:szCs w:val="28"/>
                <w:lang w:val="tt-RU"/>
              </w:rPr>
            </w:pPr>
            <w:r w:rsidRPr="00747251">
              <w:rPr>
                <w:sz w:val="28"/>
                <w:szCs w:val="28"/>
                <w:lang w:val="tt-RU"/>
              </w:rPr>
              <w:t>ҖИРЛЕГЕ СОВЕТЫ</w:t>
            </w:r>
          </w:p>
          <w:p w:rsidR="00C51B35" w:rsidRPr="00747251" w:rsidRDefault="00C51B35">
            <w:pPr>
              <w:spacing w:line="276" w:lineRule="auto"/>
              <w:jc w:val="center"/>
              <w:rPr>
                <w:sz w:val="28"/>
                <w:szCs w:val="28"/>
                <w:lang w:val="tt-RU"/>
              </w:rPr>
            </w:pPr>
          </w:p>
        </w:tc>
      </w:tr>
      <w:tr w:rsidR="004771C2" w:rsidRPr="00747251" w:rsidTr="004771C2">
        <w:trPr>
          <w:trHeight w:val="1092"/>
        </w:trPr>
        <w:tc>
          <w:tcPr>
            <w:tcW w:w="5107" w:type="dxa"/>
            <w:gridSpan w:val="2"/>
            <w:tcBorders>
              <w:top w:val="single" w:sz="12" w:space="0" w:color="auto"/>
              <w:left w:val="nil"/>
              <w:bottom w:val="nil"/>
              <w:right w:val="nil"/>
            </w:tcBorders>
          </w:tcPr>
          <w:p w:rsidR="004771C2" w:rsidRPr="00747251" w:rsidRDefault="004771C2" w:rsidP="00E807C9">
            <w:pPr>
              <w:tabs>
                <w:tab w:val="left" w:pos="1557"/>
              </w:tabs>
              <w:spacing w:line="360" w:lineRule="auto"/>
              <w:jc w:val="center"/>
              <w:rPr>
                <w:b/>
                <w:sz w:val="28"/>
                <w:szCs w:val="28"/>
              </w:rPr>
            </w:pPr>
            <w:r w:rsidRPr="00747251">
              <w:rPr>
                <w:b/>
                <w:sz w:val="28"/>
                <w:szCs w:val="28"/>
              </w:rPr>
              <w:t>РЕШЕНИЕ</w:t>
            </w:r>
          </w:p>
          <w:p w:rsidR="004771C2" w:rsidRPr="00747251" w:rsidRDefault="00182A16" w:rsidP="00E807C9">
            <w:pPr>
              <w:tabs>
                <w:tab w:val="left" w:pos="1557"/>
              </w:tabs>
              <w:spacing w:line="276" w:lineRule="auto"/>
              <w:jc w:val="center"/>
              <w:rPr>
                <w:sz w:val="28"/>
                <w:szCs w:val="28"/>
              </w:rPr>
            </w:pPr>
            <w:r w:rsidRPr="00747251">
              <w:rPr>
                <w:sz w:val="28"/>
                <w:szCs w:val="28"/>
              </w:rPr>
              <w:t>15.12</w:t>
            </w:r>
            <w:r w:rsidR="003D0D3D" w:rsidRPr="00747251">
              <w:rPr>
                <w:sz w:val="28"/>
                <w:szCs w:val="28"/>
              </w:rPr>
              <w:t>.2020</w:t>
            </w:r>
          </w:p>
          <w:p w:rsidR="004771C2" w:rsidRPr="00747251" w:rsidRDefault="004771C2" w:rsidP="00E807C9">
            <w:pPr>
              <w:tabs>
                <w:tab w:val="left" w:pos="1557"/>
              </w:tabs>
              <w:spacing w:line="360" w:lineRule="auto"/>
              <w:jc w:val="center"/>
              <w:rPr>
                <w:sz w:val="28"/>
                <w:szCs w:val="28"/>
              </w:rPr>
            </w:pPr>
          </w:p>
          <w:p w:rsidR="006779C5" w:rsidRPr="00747251" w:rsidRDefault="006779C5" w:rsidP="006779C5">
            <w:pPr>
              <w:rPr>
                <w:b/>
                <w:sz w:val="28"/>
                <w:szCs w:val="28"/>
              </w:rPr>
            </w:pPr>
            <w:r w:rsidRPr="00747251">
              <w:rPr>
                <w:b/>
                <w:sz w:val="28"/>
                <w:szCs w:val="28"/>
              </w:rPr>
              <w:t xml:space="preserve">2021 елга, 2022 һәм 2023 еллар </w:t>
            </w:r>
          </w:p>
          <w:p w:rsidR="006779C5" w:rsidRPr="00747251" w:rsidRDefault="006779C5" w:rsidP="006779C5">
            <w:pPr>
              <w:rPr>
                <w:b/>
                <w:sz w:val="28"/>
                <w:szCs w:val="28"/>
              </w:rPr>
            </w:pPr>
            <w:r w:rsidRPr="00747251">
              <w:rPr>
                <w:b/>
                <w:sz w:val="28"/>
                <w:szCs w:val="28"/>
              </w:rPr>
              <w:t xml:space="preserve">план чорына Алексеевск муниципаль </w:t>
            </w:r>
          </w:p>
          <w:p w:rsidR="006779C5" w:rsidRPr="00747251" w:rsidRDefault="006779C5" w:rsidP="006779C5">
            <w:pPr>
              <w:rPr>
                <w:b/>
                <w:sz w:val="28"/>
                <w:szCs w:val="28"/>
              </w:rPr>
            </w:pPr>
            <w:r w:rsidRPr="00747251">
              <w:rPr>
                <w:b/>
                <w:sz w:val="28"/>
                <w:szCs w:val="28"/>
              </w:rPr>
              <w:t>районының К</w:t>
            </w:r>
            <w:r w:rsidRPr="00747251">
              <w:rPr>
                <w:b/>
                <w:sz w:val="28"/>
                <w:szCs w:val="28"/>
                <w:lang w:val="tt-RU"/>
              </w:rPr>
              <w:t>өрнәле</w:t>
            </w:r>
            <w:r w:rsidRPr="00747251">
              <w:rPr>
                <w:b/>
                <w:sz w:val="28"/>
                <w:szCs w:val="28"/>
              </w:rPr>
              <w:t xml:space="preserve"> авыл җирлеге </w:t>
            </w:r>
          </w:p>
          <w:p w:rsidR="00182A16" w:rsidRPr="00747251" w:rsidRDefault="006779C5" w:rsidP="006779C5">
            <w:pPr>
              <w:rPr>
                <w:b/>
                <w:sz w:val="28"/>
                <w:szCs w:val="28"/>
              </w:rPr>
            </w:pPr>
            <w:r w:rsidRPr="00747251">
              <w:rPr>
                <w:b/>
                <w:sz w:val="28"/>
                <w:szCs w:val="28"/>
              </w:rPr>
              <w:t>бюджеты турында</w:t>
            </w:r>
            <w:r w:rsidR="00182A16" w:rsidRPr="00747251">
              <w:rPr>
                <w:b/>
                <w:sz w:val="28"/>
                <w:szCs w:val="28"/>
              </w:rPr>
              <w:t xml:space="preserve"> </w:t>
            </w:r>
          </w:p>
          <w:p w:rsidR="004771C2" w:rsidRPr="00747251" w:rsidRDefault="004771C2" w:rsidP="00182A16">
            <w:pPr>
              <w:tabs>
                <w:tab w:val="left" w:pos="3330"/>
              </w:tabs>
              <w:spacing w:line="276" w:lineRule="auto"/>
              <w:rPr>
                <w:b/>
                <w:sz w:val="28"/>
                <w:szCs w:val="28"/>
              </w:rPr>
            </w:pPr>
          </w:p>
        </w:tc>
        <w:tc>
          <w:tcPr>
            <w:tcW w:w="1417" w:type="dxa"/>
            <w:gridSpan w:val="2"/>
            <w:tcBorders>
              <w:top w:val="single" w:sz="12" w:space="0" w:color="auto"/>
              <w:left w:val="nil"/>
              <w:bottom w:val="nil"/>
              <w:right w:val="nil"/>
            </w:tcBorders>
          </w:tcPr>
          <w:p w:rsidR="004771C2" w:rsidRPr="00747251" w:rsidRDefault="004771C2" w:rsidP="00E807C9">
            <w:pPr>
              <w:spacing w:line="276" w:lineRule="auto"/>
              <w:ind w:right="-70"/>
              <w:rPr>
                <w:sz w:val="28"/>
                <w:szCs w:val="28"/>
                <w:lang w:val="tt-RU"/>
              </w:rPr>
            </w:pPr>
          </w:p>
          <w:p w:rsidR="004771C2" w:rsidRPr="00747251" w:rsidRDefault="004771C2" w:rsidP="00E807C9">
            <w:pPr>
              <w:spacing w:line="276" w:lineRule="auto"/>
              <w:ind w:right="-70"/>
              <w:rPr>
                <w:sz w:val="28"/>
                <w:szCs w:val="28"/>
                <w:lang w:val="tt-RU"/>
              </w:rPr>
            </w:pPr>
          </w:p>
          <w:p w:rsidR="004771C2" w:rsidRPr="00747251" w:rsidRDefault="0065167C" w:rsidP="00E807C9">
            <w:pPr>
              <w:spacing w:line="276" w:lineRule="auto"/>
              <w:ind w:right="-70"/>
              <w:rPr>
                <w:sz w:val="28"/>
                <w:szCs w:val="28"/>
              </w:rPr>
            </w:pPr>
            <w:bookmarkStart w:id="0" w:name="_GoBack"/>
            <w:r w:rsidRPr="00A65E71">
              <w:rPr>
                <w:sz w:val="16"/>
                <w:szCs w:val="28"/>
                <w:lang w:val="tt-RU"/>
              </w:rPr>
              <w:t>Коры Көрнәле ав</w:t>
            </w:r>
            <w:bookmarkEnd w:id="0"/>
            <w:r w:rsidRPr="00747251">
              <w:rPr>
                <w:sz w:val="28"/>
                <w:szCs w:val="28"/>
                <w:lang w:val="tt-RU"/>
              </w:rPr>
              <w:t>.</w:t>
            </w:r>
          </w:p>
        </w:tc>
        <w:tc>
          <w:tcPr>
            <w:tcW w:w="4111" w:type="dxa"/>
            <w:gridSpan w:val="2"/>
            <w:tcBorders>
              <w:top w:val="single" w:sz="12" w:space="0" w:color="auto"/>
              <w:left w:val="nil"/>
              <w:bottom w:val="nil"/>
              <w:right w:val="nil"/>
            </w:tcBorders>
          </w:tcPr>
          <w:p w:rsidR="004771C2" w:rsidRPr="00747251" w:rsidRDefault="004771C2" w:rsidP="00E807C9">
            <w:pPr>
              <w:keepNext/>
              <w:spacing w:line="360" w:lineRule="auto"/>
              <w:jc w:val="center"/>
              <w:outlineLvl w:val="1"/>
              <w:rPr>
                <w:b/>
                <w:sz w:val="28"/>
                <w:szCs w:val="28"/>
              </w:rPr>
            </w:pPr>
            <w:r w:rsidRPr="00747251">
              <w:rPr>
                <w:b/>
                <w:sz w:val="28"/>
                <w:szCs w:val="28"/>
              </w:rPr>
              <w:t>КАРАР</w:t>
            </w:r>
          </w:p>
          <w:p w:rsidR="004771C2" w:rsidRPr="00747251" w:rsidRDefault="00182A16" w:rsidP="00E807C9">
            <w:pPr>
              <w:spacing w:line="276" w:lineRule="auto"/>
              <w:jc w:val="center"/>
              <w:rPr>
                <w:sz w:val="28"/>
                <w:szCs w:val="28"/>
                <w:lang w:val="tt-RU"/>
              </w:rPr>
            </w:pPr>
            <w:r w:rsidRPr="00747251">
              <w:rPr>
                <w:sz w:val="28"/>
                <w:szCs w:val="28"/>
              </w:rPr>
              <w:t>№ 8</w:t>
            </w:r>
          </w:p>
          <w:p w:rsidR="004771C2" w:rsidRPr="00747251" w:rsidRDefault="004771C2" w:rsidP="00E807C9">
            <w:pPr>
              <w:spacing w:line="276" w:lineRule="auto"/>
              <w:jc w:val="center"/>
              <w:rPr>
                <w:sz w:val="28"/>
                <w:szCs w:val="28"/>
              </w:rPr>
            </w:pPr>
          </w:p>
          <w:p w:rsidR="004771C2" w:rsidRPr="00747251" w:rsidRDefault="004771C2" w:rsidP="00E807C9">
            <w:pPr>
              <w:spacing w:line="276" w:lineRule="auto"/>
              <w:jc w:val="center"/>
              <w:rPr>
                <w:sz w:val="28"/>
                <w:szCs w:val="28"/>
              </w:rPr>
            </w:pPr>
          </w:p>
          <w:p w:rsidR="004771C2" w:rsidRPr="00747251" w:rsidRDefault="004771C2" w:rsidP="00E807C9">
            <w:pPr>
              <w:spacing w:line="276" w:lineRule="auto"/>
              <w:jc w:val="center"/>
              <w:rPr>
                <w:sz w:val="28"/>
                <w:szCs w:val="28"/>
              </w:rPr>
            </w:pPr>
          </w:p>
          <w:p w:rsidR="004771C2" w:rsidRPr="00747251" w:rsidRDefault="004771C2" w:rsidP="00E807C9">
            <w:pPr>
              <w:spacing w:line="276" w:lineRule="auto"/>
              <w:jc w:val="center"/>
              <w:rPr>
                <w:sz w:val="28"/>
                <w:szCs w:val="28"/>
              </w:rPr>
            </w:pPr>
          </w:p>
          <w:p w:rsidR="004771C2" w:rsidRPr="00747251" w:rsidRDefault="004771C2" w:rsidP="00E807C9">
            <w:pPr>
              <w:spacing w:line="276" w:lineRule="auto"/>
              <w:jc w:val="center"/>
              <w:rPr>
                <w:sz w:val="28"/>
                <w:szCs w:val="28"/>
              </w:rPr>
            </w:pPr>
          </w:p>
        </w:tc>
      </w:tr>
    </w:tbl>
    <w:p w:rsidR="00553E6D" w:rsidRPr="00747251" w:rsidRDefault="004341FC" w:rsidP="00516865">
      <w:pPr>
        <w:jc w:val="both"/>
        <w:rPr>
          <w:sz w:val="28"/>
          <w:szCs w:val="28"/>
        </w:rPr>
      </w:pPr>
      <w:r w:rsidRPr="00747251">
        <w:rPr>
          <w:sz w:val="28"/>
          <w:szCs w:val="28"/>
        </w:rPr>
        <w:t xml:space="preserve">          </w:t>
      </w:r>
      <w:r w:rsidR="006779C5" w:rsidRPr="00747251">
        <w:rPr>
          <w:sz w:val="28"/>
          <w:szCs w:val="28"/>
        </w:rPr>
        <w:t>Татарстан Республикасы Бюджет к</w:t>
      </w:r>
      <w:r w:rsidR="00A22898" w:rsidRPr="00747251">
        <w:rPr>
          <w:sz w:val="28"/>
          <w:szCs w:val="28"/>
        </w:rPr>
        <w:t>одексы һәм муниципаль берәмлек У</w:t>
      </w:r>
      <w:r w:rsidR="006779C5" w:rsidRPr="00747251">
        <w:rPr>
          <w:sz w:val="28"/>
          <w:szCs w:val="28"/>
        </w:rPr>
        <w:t xml:space="preserve">ставының 79 </w:t>
      </w:r>
      <w:r w:rsidR="00A22898" w:rsidRPr="00747251">
        <w:rPr>
          <w:sz w:val="28"/>
          <w:szCs w:val="28"/>
          <w:lang w:val="tt-RU"/>
        </w:rPr>
        <w:t>маддәсе</w:t>
      </w:r>
      <w:r w:rsidR="006779C5" w:rsidRPr="00747251">
        <w:rPr>
          <w:sz w:val="28"/>
          <w:szCs w:val="28"/>
        </w:rPr>
        <w:t xml:space="preserve"> нигезендә</w:t>
      </w:r>
    </w:p>
    <w:p w:rsidR="003D0D3D" w:rsidRPr="00747251" w:rsidRDefault="003D0D3D" w:rsidP="009225F0">
      <w:pPr>
        <w:ind w:firstLine="708"/>
        <w:jc w:val="both"/>
        <w:rPr>
          <w:sz w:val="28"/>
          <w:szCs w:val="28"/>
        </w:rPr>
      </w:pPr>
    </w:p>
    <w:p w:rsidR="004771C2" w:rsidRPr="00747251" w:rsidRDefault="00A22898" w:rsidP="00553E6D">
      <w:pPr>
        <w:jc w:val="center"/>
        <w:rPr>
          <w:b/>
          <w:sz w:val="28"/>
          <w:szCs w:val="28"/>
        </w:rPr>
      </w:pPr>
      <w:r w:rsidRPr="00747251">
        <w:rPr>
          <w:b/>
          <w:sz w:val="28"/>
          <w:szCs w:val="28"/>
        </w:rPr>
        <w:t>Алексеевск муниципаль районының К</w:t>
      </w:r>
      <w:r w:rsidRPr="00747251">
        <w:rPr>
          <w:b/>
          <w:sz w:val="28"/>
          <w:szCs w:val="28"/>
          <w:lang w:val="tt-RU"/>
        </w:rPr>
        <w:t>өрнәле</w:t>
      </w:r>
      <w:r w:rsidRPr="00747251">
        <w:rPr>
          <w:b/>
          <w:sz w:val="28"/>
          <w:szCs w:val="28"/>
        </w:rPr>
        <w:t xml:space="preserve"> авыл җирлеге Советы карар итте:</w:t>
      </w:r>
    </w:p>
    <w:p w:rsidR="003D0D3D" w:rsidRPr="00747251" w:rsidRDefault="003D0D3D" w:rsidP="00553E6D">
      <w:pPr>
        <w:jc w:val="center"/>
        <w:rPr>
          <w:b/>
          <w:sz w:val="28"/>
          <w:szCs w:val="28"/>
        </w:rPr>
      </w:pPr>
    </w:p>
    <w:p w:rsidR="00C64042" w:rsidRPr="00747251" w:rsidRDefault="00C64042" w:rsidP="00237E6E">
      <w:pPr>
        <w:ind w:firstLine="709"/>
        <w:jc w:val="both"/>
        <w:rPr>
          <w:sz w:val="28"/>
          <w:szCs w:val="28"/>
        </w:rPr>
      </w:pPr>
      <w:bookmarkStart w:id="1" w:name="sub_13"/>
      <w:r w:rsidRPr="00747251">
        <w:rPr>
          <w:sz w:val="28"/>
          <w:szCs w:val="28"/>
        </w:rPr>
        <w:t xml:space="preserve">1. 2021 елга Алексеевск муниципаль районы </w:t>
      </w:r>
      <w:r w:rsidR="00237E6E" w:rsidRPr="00747251">
        <w:rPr>
          <w:sz w:val="28"/>
          <w:szCs w:val="28"/>
          <w:lang w:val="tt-RU"/>
        </w:rPr>
        <w:t>Көрнәле</w:t>
      </w:r>
      <w:r w:rsidRPr="00747251">
        <w:rPr>
          <w:sz w:val="28"/>
          <w:szCs w:val="28"/>
        </w:rPr>
        <w:t xml:space="preserve"> авыл җирлеге бюджетының төп характеристикаларын түбәндәгечә расларга:</w:t>
      </w:r>
    </w:p>
    <w:p w:rsidR="00C64042" w:rsidRPr="00747251" w:rsidRDefault="00C64042" w:rsidP="00C64042">
      <w:pPr>
        <w:ind w:firstLine="709"/>
        <w:jc w:val="both"/>
        <w:rPr>
          <w:sz w:val="28"/>
          <w:szCs w:val="28"/>
        </w:rPr>
      </w:pPr>
      <w:r w:rsidRPr="00747251">
        <w:rPr>
          <w:sz w:val="28"/>
          <w:szCs w:val="28"/>
        </w:rPr>
        <w:t xml:space="preserve">1.1 Алексеевск муниципаль районы </w:t>
      </w:r>
      <w:r w:rsidR="00237E6E" w:rsidRPr="00747251">
        <w:rPr>
          <w:sz w:val="28"/>
          <w:szCs w:val="28"/>
          <w:lang w:val="tt-RU"/>
        </w:rPr>
        <w:t>Көрнәле</w:t>
      </w:r>
      <w:r w:rsidRPr="00747251">
        <w:rPr>
          <w:sz w:val="28"/>
          <w:szCs w:val="28"/>
        </w:rPr>
        <w:t xml:space="preserve"> авыл җирлеге бюджетының фаразланыла торган гомуми керем күләме </w:t>
      </w:r>
      <w:r w:rsidR="00673432" w:rsidRPr="00747251">
        <w:rPr>
          <w:sz w:val="28"/>
          <w:szCs w:val="28"/>
          <w:lang w:val="tt-RU"/>
        </w:rPr>
        <w:t>1765,6</w:t>
      </w:r>
      <w:r w:rsidRPr="00747251">
        <w:rPr>
          <w:sz w:val="28"/>
          <w:szCs w:val="28"/>
          <w:lang w:val="tt-RU"/>
        </w:rPr>
        <w:t xml:space="preserve"> </w:t>
      </w:r>
      <w:r w:rsidRPr="00747251">
        <w:rPr>
          <w:sz w:val="28"/>
          <w:szCs w:val="28"/>
        </w:rPr>
        <w:t>мең сум тәшкил итә;</w:t>
      </w:r>
    </w:p>
    <w:p w:rsidR="00C64042" w:rsidRPr="00747251" w:rsidRDefault="00C64042" w:rsidP="00C64042">
      <w:pPr>
        <w:ind w:firstLine="709"/>
        <w:jc w:val="both"/>
        <w:rPr>
          <w:sz w:val="28"/>
          <w:szCs w:val="28"/>
        </w:rPr>
      </w:pPr>
      <w:r w:rsidRPr="00747251">
        <w:rPr>
          <w:sz w:val="28"/>
          <w:szCs w:val="28"/>
        </w:rPr>
        <w:t xml:space="preserve">1.2 Алексеевск муниципаль районы </w:t>
      </w:r>
      <w:r w:rsidR="00237E6E" w:rsidRPr="00747251">
        <w:rPr>
          <w:sz w:val="28"/>
          <w:szCs w:val="28"/>
          <w:lang w:val="tt-RU"/>
        </w:rPr>
        <w:t>Көрнәле</w:t>
      </w:r>
      <w:r w:rsidRPr="00747251">
        <w:rPr>
          <w:sz w:val="28"/>
          <w:szCs w:val="28"/>
        </w:rPr>
        <w:t xml:space="preserve"> авыл җирлеге бюджеты чыгымнарының гомуми күләме </w:t>
      </w:r>
      <w:r w:rsidR="00673432" w:rsidRPr="00747251">
        <w:rPr>
          <w:sz w:val="28"/>
          <w:szCs w:val="28"/>
          <w:lang w:val="tt-RU"/>
        </w:rPr>
        <w:t>1765,6</w:t>
      </w:r>
      <w:r w:rsidRPr="00747251">
        <w:rPr>
          <w:sz w:val="28"/>
          <w:szCs w:val="28"/>
          <w:lang w:val="tt-RU"/>
        </w:rPr>
        <w:t xml:space="preserve"> </w:t>
      </w:r>
      <w:r w:rsidRPr="00747251">
        <w:rPr>
          <w:sz w:val="28"/>
          <w:szCs w:val="28"/>
        </w:rPr>
        <w:t>мең сум.</w:t>
      </w:r>
    </w:p>
    <w:p w:rsidR="00C64042" w:rsidRPr="00747251" w:rsidRDefault="00C64042" w:rsidP="00C64042">
      <w:pPr>
        <w:ind w:firstLine="709"/>
        <w:jc w:val="both"/>
        <w:rPr>
          <w:sz w:val="28"/>
          <w:szCs w:val="28"/>
        </w:rPr>
      </w:pPr>
      <w:r w:rsidRPr="00747251">
        <w:rPr>
          <w:sz w:val="28"/>
          <w:szCs w:val="28"/>
        </w:rPr>
        <w:t xml:space="preserve">1.3 2021 елга Алексеевск муниципаль районы </w:t>
      </w:r>
      <w:r w:rsidR="00237E6E" w:rsidRPr="00747251">
        <w:rPr>
          <w:sz w:val="28"/>
          <w:szCs w:val="28"/>
          <w:lang w:val="tt-RU"/>
        </w:rPr>
        <w:t>Көрнәле</w:t>
      </w:r>
      <w:r w:rsidRPr="00747251">
        <w:rPr>
          <w:sz w:val="28"/>
          <w:szCs w:val="28"/>
        </w:rPr>
        <w:t xml:space="preserve"> авыл җирлеге бюджеты кытлыгы нульгә тигез.</w:t>
      </w:r>
    </w:p>
    <w:p w:rsidR="00C64042" w:rsidRPr="00747251" w:rsidRDefault="00C64042" w:rsidP="00C64042">
      <w:pPr>
        <w:ind w:firstLine="709"/>
        <w:jc w:val="both"/>
        <w:rPr>
          <w:sz w:val="28"/>
          <w:szCs w:val="28"/>
        </w:rPr>
      </w:pPr>
      <w:r w:rsidRPr="00747251">
        <w:rPr>
          <w:sz w:val="28"/>
          <w:szCs w:val="28"/>
        </w:rPr>
        <w:t xml:space="preserve">2. 2022 һәм 2023 еллар план чорына Алексеевск муниципаль районы </w:t>
      </w:r>
      <w:r w:rsidR="00237E6E" w:rsidRPr="00747251">
        <w:rPr>
          <w:sz w:val="28"/>
          <w:szCs w:val="28"/>
          <w:lang w:val="tt-RU"/>
        </w:rPr>
        <w:t>Көрнәле</w:t>
      </w:r>
      <w:r w:rsidRPr="00747251">
        <w:rPr>
          <w:sz w:val="28"/>
          <w:szCs w:val="28"/>
        </w:rPr>
        <w:t xml:space="preserve"> авыл җирлеге бюджетының төп характеристикаларын түбәндәгечә расларга:</w:t>
      </w:r>
    </w:p>
    <w:p w:rsidR="00C64042" w:rsidRPr="00747251" w:rsidRDefault="00C64042" w:rsidP="00C64042">
      <w:pPr>
        <w:ind w:firstLine="709"/>
        <w:jc w:val="both"/>
        <w:rPr>
          <w:sz w:val="28"/>
          <w:szCs w:val="28"/>
        </w:rPr>
      </w:pPr>
      <w:r w:rsidRPr="00747251">
        <w:rPr>
          <w:sz w:val="28"/>
          <w:szCs w:val="28"/>
        </w:rPr>
        <w:t xml:space="preserve">2.1 2022 елга Алексеевск муниципаль районы </w:t>
      </w:r>
      <w:r w:rsidR="00237E6E" w:rsidRPr="00747251">
        <w:rPr>
          <w:sz w:val="28"/>
          <w:szCs w:val="28"/>
          <w:lang w:val="tt-RU"/>
        </w:rPr>
        <w:t>Көрнәле</w:t>
      </w:r>
      <w:r w:rsidRPr="00747251">
        <w:rPr>
          <w:sz w:val="28"/>
          <w:szCs w:val="28"/>
        </w:rPr>
        <w:t xml:space="preserve"> авыл җирлеге бюджетының фаразланыла торган гомуми керем күләме </w:t>
      </w:r>
      <w:r w:rsidR="00673432" w:rsidRPr="00747251">
        <w:rPr>
          <w:sz w:val="28"/>
          <w:szCs w:val="28"/>
          <w:lang w:val="tt-RU"/>
        </w:rPr>
        <w:t>1830</w:t>
      </w:r>
      <w:r w:rsidRPr="00747251">
        <w:rPr>
          <w:sz w:val="28"/>
          <w:szCs w:val="28"/>
        </w:rPr>
        <w:t xml:space="preserve"> мең сум һәм 2023 елга </w:t>
      </w:r>
      <w:r w:rsidR="00673432" w:rsidRPr="00747251">
        <w:rPr>
          <w:sz w:val="28"/>
          <w:szCs w:val="28"/>
          <w:lang w:val="tt-RU"/>
        </w:rPr>
        <w:t>1888,6</w:t>
      </w:r>
      <w:r w:rsidRPr="00747251">
        <w:rPr>
          <w:sz w:val="28"/>
          <w:szCs w:val="28"/>
        </w:rPr>
        <w:t xml:space="preserve"> мең сум күләмендә булыр дип фаразлана;</w:t>
      </w:r>
    </w:p>
    <w:p w:rsidR="00C64042" w:rsidRPr="00747251" w:rsidRDefault="00C64042" w:rsidP="00C64042">
      <w:pPr>
        <w:ind w:firstLine="709"/>
        <w:jc w:val="both"/>
        <w:rPr>
          <w:sz w:val="28"/>
          <w:szCs w:val="28"/>
        </w:rPr>
      </w:pPr>
      <w:r w:rsidRPr="00747251">
        <w:rPr>
          <w:sz w:val="28"/>
          <w:szCs w:val="28"/>
        </w:rPr>
        <w:t xml:space="preserve">2.2 Алексеевск муниципаль районы </w:t>
      </w:r>
      <w:r w:rsidR="00237E6E" w:rsidRPr="00747251">
        <w:rPr>
          <w:sz w:val="28"/>
          <w:szCs w:val="28"/>
          <w:lang w:val="tt-RU"/>
        </w:rPr>
        <w:t>Көрнәле</w:t>
      </w:r>
      <w:r w:rsidRPr="00747251">
        <w:rPr>
          <w:sz w:val="28"/>
          <w:szCs w:val="28"/>
        </w:rPr>
        <w:t xml:space="preserve"> авыл җирлеге бюджеты чыгымнарының гомуми күләме:</w:t>
      </w:r>
    </w:p>
    <w:p w:rsidR="00C64042" w:rsidRPr="00747251" w:rsidRDefault="00C64042" w:rsidP="00C64042">
      <w:pPr>
        <w:ind w:firstLine="709"/>
        <w:jc w:val="both"/>
        <w:rPr>
          <w:sz w:val="28"/>
          <w:szCs w:val="28"/>
        </w:rPr>
      </w:pPr>
      <w:r w:rsidRPr="00747251">
        <w:rPr>
          <w:sz w:val="28"/>
          <w:szCs w:val="28"/>
        </w:rPr>
        <w:t xml:space="preserve">- 2022 елга </w:t>
      </w:r>
      <w:r w:rsidR="00673432" w:rsidRPr="00747251">
        <w:rPr>
          <w:sz w:val="28"/>
          <w:szCs w:val="28"/>
          <w:lang w:val="tt-RU"/>
        </w:rPr>
        <w:t xml:space="preserve">1830 </w:t>
      </w:r>
      <w:r w:rsidRPr="00747251">
        <w:rPr>
          <w:sz w:val="28"/>
          <w:szCs w:val="28"/>
        </w:rPr>
        <w:t xml:space="preserve">мең сум күләмендә, шул исәптән шартлы рәвештә расланган чыгымнар </w:t>
      </w:r>
      <w:r w:rsidR="00673432" w:rsidRPr="00747251">
        <w:rPr>
          <w:sz w:val="28"/>
          <w:szCs w:val="28"/>
          <w:lang w:val="tt-RU"/>
        </w:rPr>
        <w:t>36,6</w:t>
      </w:r>
      <w:r w:rsidRPr="00747251">
        <w:rPr>
          <w:sz w:val="28"/>
          <w:szCs w:val="28"/>
        </w:rPr>
        <w:t xml:space="preserve"> мең сум күләмендә;</w:t>
      </w:r>
    </w:p>
    <w:p w:rsidR="00C64042" w:rsidRPr="00747251" w:rsidRDefault="00C64042" w:rsidP="00C64042">
      <w:pPr>
        <w:ind w:firstLine="709"/>
        <w:jc w:val="both"/>
        <w:rPr>
          <w:sz w:val="28"/>
          <w:szCs w:val="28"/>
        </w:rPr>
      </w:pPr>
      <w:r w:rsidRPr="00747251">
        <w:rPr>
          <w:sz w:val="28"/>
          <w:szCs w:val="28"/>
        </w:rPr>
        <w:t xml:space="preserve">- 2023 елга </w:t>
      </w:r>
      <w:r w:rsidR="00673432" w:rsidRPr="00747251">
        <w:rPr>
          <w:sz w:val="28"/>
          <w:szCs w:val="28"/>
          <w:lang w:val="tt-RU"/>
        </w:rPr>
        <w:t>1888,6</w:t>
      </w:r>
      <w:r w:rsidRPr="00747251">
        <w:rPr>
          <w:sz w:val="28"/>
          <w:szCs w:val="28"/>
        </w:rPr>
        <w:t xml:space="preserve"> мең сум күләмендә, шул исәптән </w:t>
      </w:r>
      <w:r w:rsidR="00673432" w:rsidRPr="00747251">
        <w:rPr>
          <w:sz w:val="28"/>
          <w:szCs w:val="28"/>
          <w:lang w:val="tt-RU"/>
        </w:rPr>
        <w:t>56,6</w:t>
      </w:r>
      <w:r w:rsidRPr="00747251">
        <w:rPr>
          <w:sz w:val="28"/>
          <w:szCs w:val="28"/>
        </w:rPr>
        <w:t xml:space="preserve"> мең сум күләмендә шартлы расланган чыгымнар.</w:t>
      </w:r>
    </w:p>
    <w:p w:rsidR="00C64042" w:rsidRPr="00747251" w:rsidRDefault="00C64042" w:rsidP="00C64042">
      <w:pPr>
        <w:ind w:firstLine="709"/>
        <w:jc w:val="both"/>
        <w:rPr>
          <w:sz w:val="28"/>
          <w:szCs w:val="28"/>
        </w:rPr>
      </w:pPr>
      <w:r w:rsidRPr="00747251">
        <w:rPr>
          <w:sz w:val="28"/>
          <w:szCs w:val="28"/>
        </w:rPr>
        <w:t xml:space="preserve">2.3 2022 елга һәм 2023 елга Алексеевск муниципаль районы </w:t>
      </w:r>
      <w:r w:rsidR="00237E6E" w:rsidRPr="00747251">
        <w:rPr>
          <w:sz w:val="28"/>
          <w:szCs w:val="28"/>
          <w:lang w:val="tt-RU"/>
        </w:rPr>
        <w:t>Көрнәле</w:t>
      </w:r>
      <w:r w:rsidRPr="00747251">
        <w:rPr>
          <w:sz w:val="28"/>
          <w:szCs w:val="28"/>
        </w:rPr>
        <w:t xml:space="preserve"> авыл җирлеге бюджеты кытлыгы нульгә тигез. </w:t>
      </w:r>
    </w:p>
    <w:p w:rsidR="00C64042" w:rsidRPr="00C0475C" w:rsidRDefault="00C64042" w:rsidP="00C64042">
      <w:pPr>
        <w:ind w:firstLine="709"/>
        <w:jc w:val="both"/>
        <w:rPr>
          <w:rFonts w:ascii="Arial" w:hAnsi="Arial" w:cs="Arial"/>
          <w:sz w:val="28"/>
          <w:szCs w:val="28"/>
        </w:rPr>
      </w:pPr>
    </w:p>
    <w:p w:rsidR="00C64042" w:rsidRPr="00C64042" w:rsidRDefault="00C64042" w:rsidP="00237E6E">
      <w:pPr>
        <w:ind w:firstLine="709"/>
        <w:jc w:val="both"/>
        <w:rPr>
          <w:sz w:val="28"/>
          <w:szCs w:val="28"/>
        </w:rPr>
      </w:pPr>
      <w:r w:rsidRPr="00C64042">
        <w:rPr>
          <w:sz w:val="28"/>
          <w:szCs w:val="28"/>
        </w:rPr>
        <w:lastRenderedPageBreak/>
        <w:t xml:space="preserve">3. 2021, 2022 һәм 2023 еллар план чорына Алексеевск муниципаль районы </w:t>
      </w:r>
      <w:r w:rsidR="00237E6E" w:rsidRPr="00673432">
        <w:rPr>
          <w:sz w:val="28"/>
          <w:szCs w:val="28"/>
          <w:lang w:val="tt-RU"/>
        </w:rPr>
        <w:t>К</w:t>
      </w:r>
      <w:r w:rsidR="00237E6E">
        <w:rPr>
          <w:sz w:val="28"/>
          <w:szCs w:val="28"/>
          <w:lang w:val="tt-RU"/>
        </w:rPr>
        <w:t>өрнәле</w:t>
      </w:r>
      <w:r w:rsidRPr="00C64042">
        <w:rPr>
          <w:sz w:val="28"/>
          <w:szCs w:val="28"/>
        </w:rPr>
        <w:t xml:space="preserve"> авыл җирлеге бюджеты кытлыгын финанслау чыганакларын әлеге Карарга 1 нче кушымта нигезендә расларга. </w:t>
      </w:r>
    </w:p>
    <w:p w:rsidR="00C64042" w:rsidRPr="00C64042" w:rsidRDefault="00C64042" w:rsidP="00C64042">
      <w:pPr>
        <w:ind w:firstLine="709"/>
        <w:jc w:val="both"/>
        <w:rPr>
          <w:sz w:val="28"/>
          <w:szCs w:val="28"/>
        </w:rPr>
      </w:pPr>
      <w:r w:rsidRPr="00C64042">
        <w:rPr>
          <w:sz w:val="28"/>
          <w:szCs w:val="28"/>
        </w:rPr>
        <w:t>4. 2022 елның 1 гыйнварына түбәндәгеләрне расларга:</w:t>
      </w:r>
    </w:p>
    <w:p w:rsidR="00C64042" w:rsidRPr="00C64042" w:rsidRDefault="00C64042" w:rsidP="00C64042">
      <w:pPr>
        <w:ind w:firstLine="709"/>
        <w:jc w:val="both"/>
        <w:rPr>
          <w:sz w:val="28"/>
          <w:szCs w:val="28"/>
        </w:rPr>
      </w:pPr>
      <w:r w:rsidRPr="00C64042">
        <w:rPr>
          <w:sz w:val="28"/>
          <w:szCs w:val="28"/>
        </w:rPr>
        <w:t xml:space="preserve">1) Алексеевск муниципаль районы </w:t>
      </w:r>
      <w:r w:rsidR="00237E6E" w:rsidRPr="00673432">
        <w:rPr>
          <w:sz w:val="28"/>
          <w:szCs w:val="28"/>
          <w:lang w:val="tt-RU"/>
        </w:rPr>
        <w:t>К</w:t>
      </w:r>
      <w:r w:rsidR="00237E6E">
        <w:rPr>
          <w:sz w:val="28"/>
          <w:szCs w:val="28"/>
          <w:lang w:val="tt-RU"/>
        </w:rPr>
        <w:t>өрнәле</w:t>
      </w:r>
      <w:r w:rsidRPr="00C64042">
        <w:rPr>
          <w:sz w:val="28"/>
          <w:szCs w:val="28"/>
        </w:rPr>
        <w:t xml:space="preserve"> авыл җирлегенең муниципаль эчке бурычының иң югары чиге нульле, шул исәптән Алексеевск муниципаль районы </w:t>
      </w:r>
      <w:r w:rsidR="00237E6E" w:rsidRPr="00673432">
        <w:rPr>
          <w:sz w:val="28"/>
          <w:szCs w:val="28"/>
          <w:lang w:val="tt-RU"/>
        </w:rPr>
        <w:t>К</w:t>
      </w:r>
      <w:r w:rsidR="00237E6E">
        <w:rPr>
          <w:sz w:val="28"/>
          <w:szCs w:val="28"/>
          <w:lang w:val="tt-RU"/>
        </w:rPr>
        <w:t>өрнәле</w:t>
      </w:r>
      <w:r w:rsidRPr="00C64042">
        <w:rPr>
          <w:sz w:val="28"/>
          <w:szCs w:val="28"/>
        </w:rPr>
        <w:t xml:space="preserve"> авыл җирлегенең муниципаль гарантияләре буенча нульле билгеләнешле иң югары чик. </w:t>
      </w:r>
    </w:p>
    <w:p w:rsidR="00C64042" w:rsidRPr="00C64042" w:rsidRDefault="00C64042" w:rsidP="00C64042">
      <w:pPr>
        <w:ind w:firstLine="709"/>
        <w:jc w:val="both"/>
        <w:rPr>
          <w:sz w:val="28"/>
          <w:szCs w:val="28"/>
        </w:rPr>
      </w:pPr>
      <w:r w:rsidRPr="00C64042">
        <w:rPr>
          <w:sz w:val="28"/>
          <w:szCs w:val="28"/>
        </w:rPr>
        <w:t xml:space="preserve">2) Алексеевск муниципаль районы </w:t>
      </w:r>
      <w:r w:rsidR="00237E6E" w:rsidRPr="00673432">
        <w:rPr>
          <w:sz w:val="28"/>
          <w:szCs w:val="28"/>
          <w:lang w:val="tt-RU"/>
        </w:rPr>
        <w:t>К</w:t>
      </w:r>
      <w:r w:rsidR="00237E6E">
        <w:rPr>
          <w:sz w:val="28"/>
          <w:szCs w:val="28"/>
          <w:lang w:val="tt-RU"/>
        </w:rPr>
        <w:t>өрнәле</w:t>
      </w:r>
      <w:r w:rsidRPr="00C64042">
        <w:rPr>
          <w:sz w:val="28"/>
          <w:szCs w:val="28"/>
        </w:rPr>
        <w:t xml:space="preserve"> авыл җирлегенең муниципаль тышкы бурычының иң югары чиге нульле, шул исәптән Алексеевск муниципаль районы </w:t>
      </w:r>
      <w:r w:rsidR="00237E6E" w:rsidRPr="00673432">
        <w:rPr>
          <w:sz w:val="28"/>
          <w:szCs w:val="28"/>
          <w:lang w:val="tt-RU"/>
        </w:rPr>
        <w:t>К</w:t>
      </w:r>
      <w:r w:rsidR="00237E6E">
        <w:rPr>
          <w:sz w:val="28"/>
          <w:szCs w:val="28"/>
          <w:lang w:val="tt-RU"/>
        </w:rPr>
        <w:t>өрнәле</w:t>
      </w:r>
      <w:r w:rsidRPr="00C64042">
        <w:rPr>
          <w:sz w:val="28"/>
          <w:szCs w:val="28"/>
        </w:rPr>
        <w:t xml:space="preserve"> авыл җирлегенең муниципаль гарантияләре буенча нульле билгеләнешле иң югары чик.</w:t>
      </w:r>
    </w:p>
    <w:p w:rsidR="00C64042" w:rsidRPr="00C64042" w:rsidRDefault="00C64042" w:rsidP="00C64042">
      <w:pPr>
        <w:ind w:firstLine="709"/>
        <w:jc w:val="both"/>
        <w:rPr>
          <w:sz w:val="28"/>
          <w:szCs w:val="28"/>
        </w:rPr>
      </w:pPr>
      <w:r w:rsidRPr="00C64042">
        <w:rPr>
          <w:sz w:val="28"/>
          <w:szCs w:val="28"/>
        </w:rPr>
        <w:t>5. 2023 елның 1 гыйнварына түбәндәгеләрне расларга:</w:t>
      </w:r>
    </w:p>
    <w:p w:rsidR="00C64042" w:rsidRPr="00C64042" w:rsidRDefault="00C64042" w:rsidP="00673432">
      <w:pPr>
        <w:ind w:firstLine="709"/>
        <w:jc w:val="both"/>
        <w:rPr>
          <w:sz w:val="28"/>
          <w:szCs w:val="28"/>
        </w:rPr>
      </w:pPr>
      <w:r w:rsidRPr="00C64042">
        <w:rPr>
          <w:sz w:val="28"/>
          <w:szCs w:val="28"/>
        </w:rPr>
        <w:t xml:space="preserve">1) Алексеевск муниципаль районы </w:t>
      </w:r>
      <w:r w:rsidR="00237E6E" w:rsidRPr="00673432">
        <w:rPr>
          <w:sz w:val="28"/>
          <w:szCs w:val="28"/>
          <w:lang w:val="tt-RU"/>
        </w:rPr>
        <w:t>К</w:t>
      </w:r>
      <w:r w:rsidR="00237E6E">
        <w:rPr>
          <w:sz w:val="28"/>
          <w:szCs w:val="28"/>
          <w:lang w:val="tt-RU"/>
        </w:rPr>
        <w:t>өрнәле</w:t>
      </w:r>
      <w:r w:rsidR="00237E6E" w:rsidRPr="00C64042">
        <w:rPr>
          <w:sz w:val="28"/>
          <w:szCs w:val="28"/>
        </w:rPr>
        <w:t xml:space="preserve"> </w:t>
      </w:r>
      <w:r w:rsidRPr="00C64042">
        <w:rPr>
          <w:sz w:val="28"/>
          <w:szCs w:val="28"/>
        </w:rPr>
        <w:t xml:space="preserve">авыл җирлегенең муниципаль эчке бурычының иң югары чиге нульле, шул исәптән Алексеевск муниципаль районы </w:t>
      </w:r>
      <w:r w:rsidR="00237E6E" w:rsidRPr="00673432">
        <w:rPr>
          <w:sz w:val="28"/>
          <w:szCs w:val="28"/>
          <w:lang w:val="tt-RU"/>
        </w:rPr>
        <w:t>К</w:t>
      </w:r>
      <w:r w:rsidR="00237E6E">
        <w:rPr>
          <w:sz w:val="28"/>
          <w:szCs w:val="28"/>
          <w:lang w:val="tt-RU"/>
        </w:rPr>
        <w:t>өрнәле</w:t>
      </w:r>
      <w:r w:rsidRPr="00C64042">
        <w:rPr>
          <w:sz w:val="28"/>
          <w:szCs w:val="28"/>
        </w:rPr>
        <w:t xml:space="preserve"> авыл җирлегенең муниципаль гарантияләре буенча нульле билгеләнешле иң югары чик. </w:t>
      </w:r>
    </w:p>
    <w:p w:rsidR="00C64042" w:rsidRPr="00C64042" w:rsidRDefault="00C64042" w:rsidP="00C64042">
      <w:pPr>
        <w:ind w:firstLine="709"/>
        <w:jc w:val="both"/>
        <w:rPr>
          <w:sz w:val="28"/>
          <w:szCs w:val="28"/>
        </w:rPr>
      </w:pPr>
      <w:r w:rsidRPr="00C64042">
        <w:rPr>
          <w:sz w:val="28"/>
          <w:szCs w:val="28"/>
        </w:rPr>
        <w:t>6. 2024 елның 1 гыйнварына түбәндәгеләрне расларга:</w:t>
      </w:r>
    </w:p>
    <w:p w:rsidR="00C64042" w:rsidRPr="00C64042" w:rsidRDefault="00C64042" w:rsidP="00673432">
      <w:pPr>
        <w:ind w:firstLine="709"/>
        <w:jc w:val="both"/>
        <w:rPr>
          <w:sz w:val="28"/>
          <w:szCs w:val="28"/>
        </w:rPr>
      </w:pPr>
      <w:r w:rsidRPr="00C64042">
        <w:rPr>
          <w:sz w:val="28"/>
          <w:szCs w:val="28"/>
        </w:rPr>
        <w:t xml:space="preserve">1) Алексеевск муниципаль районы </w:t>
      </w:r>
      <w:r w:rsidR="00237E6E" w:rsidRPr="00673432">
        <w:rPr>
          <w:sz w:val="28"/>
          <w:szCs w:val="28"/>
          <w:lang w:val="tt-RU"/>
        </w:rPr>
        <w:t>К</w:t>
      </w:r>
      <w:r w:rsidR="00237E6E">
        <w:rPr>
          <w:sz w:val="28"/>
          <w:szCs w:val="28"/>
          <w:lang w:val="tt-RU"/>
        </w:rPr>
        <w:t>өрнәле</w:t>
      </w:r>
      <w:r w:rsidRPr="00C64042">
        <w:rPr>
          <w:sz w:val="28"/>
          <w:szCs w:val="28"/>
        </w:rPr>
        <w:t xml:space="preserve"> авыл җирлегенең муниципаль эчке бурычының иң югары чиге нульле, шул исәптән Алексеевск муниципаль районы </w:t>
      </w:r>
      <w:r w:rsidR="00237E6E" w:rsidRPr="00673432">
        <w:rPr>
          <w:sz w:val="28"/>
          <w:szCs w:val="28"/>
          <w:lang w:val="tt-RU"/>
        </w:rPr>
        <w:t>К</w:t>
      </w:r>
      <w:r w:rsidR="00237E6E">
        <w:rPr>
          <w:sz w:val="28"/>
          <w:szCs w:val="28"/>
          <w:lang w:val="tt-RU"/>
        </w:rPr>
        <w:t>өрнәле</w:t>
      </w:r>
      <w:r w:rsidRPr="00C64042">
        <w:rPr>
          <w:sz w:val="28"/>
          <w:szCs w:val="28"/>
        </w:rPr>
        <w:t xml:space="preserve"> авыл җирлегенең муниципаль гарантияләре буенча нульле билгеләнешле иң югары чик. </w:t>
      </w:r>
    </w:p>
    <w:p w:rsidR="00C64042" w:rsidRPr="00C64042" w:rsidRDefault="00C64042" w:rsidP="00C64042">
      <w:pPr>
        <w:ind w:firstLine="709"/>
        <w:jc w:val="both"/>
        <w:rPr>
          <w:sz w:val="28"/>
          <w:szCs w:val="28"/>
        </w:rPr>
      </w:pPr>
      <w:r w:rsidRPr="00C64042">
        <w:rPr>
          <w:sz w:val="28"/>
          <w:szCs w:val="28"/>
        </w:rPr>
        <w:t xml:space="preserve">7. Алексеевск муниципаль районының </w:t>
      </w:r>
      <w:r w:rsidR="00237E6E" w:rsidRPr="00673432">
        <w:rPr>
          <w:sz w:val="28"/>
          <w:szCs w:val="28"/>
          <w:lang w:val="tt-RU"/>
        </w:rPr>
        <w:t>К</w:t>
      </w:r>
      <w:r w:rsidR="00237E6E">
        <w:rPr>
          <w:sz w:val="28"/>
          <w:szCs w:val="28"/>
          <w:lang w:val="tt-RU"/>
        </w:rPr>
        <w:t>өрнәле</w:t>
      </w:r>
      <w:r w:rsidRPr="00C64042">
        <w:rPr>
          <w:sz w:val="28"/>
          <w:szCs w:val="28"/>
        </w:rPr>
        <w:t xml:space="preserve"> авыл җирлегенең иң чик күләмен билгеләргә:</w:t>
      </w:r>
    </w:p>
    <w:p w:rsidR="00C64042" w:rsidRPr="00C64042" w:rsidRDefault="00C64042" w:rsidP="00C64042">
      <w:pPr>
        <w:ind w:firstLine="709"/>
        <w:jc w:val="both"/>
        <w:rPr>
          <w:sz w:val="28"/>
          <w:szCs w:val="28"/>
        </w:rPr>
      </w:pPr>
      <w:r w:rsidRPr="00C64042">
        <w:rPr>
          <w:sz w:val="28"/>
          <w:szCs w:val="28"/>
        </w:rPr>
        <w:t>- 2021 елда - 0 мең сум күләмендә;</w:t>
      </w:r>
    </w:p>
    <w:p w:rsidR="00C64042" w:rsidRPr="00C64042" w:rsidRDefault="00C64042" w:rsidP="00C64042">
      <w:pPr>
        <w:ind w:firstLine="709"/>
        <w:jc w:val="both"/>
        <w:rPr>
          <w:sz w:val="28"/>
          <w:szCs w:val="28"/>
        </w:rPr>
      </w:pPr>
      <w:r w:rsidRPr="00C64042">
        <w:rPr>
          <w:sz w:val="28"/>
          <w:szCs w:val="28"/>
        </w:rPr>
        <w:t>- 2022 елда - 0 мең сум күләмендә;</w:t>
      </w:r>
    </w:p>
    <w:p w:rsidR="00C64042" w:rsidRPr="00C64042" w:rsidRDefault="00C64042" w:rsidP="00C64042">
      <w:pPr>
        <w:ind w:firstLine="709"/>
        <w:jc w:val="both"/>
        <w:rPr>
          <w:sz w:val="28"/>
          <w:szCs w:val="28"/>
        </w:rPr>
      </w:pPr>
      <w:r w:rsidRPr="00C64042">
        <w:rPr>
          <w:sz w:val="28"/>
          <w:szCs w:val="28"/>
        </w:rPr>
        <w:t>- 2023 елда - 0 мең сум күләмендә.</w:t>
      </w:r>
    </w:p>
    <w:p w:rsidR="00C64042" w:rsidRPr="00C64042" w:rsidRDefault="00C64042" w:rsidP="00C64042">
      <w:pPr>
        <w:ind w:firstLine="709"/>
        <w:jc w:val="both"/>
        <w:rPr>
          <w:sz w:val="28"/>
          <w:szCs w:val="28"/>
        </w:rPr>
      </w:pPr>
    </w:p>
    <w:p w:rsidR="00C64042" w:rsidRPr="00C64042" w:rsidRDefault="00C64042" w:rsidP="00C64042">
      <w:pPr>
        <w:ind w:firstLine="709"/>
        <w:jc w:val="both"/>
        <w:rPr>
          <w:sz w:val="28"/>
          <w:szCs w:val="28"/>
        </w:rPr>
      </w:pPr>
      <w:r w:rsidRPr="00C64042">
        <w:rPr>
          <w:sz w:val="28"/>
          <w:szCs w:val="28"/>
        </w:rPr>
        <w:t xml:space="preserve">8. 2021, 2022 һәм 2023 елларның планлы чорына Алексеевск муниципаль районы </w:t>
      </w:r>
      <w:r w:rsidR="00237E6E" w:rsidRPr="00673432">
        <w:rPr>
          <w:sz w:val="28"/>
          <w:szCs w:val="28"/>
          <w:lang w:val="tt-RU"/>
        </w:rPr>
        <w:t>К</w:t>
      </w:r>
      <w:r w:rsidR="00237E6E">
        <w:rPr>
          <w:sz w:val="28"/>
          <w:szCs w:val="28"/>
          <w:lang w:val="tt-RU"/>
        </w:rPr>
        <w:t>өрнәле</w:t>
      </w:r>
      <w:r w:rsidRPr="00C64042">
        <w:rPr>
          <w:sz w:val="28"/>
          <w:szCs w:val="28"/>
        </w:rPr>
        <w:t xml:space="preserve"> авыл җирлеге бюджетында әлеге Карарга 2 нче кушымта нигезендә керемнәрнең фаразлана торган күләмнәрен исәпкә алырга.</w:t>
      </w:r>
    </w:p>
    <w:p w:rsidR="00C64042" w:rsidRPr="00C64042" w:rsidRDefault="00C64042" w:rsidP="00C64042">
      <w:pPr>
        <w:ind w:firstLine="709"/>
        <w:jc w:val="both"/>
        <w:rPr>
          <w:sz w:val="28"/>
          <w:szCs w:val="28"/>
        </w:rPr>
      </w:pPr>
    </w:p>
    <w:p w:rsidR="00C64042" w:rsidRPr="00C64042" w:rsidRDefault="00C64042" w:rsidP="00C64042">
      <w:pPr>
        <w:ind w:firstLine="709"/>
        <w:jc w:val="both"/>
        <w:rPr>
          <w:sz w:val="28"/>
          <w:szCs w:val="28"/>
        </w:rPr>
      </w:pPr>
      <w:r w:rsidRPr="00C64042">
        <w:rPr>
          <w:sz w:val="28"/>
          <w:szCs w:val="28"/>
        </w:rPr>
        <w:t xml:space="preserve">9. Алексеевск муниципаль районы </w:t>
      </w:r>
      <w:r w:rsidR="00237E6E" w:rsidRPr="00673432">
        <w:rPr>
          <w:sz w:val="28"/>
          <w:szCs w:val="28"/>
          <w:lang w:val="tt-RU"/>
        </w:rPr>
        <w:t>К</w:t>
      </w:r>
      <w:r w:rsidR="00237E6E">
        <w:rPr>
          <w:sz w:val="28"/>
          <w:szCs w:val="28"/>
          <w:lang w:val="tt-RU"/>
        </w:rPr>
        <w:t>өрнәле</w:t>
      </w:r>
      <w:r w:rsidRPr="00C64042">
        <w:rPr>
          <w:sz w:val="28"/>
          <w:szCs w:val="28"/>
        </w:rPr>
        <w:t xml:space="preserve"> авыл җирлеге бюджеты керемнәренең баш администраторлары исемлеген әлеге Карарга 3 нче кушымта нигезендә расларга.</w:t>
      </w:r>
    </w:p>
    <w:p w:rsidR="00C64042" w:rsidRPr="00C64042" w:rsidRDefault="00C64042" w:rsidP="00C64042">
      <w:pPr>
        <w:ind w:firstLine="709"/>
        <w:jc w:val="both"/>
        <w:rPr>
          <w:sz w:val="28"/>
          <w:szCs w:val="28"/>
        </w:rPr>
      </w:pPr>
    </w:p>
    <w:p w:rsidR="00C64042" w:rsidRPr="00C64042" w:rsidRDefault="00C64042" w:rsidP="00C64042">
      <w:pPr>
        <w:ind w:firstLine="709"/>
        <w:jc w:val="both"/>
        <w:rPr>
          <w:sz w:val="28"/>
          <w:szCs w:val="28"/>
        </w:rPr>
      </w:pPr>
      <w:r w:rsidRPr="00C64042">
        <w:rPr>
          <w:sz w:val="28"/>
          <w:szCs w:val="28"/>
        </w:rPr>
        <w:t>1</w:t>
      </w:r>
      <w:r w:rsidRPr="00C64042">
        <w:rPr>
          <w:sz w:val="28"/>
          <w:szCs w:val="28"/>
          <w:lang w:val="tt-RU"/>
        </w:rPr>
        <w:t>0</w:t>
      </w:r>
      <w:r w:rsidRPr="00C64042">
        <w:rPr>
          <w:sz w:val="28"/>
          <w:szCs w:val="28"/>
        </w:rPr>
        <w:t xml:space="preserve">. Алексеевск муниципаль районы </w:t>
      </w:r>
      <w:r w:rsidR="00237E6E" w:rsidRPr="00673432">
        <w:rPr>
          <w:sz w:val="28"/>
          <w:szCs w:val="28"/>
          <w:lang w:val="tt-RU"/>
        </w:rPr>
        <w:t>К</w:t>
      </w:r>
      <w:r w:rsidR="00237E6E">
        <w:rPr>
          <w:sz w:val="28"/>
          <w:szCs w:val="28"/>
          <w:lang w:val="tt-RU"/>
        </w:rPr>
        <w:t>өрнәле</w:t>
      </w:r>
      <w:r w:rsidRPr="00C64042">
        <w:rPr>
          <w:sz w:val="28"/>
          <w:szCs w:val="28"/>
        </w:rPr>
        <w:t xml:space="preserve"> авыл җирлеге бюджеты кытлыгын финанслау чыганакларының баш администраторлары исемлеген әлеге Карарга 4 нче кушымта нигезендә расларга.</w:t>
      </w:r>
    </w:p>
    <w:p w:rsidR="00C64042" w:rsidRPr="00C64042" w:rsidRDefault="00C64042" w:rsidP="00C64042">
      <w:pPr>
        <w:ind w:firstLine="709"/>
        <w:jc w:val="both"/>
        <w:rPr>
          <w:sz w:val="28"/>
          <w:szCs w:val="28"/>
        </w:rPr>
      </w:pPr>
    </w:p>
    <w:p w:rsidR="00C64042" w:rsidRPr="00C64042" w:rsidRDefault="00C64042" w:rsidP="00C64042">
      <w:pPr>
        <w:ind w:firstLine="709"/>
        <w:jc w:val="both"/>
        <w:rPr>
          <w:sz w:val="28"/>
          <w:szCs w:val="28"/>
        </w:rPr>
      </w:pPr>
      <w:r w:rsidRPr="00C64042">
        <w:rPr>
          <w:sz w:val="28"/>
          <w:szCs w:val="28"/>
        </w:rPr>
        <w:t>1</w:t>
      </w:r>
      <w:r w:rsidRPr="00C64042">
        <w:rPr>
          <w:sz w:val="28"/>
          <w:szCs w:val="28"/>
          <w:lang w:val="tt-RU"/>
        </w:rPr>
        <w:t>1</w:t>
      </w:r>
      <w:r w:rsidRPr="00C64042">
        <w:rPr>
          <w:sz w:val="28"/>
          <w:szCs w:val="28"/>
        </w:rPr>
        <w:t>. Бюджет ассигнованиеләрен 2021 елга, 2022 һәм 2023 еллар план чорына бюджет чыгымнары классификациясе төрләре төркемнәренең бүлекләре һәм бүлекчәләре, максатчан маддәләре буенча бүлүне әлеге Карарга 5 нче кушымта нигезендә расларга.</w:t>
      </w:r>
    </w:p>
    <w:p w:rsidR="00C64042" w:rsidRPr="00C64042" w:rsidRDefault="00C64042" w:rsidP="00C64042">
      <w:pPr>
        <w:ind w:firstLine="709"/>
        <w:jc w:val="both"/>
        <w:rPr>
          <w:sz w:val="28"/>
          <w:szCs w:val="28"/>
        </w:rPr>
      </w:pPr>
    </w:p>
    <w:p w:rsidR="00C64042" w:rsidRPr="00C64042" w:rsidRDefault="00C64042" w:rsidP="00C64042">
      <w:pPr>
        <w:ind w:firstLine="709"/>
        <w:jc w:val="both"/>
        <w:rPr>
          <w:sz w:val="28"/>
          <w:szCs w:val="28"/>
        </w:rPr>
      </w:pPr>
      <w:r w:rsidRPr="00C64042">
        <w:rPr>
          <w:sz w:val="28"/>
          <w:szCs w:val="28"/>
        </w:rPr>
        <w:lastRenderedPageBreak/>
        <w:t xml:space="preserve">12. 2021 елга, 2022 һәм 2023 еллар план чорына Алексеевск муниципаль бюджеты </w:t>
      </w:r>
      <w:r w:rsidR="00237E6E" w:rsidRPr="00673432">
        <w:rPr>
          <w:sz w:val="28"/>
          <w:szCs w:val="28"/>
          <w:lang w:val="tt-RU"/>
        </w:rPr>
        <w:t>К</w:t>
      </w:r>
      <w:r w:rsidR="00237E6E">
        <w:rPr>
          <w:sz w:val="28"/>
          <w:szCs w:val="28"/>
          <w:lang w:val="tt-RU"/>
        </w:rPr>
        <w:t>өрнәле</w:t>
      </w:r>
      <w:r w:rsidRPr="00C64042">
        <w:rPr>
          <w:sz w:val="28"/>
          <w:szCs w:val="28"/>
          <w:lang w:val="tt-RU"/>
        </w:rPr>
        <w:t xml:space="preserve"> авыл җирлеге </w:t>
      </w:r>
      <w:r w:rsidRPr="00C64042">
        <w:rPr>
          <w:sz w:val="28"/>
          <w:szCs w:val="28"/>
        </w:rPr>
        <w:t xml:space="preserve">чыгымнарының ведомство структурасын әлеге Карарга 6 нчы кушымта нигезендә расларга. </w:t>
      </w:r>
    </w:p>
    <w:p w:rsidR="00C64042" w:rsidRPr="00C64042" w:rsidRDefault="00C64042" w:rsidP="00C64042">
      <w:pPr>
        <w:ind w:firstLine="709"/>
        <w:jc w:val="both"/>
        <w:rPr>
          <w:sz w:val="28"/>
          <w:szCs w:val="28"/>
        </w:rPr>
      </w:pPr>
    </w:p>
    <w:p w:rsidR="00C64042" w:rsidRPr="00C64042" w:rsidRDefault="00C64042" w:rsidP="00C64042">
      <w:pPr>
        <w:ind w:firstLine="709"/>
        <w:jc w:val="both"/>
        <w:rPr>
          <w:sz w:val="28"/>
          <w:szCs w:val="28"/>
        </w:rPr>
      </w:pPr>
      <w:r w:rsidRPr="00C64042">
        <w:rPr>
          <w:sz w:val="28"/>
          <w:szCs w:val="28"/>
        </w:rPr>
        <w:t>1</w:t>
      </w:r>
      <w:r w:rsidRPr="00C64042">
        <w:rPr>
          <w:sz w:val="28"/>
          <w:szCs w:val="28"/>
          <w:lang w:val="tt-RU"/>
        </w:rPr>
        <w:t>3</w:t>
      </w:r>
      <w:r w:rsidRPr="00C64042">
        <w:rPr>
          <w:sz w:val="28"/>
          <w:szCs w:val="28"/>
        </w:rPr>
        <w:t>. Җирлекләрнең бюджет тәэмин ителешен тигезләүгә дотацияләр күләмен расларга</w:t>
      </w:r>
    </w:p>
    <w:p w:rsidR="00C64042" w:rsidRPr="00C64042" w:rsidRDefault="00C64042" w:rsidP="00C64042">
      <w:pPr>
        <w:ind w:firstLine="709"/>
        <w:jc w:val="both"/>
        <w:rPr>
          <w:sz w:val="28"/>
          <w:szCs w:val="28"/>
        </w:rPr>
      </w:pPr>
      <w:r w:rsidRPr="00C64042">
        <w:rPr>
          <w:sz w:val="28"/>
          <w:szCs w:val="28"/>
        </w:rPr>
        <w:t xml:space="preserve">2021 елга </w:t>
      </w:r>
      <w:r w:rsidR="00673432">
        <w:rPr>
          <w:sz w:val="28"/>
          <w:szCs w:val="28"/>
          <w:lang w:val="tt-RU"/>
        </w:rPr>
        <w:t>1190,5</w:t>
      </w:r>
      <w:r w:rsidRPr="00C64042">
        <w:rPr>
          <w:sz w:val="28"/>
          <w:szCs w:val="28"/>
        </w:rPr>
        <w:t xml:space="preserve"> мең сум күләмендә,</w:t>
      </w:r>
    </w:p>
    <w:p w:rsidR="00C64042" w:rsidRPr="00C64042" w:rsidRDefault="00C64042" w:rsidP="00C64042">
      <w:pPr>
        <w:ind w:firstLine="709"/>
        <w:jc w:val="both"/>
        <w:rPr>
          <w:sz w:val="28"/>
          <w:szCs w:val="28"/>
        </w:rPr>
      </w:pPr>
      <w:r w:rsidRPr="00C64042">
        <w:rPr>
          <w:sz w:val="28"/>
          <w:szCs w:val="28"/>
        </w:rPr>
        <w:t xml:space="preserve">2022 елга </w:t>
      </w:r>
      <w:r w:rsidR="00673432">
        <w:rPr>
          <w:sz w:val="28"/>
          <w:szCs w:val="28"/>
          <w:lang w:val="tt-RU"/>
        </w:rPr>
        <w:t>1230,6</w:t>
      </w:r>
      <w:r w:rsidRPr="00C64042">
        <w:rPr>
          <w:sz w:val="28"/>
          <w:szCs w:val="28"/>
        </w:rPr>
        <w:t xml:space="preserve"> мең сум күләмендә,</w:t>
      </w:r>
    </w:p>
    <w:p w:rsidR="00C64042" w:rsidRPr="00C64042" w:rsidRDefault="00C64042" w:rsidP="00C64042">
      <w:pPr>
        <w:ind w:firstLine="709"/>
        <w:jc w:val="both"/>
        <w:rPr>
          <w:sz w:val="28"/>
          <w:szCs w:val="28"/>
        </w:rPr>
      </w:pPr>
      <w:r w:rsidRPr="00C64042">
        <w:rPr>
          <w:sz w:val="28"/>
          <w:szCs w:val="28"/>
        </w:rPr>
        <w:t xml:space="preserve">2023 елга </w:t>
      </w:r>
      <w:r w:rsidR="00673432">
        <w:rPr>
          <w:sz w:val="28"/>
          <w:szCs w:val="28"/>
          <w:lang w:val="tt-RU"/>
        </w:rPr>
        <w:t>1280,6</w:t>
      </w:r>
      <w:r w:rsidRPr="00C64042">
        <w:rPr>
          <w:sz w:val="28"/>
          <w:szCs w:val="28"/>
        </w:rPr>
        <w:t xml:space="preserve"> мең сум күләмендә</w:t>
      </w:r>
    </w:p>
    <w:p w:rsidR="00C64042" w:rsidRPr="00C64042" w:rsidRDefault="00C64042" w:rsidP="00C64042">
      <w:pPr>
        <w:ind w:firstLine="709"/>
        <w:jc w:val="both"/>
        <w:rPr>
          <w:sz w:val="28"/>
          <w:szCs w:val="28"/>
        </w:rPr>
      </w:pPr>
    </w:p>
    <w:p w:rsidR="00C64042" w:rsidRPr="00C64042" w:rsidRDefault="00C64042" w:rsidP="00C64042">
      <w:pPr>
        <w:ind w:firstLine="709"/>
        <w:jc w:val="both"/>
        <w:rPr>
          <w:sz w:val="28"/>
          <w:szCs w:val="28"/>
        </w:rPr>
      </w:pPr>
      <w:r w:rsidRPr="00C64042">
        <w:rPr>
          <w:sz w:val="28"/>
          <w:szCs w:val="28"/>
        </w:rPr>
        <w:t>14. Җирлекләр бюджетларының баланслылыгын тәэмин итү чараларына ярдәм итүгә җирлекләр бюджетларына дотацияләр күләмен расларга</w:t>
      </w:r>
    </w:p>
    <w:p w:rsidR="00C64042" w:rsidRPr="00C64042" w:rsidRDefault="00C64042" w:rsidP="00C64042">
      <w:pPr>
        <w:ind w:firstLine="709"/>
        <w:jc w:val="both"/>
        <w:rPr>
          <w:sz w:val="28"/>
          <w:szCs w:val="28"/>
        </w:rPr>
      </w:pPr>
      <w:r w:rsidRPr="00C64042">
        <w:rPr>
          <w:sz w:val="28"/>
          <w:szCs w:val="28"/>
        </w:rPr>
        <w:t xml:space="preserve">2021 елга </w:t>
      </w:r>
      <w:r w:rsidR="00673432">
        <w:rPr>
          <w:sz w:val="28"/>
          <w:szCs w:val="28"/>
          <w:lang w:val="tt-RU"/>
        </w:rPr>
        <w:t>11,5</w:t>
      </w:r>
      <w:r w:rsidRPr="00C64042">
        <w:rPr>
          <w:sz w:val="28"/>
          <w:szCs w:val="28"/>
        </w:rPr>
        <w:t xml:space="preserve"> мең сум күләмендә,</w:t>
      </w:r>
    </w:p>
    <w:p w:rsidR="00C64042" w:rsidRPr="00C64042" w:rsidRDefault="00C64042" w:rsidP="00C64042">
      <w:pPr>
        <w:ind w:firstLine="709"/>
        <w:jc w:val="both"/>
        <w:rPr>
          <w:sz w:val="28"/>
          <w:szCs w:val="28"/>
        </w:rPr>
      </w:pPr>
      <w:r w:rsidRPr="00C64042">
        <w:rPr>
          <w:sz w:val="28"/>
          <w:szCs w:val="28"/>
        </w:rPr>
        <w:t xml:space="preserve">2022 елга </w:t>
      </w:r>
      <w:r w:rsidR="00673432">
        <w:rPr>
          <w:sz w:val="28"/>
          <w:szCs w:val="28"/>
          <w:lang w:val="tt-RU"/>
        </w:rPr>
        <w:t>11,3</w:t>
      </w:r>
      <w:r w:rsidRPr="00C64042">
        <w:rPr>
          <w:sz w:val="28"/>
          <w:szCs w:val="28"/>
        </w:rPr>
        <w:t xml:space="preserve"> мең сум күләмендә,</w:t>
      </w:r>
    </w:p>
    <w:p w:rsidR="00C64042" w:rsidRPr="00C64042" w:rsidRDefault="00C64042" w:rsidP="00C64042">
      <w:pPr>
        <w:ind w:firstLine="709"/>
        <w:jc w:val="both"/>
        <w:rPr>
          <w:sz w:val="28"/>
          <w:szCs w:val="28"/>
        </w:rPr>
      </w:pPr>
      <w:r w:rsidRPr="00C64042">
        <w:rPr>
          <w:sz w:val="28"/>
          <w:szCs w:val="28"/>
        </w:rPr>
        <w:t xml:space="preserve">2023 елга </w:t>
      </w:r>
      <w:r w:rsidR="00673432">
        <w:rPr>
          <w:sz w:val="28"/>
          <w:szCs w:val="28"/>
          <w:lang w:val="tt-RU"/>
        </w:rPr>
        <w:t>1,8</w:t>
      </w:r>
      <w:r w:rsidRPr="00C64042">
        <w:rPr>
          <w:sz w:val="28"/>
          <w:szCs w:val="28"/>
        </w:rPr>
        <w:t xml:space="preserve"> мең сум күләмендә </w:t>
      </w:r>
    </w:p>
    <w:p w:rsidR="00C64042" w:rsidRPr="00C64042" w:rsidRDefault="00C64042" w:rsidP="00C64042">
      <w:pPr>
        <w:ind w:firstLine="709"/>
        <w:jc w:val="both"/>
        <w:rPr>
          <w:sz w:val="28"/>
          <w:szCs w:val="28"/>
        </w:rPr>
      </w:pPr>
    </w:p>
    <w:p w:rsidR="00C64042" w:rsidRPr="00C64042" w:rsidRDefault="00C64042" w:rsidP="00C64042">
      <w:pPr>
        <w:ind w:firstLine="709"/>
        <w:jc w:val="both"/>
        <w:rPr>
          <w:sz w:val="28"/>
          <w:szCs w:val="28"/>
        </w:rPr>
      </w:pPr>
      <w:r w:rsidRPr="00C64042">
        <w:rPr>
          <w:sz w:val="28"/>
          <w:szCs w:val="28"/>
        </w:rPr>
        <w:t>15. Хәрби комиссариатлар булмаган территорияләрдә беренчел хәрби исәпкә алуны гамәлгә ашыру вәкаләтләрен гамәлгә ашыруга җирлекләр бюджетларына субвенцияләр күләмен расларга</w:t>
      </w:r>
    </w:p>
    <w:p w:rsidR="00C64042" w:rsidRPr="00C64042" w:rsidRDefault="00C64042" w:rsidP="00C64042">
      <w:pPr>
        <w:ind w:firstLine="709"/>
        <w:jc w:val="both"/>
        <w:rPr>
          <w:sz w:val="28"/>
          <w:szCs w:val="28"/>
        </w:rPr>
      </w:pPr>
      <w:r w:rsidRPr="00C64042">
        <w:rPr>
          <w:sz w:val="28"/>
          <w:szCs w:val="28"/>
        </w:rPr>
        <w:t xml:space="preserve">2021 елга </w:t>
      </w:r>
      <w:r w:rsidRPr="00C64042">
        <w:rPr>
          <w:sz w:val="28"/>
          <w:szCs w:val="28"/>
          <w:lang w:val="tt-RU"/>
        </w:rPr>
        <w:t>100,0</w:t>
      </w:r>
      <w:r w:rsidRPr="00C64042">
        <w:rPr>
          <w:sz w:val="28"/>
          <w:szCs w:val="28"/>
        </w:rPr>
        <w:t xml:space="preserve"> мең сум күләмендә,</w:t>
      </w:r>
    </w:p>
    <w:p w:rsidR="00C64042" w:rsidRDefault="00C64042" w:rsidP="00C64042">
      <w:pPr>
        <w:ind w:firstLine="709"/>
        <w:jc w:val="both"/>
        <w:rPr>
          <w:sz w:val="28"/>
          <w:szCs w:val="28"/>
        </w:rPr>
      </w:pPr>
      <w:r w:rsidRPr="00C64042">
        <w:rPr>
          <w:sz w:val="28"/>
          <w:szCs w:val="28"/>
        </w:rPr>
        <w:t xml:space="preserve">2022 елга </w:t>
      </w:r>
      <w:r w:rsidRPr="00C64042">
        <w:rPr>
          <w:sz w:val="28"/>
          <w:szCs w:val="28"/>
          <w:lang w:val="tt-RU"/>
        </w:rPr>
        <w:t>101,1</w:t>
      </w:r>
      <w:r w:rsidRPr="00C64042">
        <w:rPr>
          <w:sz w:val="28"/>
          <w:szCs w:val="28"/>
        </w:rPr>
        <w:t xml:space="preserve"> мең сум күләмендә,</w:t>
      </w:r>
    </w:p>
    <w:p w:rsidR="00273BE6" w:rsidRDefault="00C64042" w:rsidP="00C64042">
      <w:pPr>
        <w:spacing w:after="240"/>
        <w:ind w:firstLine="709"/>
        <w:jc w:val="both"/>
        <w:rPr>
          <w:sz w:val="28"/>
          <w:szCs w:val="28"/>
        </w:rPr>
      </w:pPr>
      <w:r w:rsidRPr="00C64042">
        <w:rPr>
          <w:sz w:val="28"/>
          <w:szCs w:val="28"/>
        </w:rPr>
        <w:t xml:space="preserve">2023 елга </w:t>
      </w:r>
      <w:r w:rsidRPr="00C64042">
        <w:rPr>
          <w:sz w:val="28"/>
          <w:szCs w:val="28"/>
          <w:lang w:val="tt-RU"/>
        </w:rPr>
        <w:t>105</w:t>
      </w:r>
      <w:r w:rsidR="00673432">
        <w:rPr>
          <w:sz w:val="28"/>
          <w:szCs w:val="28"/>
          <w:lang w:val="tt-RU"/>
        </w:rPr>
        <w:t>,2</w:t>
      </w:r>
      <w:r w:rsidRPr="00C64042">
        <w:rPr>
          <w:sz w:val="28"/>
          <w:szCs w:val="28"/>
          <w:lang w:val="tt-RU"/>
        </w:rPr>
        <w:t xml:space="preserve"> </w:t>
      </w:r>
      <w:r w:rsidRPr="00C64042">
        <w:rPr>
          <w:sz w:val="28"/>
          <w:szCs w:val="28"/>
        </w:rPr>
        <w:t>мең сум күләмендә</w:t>
      </w:r>
      <w:r w:rsidR="003D0D3D" w:rsidRPr="007A5B6C">
        <w:rPr>
          <w:sz w:val="28"/>
          <w:szCs w:val="28"/>
        </w:rPr>
        <w:t xml:space="preserve"> </w:t>
      </w:r>
      <w:bookmarkStart w:id="2" w:name="sub_10000000"/>
      <w:bookmarkEnd w:id="1"/>
    </w:p>
    <w:p w:rsidR="00273BE6" w:rsidRPr="00B23C85" w:rsidRDefault="00903E87" w:rsidP="00903E87">
      <w:pPr>
        <w:jc w:val="both"/>
        <w:rPr>
          <w:sz w:val="28"/>
          <w:szCs w:val="28"/>
        </w:rPr>
      </w:pPr>
      <w:r w:rsidRPr="0007491D">
        <w:rPr>
          <w:sz w:val="28"/>
          <w:szCs w:val="28"/>
        </w:rPr>
        <w:t xml:space="preserve">    </w:t>
      </w:r>
      <w:r w:rsidR="00325EE5">
        <w:rPr>
          <w:sz w:val="28"/>
          <w:szCs w:val="28"/>
        </w:rPr>
        <w:t>16</w:t>
      </w:r>
      <w:r w:rsidR="003D0D3D" w:rsidRPr="007A5B6C">
        <w:rPr>
          <w:sz w:val="28"/>
          <w:szCs w:val="28"/>
        </w:rPr>
        <w:t>.</w:t>
      </w:r>
      <w:bookmarkEnd w:id="2"/>
      <w:r w:rsidR="00273BE6" w:rsidRPr="00273BE6">
        <w:rPr>
          <w:sz w:val="28"/>
          <w:szCs w:val="28"/>
        </w:rPr>
        <w:t xml:space="preserve"> </w:t>
      </w:r>
      <w:r w:rsidR="0016682F" w:rsidRPr="0016682F">
        <w:rPr>
          <w:sz w:val="28"/>
          <w:szCs w:val="28"/>
        </w:rPr>
        <w:t>Алексеевск муниципаль районының К</w:t>
      </w:r>
      <w:r w:rsidR="0016682F">
        <w:rPr>
          <w:sz w:val="28"/>
          <w:szCs w:val="28"/>
          <w:lang w:val="tt-RU"/>
        </w:rPr>
        <w:t>өрнәле</w:t>
      </w:r>
      <w:r w:rsidR="0016682F" w:rsidRPr="0016682F">
        <w:rPr>
          <w:sz w:val="28"/>
          <w:szCs w:val="28"/>
        </w:rPr>
        <w:t xml:space="preserve"> авыл җирлеге Советы 2021 елда муниципаль хезмәткәрләрнең, шулай ук Алексеевск муниципаль районының К</w:t>
      </w:r>
      <w:r w:rsidR="0016682F">
        <w:rPr>
          <w:sz w:val="28"/>
          <w:szCs w:val="28"/>
          <w:lang w:val="tt-RU"/>
        </w:rPr>
        <w:t>өрнәле</w:t>
      </w:r>
      <w:r w:rsidR="0016682F" w:rsidRPr="0016682F">
        <w:rPr>
          <w:sz w:val="28"/>
          <w:szCs w:val="28"/>
        </w:rPr>
        <w:t xml:space="preserve"> авыл җирлеге муниципаль хакимияте органнары һәм Алексеевск муниципаль районының К</w:t>
      </w:r>
      <w:r w:rsidR="0016682F">
        <w:rPr>
          <w:sz w:val="28"/>
          <w:szCs w:val="28"/>
          <w:lang w:val="tt-RU"/>
        </w:rPr>
        <w:t>өрнәле</w:t>
      </w:r>
      <w:r w:rsidR="0016682F" w:rsidRPr="0016682F">
        <w:rPr>
          <w:sz w:val="28"/>
          <w:szCs w:val="28"/>
        </w:rPr>
        <w:t xml:space="preserve"> авыл җирлеге муниципаль казна учреждениеләре хезмәткәрләренең санын арттыруга китерә торган карарлар кабул итәргә хокуклы түгел, моңа Алексеевск муниципаль районының К</w:t>
      </w:r>
      <w:r w:rsidR="0016682F">
        <w:rPr>
          <w:sz w:val="28"/>
          <w:szCs w:val="28"/>
          <w:lang w:val="tt-RU"/>
        </w:rPr>
        <w:t>өрнәле</w:t>
      </w:r>
      <w:r w:rsidR="0016682F" w:rsidRPr="0016682F">
        <w:rPr>
          <w:sz w:val="28"/>
          <w:szCs w:val="28"/>
        </w:rPr>
        <w:t xml:space="preserve"> авыл җирлегенең муниципаль хакимият органнары, Алексеевск муниципаль районының К</w:t>
      </w:r>
      <w:r w:rsidR="0016682F">
        <w:rPr>
          <w:sz w:val="28"/>
          <w:szCs w:val="28"/>
          <w:lang w:val="tt-RU"/>
        </w:rPr>
        <w:t>өрнәле</w:t>
      </w:r>
      <w:r w:rsidR="0016682F" w:rsidRPr="0016682F">
        <w:rPr>
          <w:sz w:val="28"/>
          <w:szCs w:val="28"/>
        </w:rPr>
        <w:t xml:space="preserve"> авыл җирлегенең муниципаль казна учреждениеләре яңа функцияләр яисә вәкаләтләр бирүгә бәйле рәвештә мондый карарлар кабул итү очраклары керми.</w:t>
      </w:r>
    </w:p>
    <w:p w:rsidR="0007491D" w:rsidRPr="0007491D" w:rsidRDefault="00325EE5" w:rsidP="0007491D">
      <w:pPr>
        <w:jc w:val="both"/>
        <w:rPr>
          <w:sz w:val="28"/>
          <w:szCs w:val="28"/>
        </w:rPr>
      </w:pPr>
      <w:r>
        <w:rPr>
          <w:sz w:val="28"/>
          <w:szCs w:val="28"/>
        </w:rPr>
        <w:t xml:space="preserve">     17</w:t>
      </w:r>
      <w:r w:rsidR="003D0D3D" w:rsidRPr="007A5B6C">
        <w:rPr>
          <w:sz w:val="28"/>
          <w:szCs w:val="28"/>
        </w:rPr>
        <w:t xml:space="preserve">. </w:t>
      </w:r>
      <w:r w:rsidR="00673432" w:rsidRPr="00673432">
        <w:rPr>
          <w:sz w:val="28"/>
          <w:szCs w:val="28"/>
        </w:rPr>
        <w:t xml:space="preserve">Алексеевск муниципаль районы </w:t>
      </w:r>
      <w:r w:rsidR="00237E6E" w:rsidRPr="00673432">
        <w:rPr>
          <w:sz w:val="28"/>
          <w:szCs w:val="28"/>
          <w:lang w:val="tt-RU"/>
        </w:rPr>
        <w:t>К</w:t>
      </w:r>
      <w:r w:rsidR="00237E6E">
        <w:rPr>
          <w:sz w:val="28"/>
          <w:szCs w:val="28"/>
          <w:lang w:val="tt-RU"/>
        </w:rPr>
        <w:t>өрнәле</w:t>
      </w:r>
      <w:r w:rsidR="00673432" w:rsidRPr="00673432">
        <w:rPr>
          <w:sz w:val="28"/>
          <w:szCs w:val="28"/>
        </w:rPr>
        <w:t xml:space="preserve"> авыл җирлеге башкарма комитетының резерв фонды турындагы нигезләмәне 7 нче кушымта нигезендә расларга.</w:t>
      </w:r>
    </w:p>
    <w:p w:rsidR="0007491D" w:rsidRDefault="0007491D" w:rsidP="0007491D">
      <w:pPr>
        <w:jc w:val="both"/>
        <w:rPr>
          <w:sz w:val="28"/>
          <w:szCs w:val="28"/>
        </w:rPr>
      </w:pPr>
      <w:r>
        <w:rPr>
          <w:sz w:val="28"/>
          <w:szCs w:val="28"/>
        </w:rPr>
        <w:t xml:space="preserve">     </w:t>
      </w:r>
      <w:r w:rsidR="00325EE5">
        <w:rPr>
          <w:sz w:val="28"/>
          <w:szCs w:val="28"/>
        </w:rPr>
        <w:t>18</w:t>
      </w:r>
      <w:r w:rsidR="003D0D3D" w:rsidRPr="007A5B6C">
        <w:rPr>
          <w:sz w:val="28"/>
          <w:szCs w:val="28"/>
        </w:rPr>
        <w:t>.</w:t>
      </w:r>
      <w:r w:rsidR="00325EE5">
        <w:rPr>
          <w:sz w:val="28"/>
          <w:szCs w:val="28"/>
        </w:rPr>
        <w:t xml:space="preserve">  </w:t>
      </w:r>
      <w:r w:rsidR="0016682F" w:rsidRPr="0016682F">
        <w:rPr>
          <w:sz w:val="28"/>
          <w:szCs w:val="28"/>
        </w:rPr>
        <w:t>2021 елның 1 гыйнварына Алексеевск муниципаль районының К</w:t>
      </w:r>
      <w:r w:rsidR="0016682F">
        <w:rPr>
          <w:sz w:val="28"/>
          <w:szCs w:val="28"/>
          <w:lang w:val="tt-RU"/>
        </w:rPr>
        <w:t>өрнәле</w:t>
      </w:r>
      <w:r w:rsidR="0016682F" w:rsidRPr="0016682F">
        <w:rPr>
          <w:sz w:val="28"/>
          <w:szCs w:val="28"/>
        </w:rPr>
        <w:t xml:space="preserve"> авыл җирлеге бюджеты акчаларының калдыклары 2021 елның 1 гыйнварына Алексеевск муниципаль районының К</w:t>
      </w:r>
      <w:r w:rsidR="0016682F">
        <w:rPr>
          <w:sz w:val="28"/>
          <w:szCs w:val="28"/>
          <w:lang w:val="tt-RU"/>
        </w:rPr>
        <w:t>өрнәле</w:t>
      </w:r>
      <w:r w:rsidR="0016682F" w:rsidRPr="0016682F">
        <w:rPr>
          <w:sz w:val="28"/>
          <w:szCs w:val="28"/>
        </w:rPr>
        <w:t xml:space="preserve"> авыл җирлеге исеменнән төзелгән 2020 елда әлеге муниципаль контрактлар шартлары нигезендә түләнергә тиешле товарлар, эшләр башкару, хезмәтләр күрсәтүгә муниципаль контрактларның файдаланылмаган бюджет ассигнованиеләре суммасыннан артмаган күләмдә, Татарстан Республикасы Алексеевск муниципаль районы К</w:t>
      </w:r>
      <w:r w:rsidR="0016682F">
        <w:rPr>
          <w:sz w:val="28"/>
          <w:szCs w:val="28"/>
          <w:lang w:val="tt-RU"/>
        </w:rPr>
        <w:t>өрнәле</w:t>
      </w:r>
      <w:r w:rsidR="0016682F" w:rsidRPr="0016682F">
        <w:rPr>
          <w:sz w:val="28"/>
          <w:szCs w:val="28"/>
        </w:rPr>
        <w:t xml:space="preserve"> авыл җирлеге бюджетыннан максатчан билгеләнеше булган авыл җирлекләре бюджетларына башка бюджетара трансфертлар бирүгә бюджет ассигнованиеләре бирүгә, аларны бирү 2020 елда җирле бюджет акчаларын алучыларның акчалата йөкләмәләрен түләү өчен кирәкле су</w:t>
      </w:r>
      <w:r w:rsidR="00C64042">
        <w:rPr>
          <w:sz w:val="28"/>
          <w:szCs w:val="28"/>
        </w:rPr>
        <w:t>мма чикләрендә гамәлгә ашырылды</w:t>
      </w:r>
      <w:r w:rsidR="0016682F" w:rsidRPr="0016682F">
        <w:rPr>
          <w:sz w:val="28"/>
          <w:szCs w:val="28"/>
        </w:rPr>
        <w:t xml:space="preserve">, финанс ягыннан тәэмин итү чыганагы булган субсидияләр алучыларның акчалата йөкләмәләрен түләү өчен кирәкле булган акчаларын 2021 елда Алексеевск </w:t>
      </w:r>
      <w:r w:rsidR="0016682F" w:rsidRPr="0016682F">
        <w:rPr>
          <w:sz w:val="28"/>
          <w:szCs w:val="28"/>
        </w:rPr>
        <w:lastRenderedPageBreak/>
        <w:t>муниципаль районы К</w:t>
      </w:r>
      <w:r w:rsidR="0016682F">
        <w:rPr>
          <w:sz w:val="28"/>
          <w:szCs w:val="28"/>
          <w:lang w:val="tt-RU"/>
        </w:rPr>
        <w:t>өрнәле</w:t>
      </w:r>
      <w:r w:rsidR="0016682F" w:rsidRPr="0016682F">
        <w:rPr>
          <w:sz w:val="28"/>
          <w:szCs w:val="28"/>
        </w:rPr>
        <w:t xml:space="preserve"> авыл җирлеге башкарма комитеты тиешле карар кабул иткән очракта, күрсәтелгән максатларга тиешле бюджет ассигнованиеләрен арттыруга юнәлдерелә.</w:t>
      </w:r>
    </w:p>
    <w:p w:rsidR="003D0D3D" w:rsidRPr="007A5B6C" w:rsidRDefault="003D0D3D" w:rsidP="00325EE5">
      <w:pPr>
        <w:jc w:val="both"/>
        <w:rPr>
          <w:sz w:val="28"/>
          <w:szCs w:val="28"/>
        </w:rPr>
      </w:pPr>
    </w:p>
    <w:p w:rsidR="003D0D3D" w:rsidRPr="007A5B6C" w:rsidRDefault="00325EE5" w:rsidP="003D0D3D">
      <w:pPr>
        <w:jc w:val="both"/>
        <w:rPr>
          <w:sz w:val="28"/>
          <w:szCs w:val="28"/>
        </w:rPr>
      </w:pPr>
      <w:r>
        <w:rPr>
          <w:sz w:val="28"/>
          <w:szCs w:val="28"/>
        </w:rPr>
        <w:t xml:space="preserve">     19</w:t>
      </w:r>
      <w:r w:rsidR="003D0D3D" w:rsidRPr="007A5B6C">
        <w:rPr>
          <w:sz w:val="28"/>
          <w:szCs w:val="28"/>
        </w:rPr>
        <w:t>.</w:t>
      </w:r>
      <w:r w:rsidR="00673432">
        <w:rPr>
          <w:sz w:val="28"/>
          <w:szCs w:val="28"/>
          <w:lang w:val="tt-RU"/>
        </w:rPr>
        <w:t xml:space="preserve"> </w:t>
      </w:r>
      <w:r w:rsidR="00673432" w:rsidRPr="005E43E8">
        <w:rPr>
          <w:sz w:val="28"/>
          <w:szCs w:val="28"/>
        </w:rPr>
        <w:t xml:space="preserve">Татарстан Республикасы Финанс министрлыгының казначылык органнары Алексеевск муниципаль районы </w:t>
      </w:r>
      <w:r w:rsidR="00237E6E" w:rsidRPr="00673432">
        <w:rPr>
          <w:sz w:val="28"/>
          <w:szCs w:val="28"/>
          <w:lang w:val="tt-RU"/>
        </w:rPr>
        <w:t>К</w:t>
      </w:r>
      <w:r w:rsidR="00237E6E">
        <w:rPr>
          <w:sz w:val="28"/>
          <w:szCs w:val="28"/>
          <w:lang w:val="tt-RU"/>
        </w:rPr>
        <w:t>өрнәле</w:t>
      </w:r>
      <w:r w:rsidR="00673432" w:rsidRPr="005E43E8">
        <w:rPr>
          <w:sz w:val="28"/>
          <w:szCs w:val="28"/>
        </w:rPr>
        <w:t xml:space="preserve"> авыл җирлеге бюджетын үтәүне, шулай ук төзелгән килешүләр нигезендә җирлекләр бюджетларын үтәү буенча аерым функцияләрне гамәлгә ашыра.</w:t>
      </w:r>
      <w:r w:rsidR="003D0D3D" w:rsidRPr="007A5B6C">
        <w:rPr>
          <w:sz w:val="28"/>
          <w:szCs w:val="28"/>
        </w:rPr>
        <w:t xml:space="preserve"> </w:t>
      </w:r>
      <w:bookmarkStart w:id="3" w:name="sub_42"/>
    </w:p>
    <w:bookmarkEnd w:id="3"/>
    <w:p w:rsidR="0007491D" w:rsidRDefault="00325EE5" w:rsidP="003D0D3D">
      <w:pPr>
        <w:jc w:val="both"/>
        <w:rPr>
          <w:sz w:val="28"/>
          <w:szCs w:val="28"/>
        </w:rPr>
      </w:pPr>
      <w:r>
        <w:rPr>
          <w:sz w:val="28"/>
          <w:szCs w:val="28"/>
        </w:rPr>
        <w:t xml:space="preserve">     </w:t>
      </w:r>
    </w:p>
    <w:p w:rsidR="003D0D3D" w:rsidRPr="004047A8" w:rsidRDefault="0007491D" w:rsidP="003D0D3D">
      <w:pPr>
        <w:jc w:val="both"/>
        <w:rPr>
          <w:b/>
          <w:sz w:val="28"/>
          <w:szCs w:val="28"/>
        </w:rPr>
      </w:pPr>
      <w:r>
        <w:rPr>
          <w:sz w:val="28"/>
          <w:szCs w:val="28"/>
        </w:rPr>
        <w:t xml:space="preserve">    </w:t>
      </w:r>
      <w:r w:rsidR="003D0D3D" w:rsidRPr="007A5B6C">
        <w:rPr>
          <w:sz w:val="28"/>
          <w:szCs w:val="28"/>
        </w:rPr>
        <w:t>2</w:t>
      </w:r>
      <w:r w:rsidR="00325EE5">
        <w:rPr>
          <w:sz w:val="28"/>
          <w:szCs w:val="28"/>
        </w:rPr>
        <w:t>0</w:t>
      </w:r>
      <w:r w:rsidR="00673432">
        <w:rPr>
          <w:sz w:val="28"/>
          <w:szCs w:val="28"/>
        </w:rPr>
        <w:t xml:space="preserve">. </w:t>
      </w:r>
      <w:r w:rsidR="00673432" w:rsidRPr="005E43E8">
        <w:rPr>
          <w:sz w:val="28"/>
          <w:szCs w:val="28"/>
        </w:rPr>
        <w:t>Әлеге карар 2021 елның 1 гыйнварыннан үз көченә керә.</w:t>
      </w:r>
    </w:p>
    <w:p w:rsidR="0007491D" w:rsidRDefault="00887C25" w:rsidP="00887C25">
      <w:pPr>
        <w:pStyle w:val="2"/>
        <w:spacing w:after="0" w:line="276" w:lineRule="auto"/>
        <w:ind w:right="284"/>
        <w:jc w:val="both"/>
        <w:rPr>
          <w:sz w:val="28"/>
          <w:szCs w:val="28"/>
          <w:lang w:val="tt-RU"/>
        </w:rPr>
      </w:pPr>
      <w:r>
        <w:rPr>
          <w:sz w:val="28"/>
          <w:szCs w:val="28"/>
          <w:lang w:val="tt-RU"/>
        </w:rPr>
        <w:t xml:space="preserve">     </w:t>
      </w:r>
    </w:p>
    <w:p w:rsidR="00621168" w:rsidRPr="00673432" w:rsidRDefault="0086490B" w:rsidP="0086490B">
      <w:pPr>
        <w:jc w:val="both"/>
        <w:rPr>
          <w:b/>
          <w:sz w:val="28"/>
          <w:szCs w:val="28"/>
          <w:lang w:val="tt-RU"/>
        </w:rPr>
      </w:pPr>
      <w:r>
        <w:rPr>
          <w:sz w:val="28"/>
          <w:szCs w:val="28"/>
          <w:lang w:val="tt-RU"/>
        </w:rPr>
        <w:t xml:space="preserve">    </w:t>
      </w:r>
      <w:r w:rsidR="00325EE5" w:rsidRPr="00673432">
        <w:rPr>
          <w:sz w:val="28"/>
          <w:szCs w:val="28"/>
          <w:lang w:val="tt-RU"/>
        </w:rPr>
        <w:t>21</w:t>
      </w:r>
      <w:r w:rsidR="006C4CD5" w:rsidRPr="00673432">
        <w:rPr>
          <w:sz w:val="28"/>
          <w:szCs w:val="28"/>
          <w:lang w:val="tt-RU"/>
        </w:rPr>
        <w:t>.</w:t>
      </w:r>
      <w:r w:rsidR="00673432" w:rsidRPr="00673432">
        <w:rPr>
          <w:sz w:val="28"/>
          <w:szCs w:val="28"/>
          <w:lang w:val="tt-RU"/>
        </w:rPr>
        <w:t xml:space="preserve"> Әлеге карарны Татарстан Республикасы муниципаль берәмлекләре Порталында, Интернет мәгълүмат-телекоммуникация челтәрендә Татарстан Республикасының рәсми хокукый мәгълүмат порталында һәм Татарстан Республикасы Алексеевск муниципаль районының К</w:t>
      </w:r>
      <w:r w:rsidR="00673432">
        <w:rPr>
          <w:sz w:val="28"/>
          <w:szCs w:val="28"/>
          <w:lang w:val="tt-RU"/>
        </w:rPr>
        <w:t>өрнәле</w:t>
      </w:r>
      <w:r w:rsidR="00673432" w:rsidRPr="00673432">
        <w:rPr>
          <w:sz w:val="28"/>
          <w:szCs w:val="28"/>
          <w:lang w:val="tt-RU"/>
        </w:rPr>
        <w:t xml:space="preserve"> авыл җирлеге Советы бинасында мәгълүмат стендында урнаштырырга.</w:t>
      </w:r>
    </w:p>
    <w:p w:rsidR="00553E6D" w:rsidRPr="00673432" w:rsidRDefault="00553E6D" w:rsidP="00A633D8">
      <w:pPr>
        <w:spacing w:line="276" w:lineRule="auto"/>
        <w:jc w:val="both"/>
        <w:rPr>
          <w:sz w:val="28"/>
          <w:szCs w:val="28"/>
          <w:lang w:val="tt-RU"/>
        </w:rPr>
      </w:pPr>
    </w:p>
    <w:p w:rsidR="00952D67" w:rsidRPr="00673432" w:rsidRDefault="00952D67" w:rsidP="003D1168">
      <w:pPr>
        <w:pStyle w:val="2"/>
        <w:spacing w:after="0" w:line="276" w:lineRule="auto"/>
        <w:ind w:firstLine="567"/>
        <w:jc w:val="both"/>
        <w:rPr>
          <w:sz w:val="28"/>
          <w:szCs w:val="28"/>
          <w:lang w:val="tt-RU"/>
        </w:rPr>
      </w:pPr>
    </w:p>
    <w:p w:rsidR="004771C2" w:rsidRPr="00673432" w:rsidRDefault="004771C2" w:rsidP="00952D67">
      <w:pPr>
        <w:jc w:val="both"/>
        <w:rPr>
          <w:sz w:val="28"/>
          <w:szCs w:val="28"/>
          <w:lang w:val="tt-RU"/>
        </w:rPr>
      </w:pPr>
    </w:p>
    <w:p w:rsidR="00606B8D" w:rsidRPr="00673432" w:rsidRDefault="00606B8D" w:rsidP="00952D67">
      <w:pPr>
        <w:jc w:val="both"/>
        <w:rPr>
          <w:sz w:val="28"/>
          <w:szCs w:val="28"/>
          <w:lang w:val="tt-RU"/>
        </w:rPr>
      </w:pPr>
    </w:p>
    <w:p w:rsidR="00673432" w:rsidRDefault="00673432" w:rsidP="00673432">
      <w:pPr>
        <w:jc w:val="both"/>
        <w:rPr>
          <w:b/>
          <w:sz w:val="28"/>
          <w:szCs w:val="28"/>
        </w:rPr>
      </w:pPr>
      <w:r w:rsidRPr="00673432">
        <w:rPr>
          <w:b/>
          <w:sz w:val="28"/>
          <w:szCs w:val="28"/>
        </w:rPr>
        <w:t xml:space="preserve">Алексеевск муниципаль районының </w:t>
      </w:r>
    </w:p>
    <w:p w:rsidR="00673432" w:rsidRPr="00673432" w:rsidRDefault="00673432" w:rsidP="00673432">
      <w:pPr>
        <w:jc w:val="both"/>
        <w:rPr>
          <w:b/>
          <w:sz w:val="28"/>
          <w:szCs w:val="28"/>
        </w:rPr>
      </w:pPr>
      <w:r w:rsidRPr="00673432">
        <w:rPr>
          <w:b/>
          <w:sz w:val="28"/>
          <w:szCs w:val="28"/>
        </w:rPr>
        <w:t>К</w:t>
      </w:r>
      <w:r>
        <w:rPr>
          <w:b/>
          <w:sz w:val="28"/>
          <w:szCs w:val="28"/>
          <w:lang w:val="tt-RU"/>
        </w:rPr>
        <w:t>өрнәле</w:t>
      </w:r>
      <w:r w:rsidRPr="00673432">
        <w:rPr>
          <w:b/>
          <w:sz w:val="28"/>
          <w:szCs w:val="28"/>
        </w:rPr>
        <w:t xml:space="preserve"> авыл җирлеге башлыгы,</w:t>
      </w:r>
    </w:p>
    <w:p w:rsidR="00423226" w:rsidRDefault="00673432" w:rsidP="00673432">
      <w:pPr>
        <w:jc w:val="both"/>
        <w:rPr>
          <w:b/>
          <w:sz w:val="28"/>
          <w:szCs w:val="28"/>
        </w:rPr>
      </w:pPr>
      <w:r w:rsidRPr="00673432">
        <w:rPr>
          <w:b/>
          <w:sz w:val="28"/>
          <w:szCs w:val="28"/>
        </w:rPr>
        <w:t>Совет рәисе</w:t>
      </w:r>
      <w:r w:rsidR="00423226">
        <w:rPr>
          <w:b/>
          <w:sz w:val="28"/>
          <w:szCs w:val="28"/>
        </w:rPr>
        <w:t xml:space="preserve">     </w:t>
      </w:r>
      <w:r w:rsidR="00423226">
        <w:rPr>
          <w:b/>
          <w:sz w:val="28"/>
          <w:szCs w:val="28"/>
        </w:rPr>
        <w:tab/>
        <w:t xml:space="preserve">                                           </w:t>
      </w:r>
      <w:r w:rsidR="00325EE5">
        <w:rPr>
          <w:b/>
          <w:sz w:val="28"/>
          <w:szCs w:val="28"/>
        </w:rPr>
        <w:t xml:space="preserve">                    </w:t>
      </w:r>
      <w:r w:rsidR="00D4200F">
        <w:rPr>
          <w:b/>
          <w:sz w:val="28"/>
          <w:szCs w:val="28"/>
        </w:rPr>
        <w:t xml:space="preserve">      </w:t>
      </w:r>
      <w:r w:rsidR="00EB2C56">
        <w:rPr>
          <w:b/>
          <w:sz w:val="28"/>
          <w:szCs w:val="28"/>
        </w:rPr>
        <w:t xml:space="preserve">   </w:t>
      </w:r>
      <w:r w:rsidR="00237E6E">
        <w:rPr>
          <w:b/>
          <w:sz w:val="28"/>
          <w:szCs w:val="28"/>
        </w:rPr>
        <w:tab/>
      </w:r>
      <w:r w:rsidR="00237E6E">
        <w:rPr>
          <w:b/>
          <w:sz w:val="28"/>
          <w:szCs w:val="28"/>
        </w:rPr>
        <w:tab/>
      </w:r>
      <w:r w:rsidR="00325EE5">
        <w:rPr>
          <w:b/>
          <w:sz w:val="28"/>
          <w:szCs w:val="28"/>
        </w:rPr>
        <w:t>Д.Б.Казакова</w:t>
      </w:r>
    </w:p>
    <w:p w:rsidR="00423226" w:rsidRDefault="00423226" w:rsidP="00423226">
      <w:pPr>
        <w:ind w:firstLine="708"/>
        <w:jc w:val="both"/>
        <w:rPr>
          <w:b/>
          <w:sz w:val="28"/>
          <w:szCs w:val="28"/>
        </w:rPr>
      </w:pPr>
    </w:p>
    <w:p w:rsidR="00423226" w:rsidRDefault="00423226" w:rsidP="00423226">
      <w:pPr>
        <w:ind w:firstLine="5387"/>
        <w:rPr>
          <w:b/>
          <w:sz w:val="28"/>
          <w:szCs w:val="28"/>
        </w:rPr>
      </w:pPr>
    </w:p>
    <w:p w:rsidR="00E807C9" w:rsidRPr="00BB5395" w:rsidRDefault="00E807C9" w:rsidP="00E807C9">
      <w:pPr>
        <w:rPr>
          <w:sz w:val="28"/>
          <w:szCs w:val="28"/>
        </w:rPr>
      </w:pPr>
    </w:p>
    <w:p w:rsidR="006C4CD5" w:rsidRDefault="006C4CD5" w:rsidP="00E807C9">
      <w:pPr>
        <w:rPr>
          <w:sz w:val="28"/>
          <w:szCs w:val="28"/>
        </w:rPr>
      </w:pPr>
    </w:p>
    <w:p w:rsidR="006C4CD5" w:rsidRDefault="006C4CD5" w:rsidP="00E807C9">
      <w:pPr>
        <w:rPr>
          <w:sz w:val="28"/>
          <w:szCs w:val="28"/>
        </w:rPr>
      </w:pPr>
    </w:p>
    <w:p w:rsidR="00553E6D" w:rsidRDefault="00553E6D" w:rsidP="00C51B35">
      <w:pPr>
        <w:jc w:val="center"/>
        <w:rPr>
          <w:sz w:val="28"/>
          <w:szCs w:val="28"/>
        </w:rPr>
      </w:pPr>
    </w:p>
    <w:p w:rsidR="00553E6D" w:rsidRDefault="00553E6D" w:rsidP="00C51B35">
      <w:pPr>
        <w:jc w:val="center"/>
        <w:rPr>
          <w:sz w:val="28"/>
          <w:szCs w:val="28"/>
        </w:rPr>
      </w:pPr>
    </w:p>
    <w:p w:rsidR="00553E6D" w:rsidRDefault="00553E6D" w:rsidP="00C51B35">
      <w:pPr>
        <w:jc w:val="center"/>
        <w:rPr>
          <w:sz w:val="28"/>
          <w:szCs w:val="28"/>
        </w:rPr>
      </w:pPr>
    </w:p>
    <w:p w:rsidR="00553E6D" w:rsidRDefault="00553E6D" w:rsidP="00C51B35">
      <w:pPr>
        <w:jc w:val="center"/>
        <w:rPr>
          <w:sz w:val="28"/>
          <w:szCs w:val="28"/>
        </w:rPr>
      </w:pPr>
    </w:p>
    <w:p w:rsidR="00553E6D" w:rsidRDefault="00553E6D" w:rsidP="00C51B35">
      <w:pPr>
        <w:jc w:val="center"/>
        <w:rPr>
          <w:sz w:val="28"/>
          <w:szCs w:val="28"/>
        </w:rPr>
      </w:pPr>
    </w:p>
    <w:p w:rsidR="00553E6D" w:rsidRDefault="00553E6D" w:rsidP="00C51B35">
      <w:pPr>
        <w:jc w:val="center"/>
        <w:rPr>
          <w:sz w:val="28"/>
          <w:szCs w:val="28"/>
        </w:rPr>
      </w:pPr>
    </w:p>
    <w:p w:rsidR="00553E6D" w:rsidRDefault="00553E6D" w:rsidP="00C51B35">
      <w:pPr>
        <w:jc w:val="center"/>
        <w:rPr>
          <w:sz w:val="28"/>
          <w:szCs w:val="28"/>
        </w:rPr>
      </w:pPr>
    </w:p>
    <w:p w:rsidR="00553E6D" w:rsidRDefault="00553E6D" w:rsidP="00C51B35">
      <w:pPr>
        <w:jc w:val="center"/>
        <w:rPr>
          <w:sz w:val="28"/>
          <w:szCs w:val="28"/>
        </w:rPr>
      </w:pPr>
    </w:p>
    <w:p w:rsidR="00553E6D" w:rsidRDefault="00553E6D" w:rsidP="00C51B35">
      <w:pPr>
        <w:jc w:val="center"/>
        <w:rPr>
          <w:sz w:val="28"/>
          <w:szCs w:val="28"/>
        </w:rPr>
      </w:pPr>
    </w:p>
    <w:p w:rsidR="00553E6D" w:rsidRDefault="00553E6D" w:rsidP="00C51B35">
      <w:pPr>
        <w:jc w:val="center"/>
        <w:rPr>
          <w:sz w:val="28"/>
          <w:szCs w:val="28"/>
        </w:rPr>
      </w:pPr>
    </w:p>
    <w:p w:rsidR="00553E6D" w:rsidRDefault="00553E6D" w:rsidP="00C51B35">
      <w:pPr>
        <w:jc w:val="center"/>
        <w:rPr>
          <w:sz w:val="28"/>
          <w:szCs w:val="28"/>
        </w:rPr>
      </w:pPr>
    </w:p>
    <w:p w:rsidR="00553E6D" w:rsidRDefault="00553E6D" w:rsidP="00C51B35">
      <w:pPr>
        <w:jc w:val="center"/>
        <w:rPr>
          <w:sz w:val="28"/>
          <w:szCs w:val="28"/>
        </w:rPr>
      </w:pPr>
    </w:p>
    <w:p w:rsidR="00553E6D" w:rsidRDefault="00553E6D" w:rsidP="00C51B35">
      <w:pPr>
        <w:jc w:val="center"/>
        <w:rPr>
          <w:sz w:val="28"/>
          <w:szCs w:val="28"/>
        </w:rPr>
      </w:pPr>
    </w:p>
    <w:p w:rsidR="00553E6D" w:rsidRDefault="00553E6D" w:rsidP="00C51B35">
      <w:pPr>
        <w:jc w:val="center"/>
        <w:rPr>
          <w:sz w:val="28"/>
          <w:szCs w:val="28"/>
        </w:rPr>
      </w:pPr>
    </w:p>
    <w:p w:rsidR="00325EE5" w:rsidRDefault="00325EE5" w:rsidP="00621168">
      <w:pPr>
        <w:rPr>
          <w:sz w:val="28"/>
          <w:szCs w:val="28"/>
        </w:rPr>
      </w:pPr>
    </w:p>
    <w:p w:rsidR="00237E6E" w:rsidRDefault="00237E6E" w:rsidP="00621168">
      <w:pPr>
        <w:rPr>
          <w:sz w:val="28"/>
          <w:szCs w:val="28"/>
        </w:rPr>
      </w:pPr>
    </w:p>
    <w:p w:rsidR="00325EE5" w:rsidRDefault="00325EE5" w:rsidP="00C51B35">
      <w:pPr>
        <w:jc w:val="center"/>
        <w:rPr>
          <w:sz w:val="28"/>
          <w:szCs w:val="28"/>
        </w:rPr>
      </w:pPr>
    </w:p>
    <w:p w:rsidR="00237E6E" w:rsidRPr="00237E6E" w:rsidRDefault="00237E6E" w:rsidP="00237E6E">
      <w:pPr>
        <w:ind w:left="7230" w:firstLine="5"/>
        <w:jc w:val="both"/>
        <w:rPr>
          <w:sz w:val="28"/>
          <w:szCs w:val="28"/>
        </w:rPr>
      </w:pPr>
      <w:r>
        <w:rPr>
          <w:sz w:val="28"/>
          <w:szCs w:val="28"/>
          <w:lang w:val="tt-RU"/>
        </w:rPr>
        <w:lastRenderedPageBreak/>
        <w:t>Көрнәле</w:t>
      </w:r>
      <w:r w:rsidRPr="00237E6E">
        <w:rPr>
          <w:sz w:val="28"/>
          <w:szCs w:val="28"/>
        </w:rPr>
        <w:t xml:space="preserve"> авыл җирлеге </w:t>
      </w:r>
    </w:p>
    <w:p w:rsidR="00237E6E" w:rsidRPr="00237E6E" w:rsidRDefault="00237E6E" w:rsidP="00237E6E">
      <w:pPr>
        <w:ind w:left="7230" w:firstLine="5"/>
        <w:jc w:val="both"/>
        <w:rPr>
          <w:sz w:val="28"/>
          <w:szCs w:val="28"/>
        </w:rPr>
      </w:pPr>
      <w:r w:rsidRPr="00237E6E">
        <w:rPr>
          <w:sz w:val="28"/>
          <w:szCs w:val="28"/>
        </w:rPr>
        <w:t xml:space="preserve">Советының 2020 елның </w:t>
      </w:r>
    </w:p>
    <w:p w:rsidR="00237E6E" w:rsidRPr="00237E6E" w:rsidRDefault="00237E6E" w:rsidP="00237E6E">
      <w:pPr>
        <w:ind w:left="7230" w:firstLine="5"/>
        <w:jc w:val="both"/>
        <w:rPr>
          <w:sz w:val="28"/>
          <w:szCs w:val="28"/>
        </w:rPr>
      </w:pPr>
      <w:r w:rsidRPr="00237E6E">
        <w:rPr>
          <w:sz w:val="28"/>
          <w:szCs w:val="28"/>
        </w:rPr>
        <w:t>15 декабрендәге</w:t>
      </w:r>
    </w:p>
    <w:p w:rsidR="00237E6E" w:rsidRPr="00237E6E" w:rsidRDefault="00237E6E" w:rsidP="00237E6E">
      <w:pPr>
        <w:ind w:left="7230" w:firstLine="5"/>
        <w:jc w:val="both"/>
        <w:rPr>
          <w:sz w:val="28"/>
          <w:szCs w:val="28"/>
        </w:rPr>
      </w:pPr>
      <w:r w:rsidRPr="00237E6E">
        <w:rPr>
          <w:sz w:val="28"/>
          <w:szCs w:val="28"/>
        </w:rPr>
        <w:t>8 номерлы Карарына</w:t>
      </w:r>
    </w:p>
    <w:p w:rsidR="00C51B35" w:rsidRPr="006B3B89" w:rsidRDefault="00237E6E" w:rsidP="00237E6E">
      <w:pPr>
        <w:ind w:left="7230" w:firstLine="5"/>
        <w:jc w:val="both"/>
        <w:rPr>
          <w:sz w:val="28"/>
          <w:szCs w:val="28"/>
        </w:rPr>
      </w:pPr>
      <w:r w:rsidRPr="00237E6E">
        <w:rPr>
          <w:sz w:val="28"/>
          <w:szCs w:val="28"/>
        </w:rPr>
        <w:t>1 нче Кушымта</w:t>
      </w:r>
    </w:p>
    <w:p w:rsidR="00C51B35" w:rsidRPr="00AA73CC" w:rsidRDefault="00C51B35" w:rsidP="00C51B35">
      <w:pPr>
        <w:ind w:firstLine="5040"/>
        <w:jc w:val="center"/>
        <w:rPr>
          <w:sz w:val="28"/>
          <w:szCs w:val="28"/>
        </w:rPr>
      </w:pPr>
    </w:p>
    <w:p w:rsidR="00C51B35" w:rsidRPr="00AA73CC" w:rsidRDefault="00237E6E" w:rsidP="00C51B35">
      <w:pPr>
        <w:ind w:firstLine="5040"/>
        <w:jc w:val="right"/>
        <w:rPr>
          <w:sz w:val="28"/>
          <w:szCs w:val="28"/>
        </w:rPr>
      </w:pPr>
      <w:r>
        <w:rPr>
          <w:sz w:val="28"/>
          <w:szCs w:val="28"/>
        </w:rPr>
        <w:t>1 нче таблица</w:t>
      </w:r>
    </w:p>
    <w:p w:rsidR="0092412E" w:rsidRPr="0092412E" w:rsidRDefault="0092412E" w:rsidP="0092412E">
      <w:pPr>
        <w:jc w:val="center"/>
        <w:rPr>
          <w:b/>
          <w:sz w:val="28"/>
          <w:szCs w:val="28"/>
        </w:rPr>
      </w:pPr>
      <w:r w:rsidRPr="0092412E">
        <w:rPr>
          <w:b/>
          <w:sz w:val="28"/>
          <w:szCs w:val="28"/>
        </w:rPr>
        <w:t xml:space="preserve">2021 елга </w:t>
      </w:r>
      <w:r>
        <w:rPr>
          <w:b/>
          <w:sz w:val="28"/>
          <w:szCs w:val="28"/>
          <w:lang w:val="tt-RU"/>
        </w:rPr>
        <w:t>Көрнәле</w:t>
      </w:r>
      <w:r w:rsidRPr="0092412E">
        <w:rPr>
          <w:b/>
          <w:sz w:val="28"/>
          <w:szCs w:val="28"/>
        </w:rPr>
        <w:t xml:space="preserve"> авыл җирлеге бюджеты кытлыгын финанслау </w:t>
      </w:r>
    </w:p>
    <w:p w:rsidR="00C51B35" w:rsidRPr="009225F0" w:rsidRDefault="0092412E" w:rsidP="0092412E">
      <w:pPr>
        <w:jc w:val="center"/>
        <w:rPr>
          <w:b/>
          <w:sz w:val="28"/>
          <w:szCs w:val="28"/>
        </w:rPr>
      </w:pPr>
      <w:r w:rsidRPr="0092412E">
        <w:rPr>
          <w:b/>
          <w:sz w:val="28"/>
          <w:szCs w:val="28"/>
        </w:rPr>
        <w:t>чыганаклары</w:t>
      </w:r>
    </w:p>
    <w:p w:rsidR="0015608C" w:rsidRPr="0015608C" w:rsidRDefault="0015608C" w:rsidP="0015608C">
      <w:pPr>
        <w:rPr>
          <w:sz w:val="28"/>
          <w:szCs w:val="28"/>
        </w:rPr>
      </w:pPr>
    </w:p>
    <w:p w:rsidR="0015608C" w:rsidRPr="0015608C" w:rsidRDefault="0015608C" w:rsidP="0015608C">
      <w:pPr>
        <w:rPr>
          <w:sz w:val="28"/>
          <w:szCs w:val="28"/>
        </w:rPr>
      </w:pPr>
      <w:r w:rsidRPr="0015608C">
        <w:rPr>
          <w:sz w:val="28"/>
          <w:szCs w:val="28"/>
        </w:rPr>
        <w:t xml:space="preserve">  </w:t>
      </w:r>
      <w:r>
        <w:rPr>
          <w:sz w:val="28"/>
          <w:szCs w:val="28"/>
        </w:rPr>
        <w:t xml:space="preserve">                                                                                                              </w:t>
      </w:r>
      <w:r w:rsidRPr="0015608C">
        <w:rPr>
          <w:sz w:val="28"/>
          <w:szCs w:val="28"/>
        </w:rPr>
        <w:t xml:space="preserve"> </w:t>
      </w:r>
      <w:r w:rsidR="0092412E">
        <w:rPr>
          <w:sz w:val="28"/>
          <w:szCs w:val="28"/>
          <w:lang w:val="tt-RU"/>
        </w:rPr>
        <w:t>мең сум</w:t>
      </w:r>
      <w:r w:rsidRPr="0015608C">
        <w:rPr>
          <w:sz w:val="28"/>
          <w:szCs w:val="28"/>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4819"/>
        <w:gridCol w:w="2127"/>
      </w:tblGrid>
      <w:tr w:rsidR="0092412E" w:rsidRPr="0015608C" w:rsidTr="00EB2C56">
        <w:tc>
          <w:tcPr>
            <w:tcW w:w="3114" w:type="dxa"/>
          </w:tcPr>
          <w:p w:rsidR="0092412E" w:rsidRPr="0092412E" w:rsidRDefault="0092412E" w:rsidP="0092412E">
            <w:pPr>
              <w:jc w:val="center"/>
              <w:rPr>
                <w:b/>
                <w:sz w:val="28"/>
                <w:szCs w:val="28"/>
              </w:rPr>
            </w:pPr>
            <w:r w:rsidRPr="0092412E">
              <w:rPr>
                <w:b/>
                <w:sz w:val="28"/>
                <w:szCs w:val="28"/>
              </w:rPr>
              <w:t>Күрсәткеч коды</w:t>
            </w:r>
          </w:p>
        </w:tc>
        <w:tc>
          <w:tcPr>
            <w:tcW w:w="4819" w:type="dxa"/>
          </w:tcPr>
          <w:p w:rsidR="0092412E" w:rsidRPr="0092412E" w:rsidRDefault="0092412E" w:rsidP="0092412E">
            <w:pPr>
              <w:jc w:val="center"/>
              <w:rPr>
                <w:b/>
                <w:sz w:val="28"/>
                <w:szCs w:val="28"/>
              </w:rPr>
            </w:pPr>
            <w:r w:rsidRPr="0092412E">
              <w:rPr>
                <w:b/>
                <w:sz w:val="28"/>
                <w:szCs w:val="28"/>
              </w:rPr>
              <w:t>Күрсәткеч исеме</w:t>
            </w:r>
          </w:p>
        </w:tc>
        <w:tc>
          <w:tcPr>
            <w:tcW w:w="2127" w:type="dxa"/>
          </w:tcPr>
          <w:p w:rsidR="0092412E" w:rsidRPr="0092412E" w:rsidRDefault="0092412E" w:rsidP="0092412E">
            <w:pPr>
              <w:rPr>
                <w:b/>
                <w:sz w:val="28"/>
                <w:szCs w:val="28"/>
                <w:lang w:val="tt-RU"/>
              </w:rPr>
            </w:pPr>
            <w:r w:rsidRPr="0015608C">
              <w:rPr>
                <w:b/>
                <w:sz w:val="28"/>
                <w:szCs w:val="28"/>
              </w:rPr>
              <w:t>Сумма</w:t>
            </w:r>
            <w:r>
              <w:rPr>
                <w:b/>
                <w:sz w:val="28"/>
                <w:szCs w:val="28"/>
                <w:lang w:val="tt-RU"/>
              </w:rPr>
              <w:t>сы</w:t>
            </w:r>
          </w:p>
        </w:tc>
      </w:tr>
      <w:tr w:rsidR="0092412E" w:rsidRPr="0015608C" w:rsidTr="0092412E">
        <w:tc>
          <w:tcPr>
            <w:tcW w:w="3114" w:type="dxa"/>
          </w:tcPr>
          <w:p w:rsidR="0092412E" w:rsidRPr="0015608C" w:rsidRDefault="0092412E" w:rsidP="0092412E">
            <w:pPr>
              <w:rPr>
                <w:b/>
                <w:sz w:val="28"/>
                <w:szCs w:val="28"/>
              </w:rPr>
            </w:pPr>
            <w:r w:rsidRPr="0015608C">
              <w:rPr>
                <w:b/>
                <w:sz w:val="28"/>
                <w:szCs w:val="28"/>
              </w:rPr>
              <w:t>01 00 00 00 00 0000 000</w:t>
            </w:r>
          </w:p>
        </w:tc>
        <w:tc>
          <w:tcPr>
            <w:tcW w:w="4819" w:type="dxa"/>
            <w:tcBorders>
              <w:top w:val="single" w:sz="4" w:space="0" w:color="auto"/>
              <w:left w:val="nil"/>
              <w:bottom w:val="single" w:sz="4" w:space="0" w:color="auto"/>
              <w:right w:val="single" w:sz="4" w:space="0" w:color="auto"/>
            </w:tcBorders>
            <w:shd w:val="clear" w:color="auto" w:fill="auto"/>
          </w:tcPr>
          <w:p w:rsidR="0092412E" w:rsidRPr="0092412E" w:rsidRDefault="0092412E" w:rsidP="0092412E">
            <w:pPr>
              <w:rPr>
                <w:b/>
                <w:sz w:val="28"/>
                <w:szCs w:val="28"/>
              </w:rPr>
            </w:pPr>
            <w:r w:rsidRPr="0092412E">
              <w:rPr>
                <w:b/>
                <w:sz w:val="28"/>
                <w:szCs w:val="28"/>
              </w:rPr>
              <w:t>Бюджет кытлыгын эчке финанслау чыганаклары</w:t>
            </w:r>
          </w:p>
        </w:tc>
        <w:tc>
          <w:tcPr>
            <w:tcW w:w="2127" w:type="dxa"/>
          </w:tcPr>
          <w:p w:rsidR="0092412E" w:rsidRPr="0015608C" w:rsidRDefault="0092412E" w:rsidP="0092412E">
            <w:pPr>
              <w:rPr>
                <w:b/>
                <w:sz w:val="28"/>
                <w:szCs w:val="28"/>
              </w:rPr>
            </w:pPr>
            <w:r w:rsidRPr="0015608C">
              <w:rPr>
                <w:b/>
                <w:sz w:val="28"/>
                <w:szCs w:val="28"/>
              </w:rPr>
              <w:t>0,0</w:t>
            </w:r>
          </w:p>
        </w:tc>
      </w:tr>
      <w:tr w:rsidR="0092412E" w:rsidRPr="0015608C" w:rsidTr="0092412E">
        <w:tc>
          <w:tcPr>
            <w:tcW w:w="3114" w:type="dxa"/>
          </w:tcPr>
          <w:p w:rsidR="0092412E" w:rsidRPr="0015608C" w:rsidRDefault="0092412E" w:rsidP="0092412E">
            <w:pPr>
              <w:rPr>
                <w:sz w:val="28"/>
                <w:szCs w:val="28"/>
              </w:rPr>
            </w:pPr>
            <w:r w:rsidRPr="0015608C">
              <w:rPr>
                <w:sz w:val="28"/>
                <w:szCs w:val="28"/>
              </w:rPr>
              <w:t>01 05 00 00 00 0000 000</w:t>
            </w:r>
          </w:p>
        </w:tc>
        <w:tc>
          <w:tcPr>
            <w:tcW w:w="4819" w:type="dxa"/>
            <w:tcBorders>
              <w:top w:val="nil"/>
              <w:left w:val="nil"/>
              <w:bottom w:val="single" w:sz="4" w:space="0" w:color="auto"/>
              <w:right w:val="single" w:sz="4" w:space="0" w:color="auto"/>
            </w:tcBorders>
            <w:shd w:val="clear" w:color="auto" w:fill="auto"/>
          </w:tcPr>
          <w:p w:rsidR="0092412E" w:rsidRPr="0092412E" w:rsidRDefault="0092412E" w:rsidP="0092412E">
            <w:pPr>
              <w:rPr>
                <w:sz w:val="28"/>
                <w:szCs w:val="28"/>
              </w:rPr>
            </w:pPr>
            <w:r w:rsidRPr="0092412E">
              <w:rPr>
                <w:sz w:val="28"/>
                <w:szCs w:val="28"/>
              </w:rPr>
              <w:t>Бюджет чараларын исәпкә алу счетларында калган акчаларны үзгәртү</w:t>
            </w:r>
          </w:p>
        </w:tc>
        <w:tc>
          <w:tcPr>
            <w:tcW w:w="2127" w:type="dxa"/>
          </w:tcPr>
          <w:p w:rsidR="0092412E" w:rsidRPr="0015608C" w:rsidRDefault="0092412E" w:rsidP="0092412E">
            <w:pPr>
              <w:rPr>
                <w:sz w:val="28"/>
                <w:szCs w:val="28"/>
              </w:rPr>
            </w:pPr>
            <w:r w:rsidRPr="0015608C">
              <w:rPr>
                <w:sz w:val="28"/>
                <w:szCs w:val="28"/>
              </w:rPr>
              <w:t>0,0</w:t>
            </w:r>
          </w:p>
        </w:tc>
      </w:tr>
      <w:tr w:rsidR="0092412E" w:rsidRPr="0015608C" w:rsidTr="0092412E">
        <w:tc>
          <w:tcPr>
            <w:tcW w:w="3114" w:type="dxa"/>
          </w:tcPr>
          <w:p w:rsidR="0092412E" w:rsidRPr="0015608C" w:rsidRDefault="0092412E" w:rsidP="0092412E">
            <w:pPr>
              <w:rPr>
                <w:sz w:val="28"/>
                <w:szCs w:val="28"/>
              </w:rPr>
            </w:pPr>
            <w:r w:rsidRPr="0015608C">
              <w:rPr>
                <w:sz w:val="28"/>
                <w:szCs w:val="28"/>
              </w:rPr>
              <w:t>01 05 00 00 00 0000 510</w:t>
            </w:r>
          </w:p>
        </w:tc>
        <w:tc>
          <w:tcPr>
            <w:tcW w:w="4819" w:type="dxa"/>
            <w:tcBorders>
              <w:top w:val="nil"/>
              <w:left w:val="nil"/>
              <w:bottom w:val="single" w:sz="4" w:space="0" w:color="auto"/>
              <w:right w:val="single" w:sz="4" w:space="0" w:color="auto"/>
            </w:tcBorders>
            <w:shd w:val="clear" w:color="auto" w:fill="auto"/>
          </w:tcPr>
          <w:p w:rsidR="0092412E" w:rsidRPr="0092412E" w:rsidRDefault="0092412E" w:rsidP="0092412E">
            <w:pPr>
              <w:rPr>
                <w:sz w:val="28"/>
                <w:szCs w:val="28"/>
              </w:rPr>
            </w:pPr>
            <w:r w:rsidRPr="0092412E">
              <w:rPr>
                <w:sz w:val="28"/>
                <w:szCs w:val="28"/>
              </w:rPr>
              <w:t>Бюджетларның калган акчаларын арттыру</w:t>
            </w:r>
          </w:p>
        </w:tc>
        <w:tc>
          <w:tcPr>
            <w:tcW w:w="2127" w:type="dxa"/>
          </w:tcPr>
          <w:p w:rsidR="0092412E" w:rsidRPr="0015608C" w:rsidRDefault="0092412E" w:rsidP="0092412E">
            <w:pPr>
              <w:rPr>
                <w:sz w:val="28"/>
                <w:szCs w:val="28"/>
              </w:rPr>
            </w:pPr>
            <w:r w:rsidRPr="0015608C">
              <w:rPr>
                <w:sz w:val="28"/>
                <w:szCs w:val="28"/>
              </w:rPr>
              <w:t>- 1765,60</w:t>
            </w:r>
          </w:p>
        </w:tc>
      </w:tr>
      <w:tr w:rsidR="0092412E" w:rsidRPr="0015608C" w:rsidTr="0092412E">
        <w:tc>
          <w:tcPr>
            <w:tcW w:w="3114" w:type="dxa"/>
          </w:tcPr>
          <w:p w:rsidR="0092412E" w:rsidRPr="0015608C" w:rsidRDefault="0092412E" w:rsidP="0092412E">
            <w:pPr>
              <w:rPr>
                <w:sz w:val="28"/>
                <w:szCs w:val="28"/>
              </w:rPr>
            </w:pPr>
            <w:r w:rsidRPr="0015608C">
              <w:rPr>
                <w:sz w:val="28"/>
                <w:szCs w:val="28"/>
              </w:rPr>
              <w:t>01 05 02 01 00 0000 510</w:t>
            </w:r>
          </w:p>
        </w:tc>
        <w:tc>
          <w:tcPr>
            <w:tcW w:w="4819" w:type="dxa"/>
            <w:tcBorders>
              <w:top w:val="nil"/>
              <w:left w:val="nil"/>
              <w:bottom w:val="single" w:sz="4" w:space="0" w:color="auto"/>
              <w:right w:val="single" w:sz="4" w:space="0" w:color="auto"/>
            </w:tcBorders>
            <w:shd w:val="clear" w:color="auto" w:fill="auto"/>
          </w:tcPr>
          <w:p w:rsidR="0092412E" w:rsidRPr="0092412E" w:rsidRDefault="0092412E" w:rsidP="0092412E">
            <w:pPr>
              <w:rPr>
                <w:sz w:val="28"/>
                <w:szCs w:val="28"/>
              </w:rPr>
            </w:pPr>
            <w:r w:rsidRPr="0092412E">
              <w:rPr>
                <w:sz w:val="28"/>
                <w:szCs w:val="28"/>
              </w:rPr>
              <w:t>Бюджетларның калган башка акчаларын арттыру</w:t>
            </w:r>
          </w:p>
        </w:tc>
        <w:tc>
          <w:tcPr>
            <w:tcW w:w="2127" w:type="dxa"/>
          </w:tcPr>
          <w:p w:rsidR="0092412E" w:rsidRPr="0015608C" w:rsidRDefault="0092412E" w:rsidP="0092412E">
            <w:pPr>
              <w:rPr>
                <w:sz w:val="28"/>
                <w:szCs w:val="28"/>
              </w:rPr>
            </w:pPr>
            <w:r w:rsidRPr="0015608C">
              <w:rPr>
                <w:sz w:val="28"/>
                <w:szCs w:val="28"/>
              </w:rPr>
              <w:t>- 1765,60</w:t>
            </w:r>
          </w:p>
        </w:tc>
      </w:tr>
      <w:tr w:rsidR="0092412E" w:rsidRPr="0015608C" w:rsidTr="0092412E">
        <w:tc>
          <w:tcPr>
            <w:tcW w:w="3114" w:type="dxa"/>
          </w:tcPr>
          <w:p w:rsidR="0092412E" w:rsidRPr="0015608C" w:rsidRDefault="0092412E" w:rsidP="0092412E">
            <w:pPr>
              <w:rPr>
                <w:sz w:val="28"/>
                <w:szCs w:val="28"/>
              </w:rPr>
            </w:pPr>
            <w:r w:rsidRPr="0015608C">
              <w:rPr>
                <w:sz w:val="28"/>
                <w:szCs w:val="28"/>
              </w:rPr>
              <w:t>01 05 02 01 05 0000 510</w:t>
            </w:r>
          </w:p>
        </w:tc>
        <w:tc>
          <w:tcPr>
            <w:tcW w:w="4819" w:type="dxa"/>
            <w:tcBorders>
              <w:top w:val="nil"/>
              <w:left w:val="nil"/>
              <w:bottom w:val="single" w:sz="4" w:space="0" w:color="auto"/>
              <w:right w:val="single" w:sz="4" w:space="0" w:color="auto"/>
            </w:tcBorders>
            <w:shd w:val="clear" w:color="auto" w:fill="auto"/>
          </w:tcPr>
          <w:p w:rsidR="0092412E" w:rsidRPr="0092412E" w:rsidRDefault="0092412E" w:rsidP="0092412E">
            <w:pPr>
              <w:rPr>
                <w:sz w:val="28"/>
                <w:szCs w:val="28"/>
              </w:rPr>
            </w:pPr>
            <w:r w:rsidRPr="0092412E">
              <w:rPr>
                <w:sz w:val="28"/>
                <w:szCs w:val="28"/>
              </w:rPr>
              <w:t>Алексеевск муниципаль районы бюджетының калган башка акчаларын арттыру</w:t>
            </w:r>
          </w:p>
        </w:tc>
        <w:tc>
          <w:tcPr>
            <w:tcW w:w="2127" w:type="dxa"/>
          </w:tcPr>
          <w:p w:rsidR="0092412E" w:rsidRPr="0015608C" w:rsidRDefault="0092412E" w:rsidP="0092412E">
            <w:pPr>
              <w:rPr>
                <w:sz w:val="28"/>
                <w:szCs w:val="28"/>
              </w:rPr>
            </w:pPr>
            <w:r w:rsidRPr="0015608C">
              <w:rPr>
                <w:sz w:val="28"/>
                <w:szCs w:val="28"/>
              </w:rPr>
              <w:t>- 1765,60</w:t>
            </w:r>
          </w:p>
        </w:tc>
      </w:tr>
      <w:tr w:rsidR="0092412E" w:rsidRPr="0015608C" w:rsidTr="0092412E">
        <w:tc>
          <w:tcPr>
            <w:tcW w:w="3114" w:type="dxa"/>
          </w:tcPr>
          <w:p w:rsidR="0092412E" w:rsidRPr="0015608C" w:rsidRDefault="0092412E" w:rsidP="0092412E">
            <w:pPr>
              <w:rPr>
                <w:sz w:val="28"/>
                <w:szCs w:val="28"/>
              </w:rPr>
            </w:pPr>
            <w:r w:rsidRPr="0015608C">
              <w:rPr>
                <w:sz w:val="28"/>
                <w:szCs w:val="28"/>
              </w:rPr>
              <w:t>01 05 00 00 00 0000 610</w:t>
            </w:r>
          </w:p>
        </w:tc>
        <w:tc>
          <w:tcPr>
            <w:tcW w:w="4819" w:type="dxa"/>
            <w:tcBorders>
              <w:top w:val="nil"/>
              <w:left w:val="nil"/>
              <w:bottom w:val="single" w:sz="4" w:space="0" w:color="auto"/>
              <w:right w:val="single" w:sz="4" w:space="0" w:color="auto"/>
            </w:tcBorders>
            <w:shd w:val="clear" w:color="auto" w:fill="auto"/>
          </w:tcPr>
          <w:p w:rsidR="0092412E" w:rsidRPr="0092412E" w:rsidRDefault="0092412E" w:rsidP="0092412E">
            <w:pPr>
              <w:rPr>
                <w:sz w:val="28"/>
                <w:szCs w:val="28"/>
              </w:rPr>
            </w:pPr>
            <w:r w:rsidRPr="0092412E">
              <w:rPr>
                <w:sz w:val="28"/>
                <w:szCs w:val="28"/>
              </w:rPr>
              <w:t>Бюджетларның калган чараларын киметү</w:t>
            </w:r>
          </w:p>
        </w:tc>
        <w:tc>
          <w:tcPr>
            <w:tcW w:w="2127" w:type="dxa"/>
          </w:tcPr>
          <w:p w:rsidR="0092412E" w:rsidRPr="0015608C" w:rsidRDefault="0092412E" w:rsidP="0092412E">
            <w:pPr>
              <w:rPr>
                <w:sz w:val="28"/>
                <w:szCs w:val="28"/>
              </w:rPr>
            </w:pPr>
            <w:r w:rsidRPr="0015608C">
              <w:rPr>
                <w:sz w:val="28"/>
                <w:szCs w:val="28"/>
              </w:rPr>
              <w:t>1765,60</w:t>
            </w:r>
          </w:p>
        </w:tc>
      </w:tr>
      <w:tr w:rsidR="0092412E" w:rsidRPr="0015608C" w:rsidTr="0092412E">
        <w:tc>
          <w:tcPr>
            <w:tcW w:w="3114" w:type="dxa"/>
          </w:tcPr>
          <w:p w:rsidR="0092412E" w:rsidRPr="0015608C" w:rsidRDefault="0092412E" w:rsidP="0092412E">
            <w:pPr>
              <w:rPr>
                <w:sz w:val="28"/>
                <w:szCs w:val="28"/>
              </w:rPr>
            </w:pPr>
            <w:r w:rsidRPr="0015608C">
              <w:rPr>
                <w:sz w:val="28"/>
                <w:szCs w:val="28"/>
              </w:rPr>
              <w:t>01 05 02 01 00 0000 610</w:t>
            </w:r>
          </w:p>
        </w:tc>
        <w:tc>
          <w:tcPr>
            <w:tcW w:w="4819" w:type="dxa"/>
            <w:tcBorders>
              <w:top w:val="nil"/>
              <w:left w:val="nil"/>
              <w:bottom w:val="single" w:sz="4" w:space="0" w:color="auto"/>
              <w:right w:val="nil"/>
            </w:tcBorders>
            <w:shd w:val="clear" w:color="auto" w:fill="auto"/>
          </w:tcPr>
          <w:p w:rsidR="0092412E" w:rsidRPr="0092412E" w:rsidRDefault="0092412E" w:rsidP="0092412E">
            <w:pPr>
              <w:rPr>
                <w:sz w:val="28"/>
                <w:szCs w:val="28"/>
              </w:rPr>
            </w:pPr>
            <w:r w:rsidRPr="0092412E">
              <w:rPr>
                <w:sz w:val="28"/>
                <w:szCs w:val="28"/>
              </w:rPr>
              <w:t>Бюджетларның калган башка акчаларын киметү</w:t>
            </w:r>
          </w:p>
        </w:tc>
        <w:tc>
          <w:tcPr>
            <w:tcW w:w="2127" w:type="dxa"/>
          </w:tcPr>
          <w:p w:rsidR="0092412E" w:rsidRPr="0015608C" w:rsidRDefault="0092412E" w:rsidP="0092412E">
            <w:pPr>
              <w:rPr>
                <w:sz w:val="28"/>
                <w:szCs w:val="28"/>
              </w:rPr>
            </w:pPr>
            <w:r w:rsidRPr="0015608C">
              <w:rPr>
                <w:sz w:val="28"/>
                <w:szCs w:val="28"/>
              </w:rPr>
              <w:t>1765,60</w:t>
            </w:r>
          </w:p>
        </w:tc>
      </w:tr>
      <w:tr w:rsidR="0092412E" w:rsidRPr="0015608C" w:rsidTr="0092412E">
        <w:tc>
          <w:tcPr>
            <w:tcW w:w="3114" w:type="dxa"/>
          </w:tcPr>
          <w:p w:rsidR="0092412E" w:rsidRPr="0015608C" w:rsidRDefault="0092412E" w:rsidP="0092412E">
            <w:pPr>
              <w:rPr>
                <w:sz w:val="28"/>
                <w:szCs w:val="28"/>
              </w:rPr>
            </w:pPr>
            <w:r w:rsidRPr="0015608C">
              <w:rPr>
                <w:sz w:val="28"/>
                <w:szCs w:val="28"/>
              </w:rPr>
              <w:t>01 05 02 01 05 0000 610</w:t>
            </w:r>
          </w:p>
        </w:tc>
        <w:tc>
          <w:tcPr>
            <w:tcW w:w="4819" w:type="dxa"/>
            <w:tcBorders>
              <w:top w:val="nil"/>
              <w:left w:val="nil"/>
              <w:bottom w:val="single" w:sz="4" w:space="0" w:color="auto"/>
              <w:right w:val="nil"/>
            </w:tcBorders>
            <w:shd w:val="clear" w:color="auto" w:fill="auto"/>
          </w:tcPr>
          <w:p w:rsidR="0092412E" w:rsidRPr="0092412E" w:rsidRDefault="0092412E" w:rsidP="0092412E">
            <w:pPr>
              <w:rPr>
                <w:sz w:val="28"/>
                <w:szCs w:val="28"/>
              </w:rPr>
            </w:pPr>
            <w:r w:rsidRPr="0092412E">
              <w:rPr>
                <w:sz w:val="28"/>
                <w:szCs w:val="28"/>
              </w:rPr>
              <w:t>Алексеевск муниципаль районы бюджетының калган башка акчаларын киметү</w:t>
            </w:r>
          </w:p>
        </w:tc>
        <w:tc>
          <w:tcPr>
            <w:tcW w:w="2127" w:type="dxa"/>
          </w:tcPr>
          <w:p w:rsidR="0092412E" w:rsidRPr="0015608C" w:rsidRDefault="0092412E" w:rsidP="0092412E">
            <w:pPr>
              <w:rPr>
                <w:sz w:val="28"/>
                <w:szCs w:val="28"/>
              </w:rPr>
            </w:pPr>
            <w:r w:rsidRPr="0015608C">
              <w:rPr>
                <w:sz w:val="28"/>
                <w:szCs w:val="28"/>
              </w:rPr>
              <w:t>1765,60</w:t>
            </w:r>
          </w:p>
        </w:tc>
      </w:tr>
    </w:tbl>
    <w:p w:rsidR="0015608C" w:rsidRPr="0015608C" w:rsidRDefault="0015608C" w:rsidP="0015608C">
      <w:pPr>
        <w:rPr>
          <w:sz w:val="28"/>
          <w:szCs w:val="28"/>
        </w:rPr>
      </w:pPr>
    </w:p>
    <w:p w:rsidR="0015608C" w:rsidRPr="0015608C" w:rsidRDefault="0015608C" w:rsidP="007A6C7B">
      <w:pPr>
        <w:jc w:val="center"/>
        <w:rPr>
          <w:sz w:val="28"/>
          <w:szCs w:val="28"/>
        </w:rPr>
      </w:pPr>
    </w:p>
    <w:p w:rsidR="0015608C" w:rsidRPr="0015608C" w:rsidRDefault="0015608C" w:rsidP="0015608C">
      <w:pPr>
        <w:rPr>
          <w:sz w:val="28"/>
          <w:szCs w:val="28"/>
        </w:rPr>
      </w:pPr>
    </w:p>
    <w:p w:rsidR="0015608C" w:rsidRPr="0015608C" w:rsidRDefault="0015608C" w:rsidP="0015608C">
      <w:pPr>
        <w:rPr>
          <w:sz w:val="28"/>
          <w:szCs w:val="28"/>
        </w:rPr>
      </w:pPr>
    </w:p>
    <w:p w:rsidR="0015608C" w:rsidRPr="0015608C" w:rsidRDefault="0015608C" w:rsidP="0015608C">
      <w:pPr>
        <w:rPr>
          <w:sz w:val="28"/>
          <w:szCs w:val="28"/>
        </w:rPr>
      </w:pPr>
    </w:p>
    <w:p w:rsidR="0015608C" w:rsidRPr="0015608C" w:rsidRDefault="0015608C" w:rsidP="0015608C">
      <w:pPr>
        <w:rPr>
          <w:sz w:val="28"/>
          <w:szCs w:val="28"/>
        </w:rPr>
      </w:pPr>
    </w:p>
    <w:p w:rsidR="00780EA5" w:rsidRDefault="00780EA5" w:rsidP="00E807C9">
      <w:pPr>
        <w:rPr>
          <w:sz w:val="28"/>
          <w:szCs w:val="28"/>
        </w:rPr>
      </w:pPr>
    </w:p>
    <w:p w:rsidR="00780EA5" w:rsidRDefault="00780EA5" w:rsidP="00E807C9">
      <w:pPr>
        <w:rPr>
          <w:sz w:val="28"/>
          <w:szCs w:val="28"/>
        </w:rPr>
      </w:pPr>
    </w:p>
    <w:p w:rsidR="00621168" w:rsidRDefault="00621168" w:rsidP="00E807C9">
      <w:pPr>
        <w:rPr>
          <w:sz w:val="28"/>
          <w:szCs w:val="28"/>
        </w:rPr>
      </w:pPr>
    </w:p>
    <w:p w:rsidR="00E807C9" w:rsidRDefault="00E807C9" w:rsidP="007A7B6E">
      <w:pPr>
        <w:rPr>
          <w:sz w:val="28"/>
          <w:szCs w:val="28"/>
        </w:rPr>
      </w:pPr>
    </w:p>
    <w:p w:rsidR="0092412E" w:rsidRDefault="0092412E" w:rsidP="007A7B6E">
      <w:pPr>
        <w:rPr>
          <w:sz w:val="28"/>
          <w:szCs w:val="28"/>
        </w:rPr>
      </w:pPr>
    </w:p>
    <w:p w:rsidR="0092412E" w:rsidRDefault="0092412E" w:rsidP="007A7B6E">
      <w:pPr>
        <w:rPr>
          <w:sz w:val="28"/>
          <w:szCs w:val="28"/>
        </w:rPr>
      </w:pPr>
    </w:p>
    <w:p w:rsidR="0092412E" w:rsidRDefault="0092412E" w:rsidP="007A7B6E">
      <w:pPr>
        <w:rPr>
          <w:sz w:val="28"/>
          <w:szCs w:val="28"/>
        </w:rPr>
      </w:pPr>
    </w:p>
    <w:p w:rsidR="007A7B6E" w:rsidRDefault="007A7B6E" w:rsidP="007A7B6E">
      <w:pPr>
        <w:ind w:firstLine="5040"/>
        <w:jc w:val="right"/>
        <w:rPr>
          <w:sz w:val="28"/>
          <w:szCs w:val="28"/>
        </w:rPr>
      </w:pPr>
    </w:p>
    <w:p w:rsidR="007A7B6E" w:rsidRDefault="0092412E" w:rsidP="007A7B6E">
      <w:pPr>
        <w:ind w:firstLine="5040"/>
        <w:jc w:val="right"/>
        <w:rPr>
          <w:sz w:val="28"/>
          <w:szCs w:val="28"/>
        </w:rPr>
      </w:pPr>
      <w:r>
        <w:rPr>
          <w:sz w:val="28"/>
          <w:szCs w:val="28"/>
          <w:lang w:val="tt-RU"/>
        </w:rPr>
        <w:lastRenderedPageBreak/>
        <w:t>2 нче т</w:t>
      </w:r>
      <w:r>
        <w:rPr>
          <w:sz w:val="28"/>
          <w:szCs w:val="28"/>
        </w:rPr>
        <w:t>аблица</w:t>
      </w:r>
    </w:p>
    <w:p w:rsidR="007A7B6E" w:rsidRDefault="007A7B6E" w:rsidP="007A7B6E">
      <w:pPr>
        <w:rPr>
          <w:sz w:val="28"/>
          <w:szCs w:val="28"/>
        </w:rPr>
      </w:pPr>
    </w:p>
    <w:p w:rsidR="007A7B6E" w:rsidRDefault="007A7B6E" w:rsidP="007A7B6E">
      <w:pPr>
        <w:rPr>
          <w:sz w:val="28"/>
          <w:szCs w:val="28"/>
        </w:rPr>
      </w:pPr>
    </w:p>
    <w:p w:rsidR="0092412E" w:rsidRPr="0092412E" w:rsidRDefault="007A7B6E" w:rsidP="0092412E">
      <w:pPr>
        <w:jc w:val="center"/>
        <w:rPr>
          <w:b/>
          <w:sz w:val="28"/>
          <w:szCs w:val="28"/>
        </w:rPr>
      </w:pPr>
      <w:r w:rsidRPr="007D15E4">
        <w:rPr>
          <w:b/>
          <w:sz w:val="28"/>
          <w:szCs w:val="28"/>
        </w:rPr>
        <w:t>20</w:t>
      </w:r>
      <w:r>
        <w:rPr>
          <w:b/>
          <w:sz w:val="28"/>
          <w:szCs w:val="28"/>
        </w:rPr>
        <w:t xml:space="preserve">22-2023 </w:t>
      </w:r>
      <w:r w:rsidR="0092412E" w:rsidRPr="0092412E">
        <w:rPr>
          <w:b/>
          <w:sz w:val="28"/>
          <w:szCs w:val="28"/>
        </w:rPr>
        <w:t xml:space="preserve">елларга Алексеевск муниципаль районының </w:t>
      </w:r>
    </w:p>
    <w:p w:rsidR="0092412E" w:rsidRPr="0092412E" w:rsidRDefault="0092412E" w:rsidP="0092412E">
      <w:pPr>
        <w:jc w:val="center"/>
        <w:rPr>
          <w:b/>
          <w:sz w:val="28"/>
          <w:szCs w:val="28"/>
        </w:rPr>
      </w:pPr>
      <w:r>
        <w:rPr>
          <w:b/>
          <w:sz w:val="28"/>
          <w:szCs w:val="28"/>
          <w:lang w:val="tt-RU"/>
        </w:rPr>
        <w:t>Көрнәле</w:t>
      </w:r>
      <w:r w:rsidRPr="0092412E">
        <w:rPr>
          <w:b/>
          <w:sz w:val="28"/>
          <w:szCs w:val="28"/>
        </w:rPr>
        <w:t xml:space="preserve"> авыл җирлеге бюджеты кытлыгын финанслау </w:t>
      </w:r>
    </w:p>
    <w:p w:rsidR="007A7B6E" w:rsidRPr="007D15E4" w:rsidRDefault="0092412E" w:rsidP="0092412E">
      <w:pPr>
        <w:jc w:val="center"/>
        <w:rPr>
          <w:b/>
          <w:sz w:val="28"/>
          <w:szCs w:val="28"/>
        </w:rPr>
      </w:pPr>
      <w:r w:rsidRPr="0092412E">
        <w:rPr>
          <w:b/>
          <w:sz w:val="28"/>
          <w:szCs w:val="28"/>
        </w:rPr>
        <w:t>чыганаклары</w:t>
      </w:r>
    </w:p>
    <w:p w:rsidR="007A7B6E" w:rsidRPr="007D15E4" w:rsidRDefault="007A7B6E" w:rsidP="007A7B6E">
      <w:pPr>
        <w:jc w:val="center"/>
        <w:rPr>
          <w:b/>
          <w:sz w:val="28"/>
          <w:szCs w:val="28"/>
        </w:rPr>
      </w:pPr>
    </w:p>
    <w:p w:rsidR="007A7B6E" w:rsidRDefault="007A7B6E" w:rsidP="007A7B6E">
      <w:pPr>
        <w:jc w:val="center"/>
        <w:rPr>
          <w:sz w:val="28"/>
          <w:szCs w:val="28"/>
        </w:rPr>
      </w:pPr>
    </w:p>
    <w:p w:rsidR="007A7B6E" w:rsidRDefault="007A7B6E" w:rsidP="007A7B6E">
      <w:pPr>
        <w:ind w:firstLine="7380"/>
        <w:rPr>
          <w:sz w:val="28"/>
          <w:szCs w:val="28"/>
        </w:rPr>
      </w:pPr>
      <w:r>
        <w:rPr>
          <w:sz w:val="28"/>
          <w:szCs w:val="28"/>
        </w:rPr>
        <w:t xml:space="preserve">               </w:t>
      </w:r>
      <w:r w:rsidR="0092412E">
        <w:rPr>
          <w:sz w:val="28"/>
          <w:szCs w:val="28"/>
          <w:lang w:val="tt-RU"/>
        </w:rPr>
        <w:t>мең сум</w:t>
      </w:r>
      <w:r>
        <w:rPr>
          <w:sz w:val="28"/>
          <w:szCs w:val="28"/>
        </w:rPr>
        <w:t xml:space="preserve">      </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2"/>
        <w:gridCol w:w="4060"/>
        <w:gridCol w:w="1440"/>
        <w:gridCol w:w="1417"/>
      </w:tblGrid>
      <w:tr w:rsidR="0092412E" w:rsidRPr="007A7B6E" w:rsidTr="007A7B6E">
        <w:tc>
          <w:tcPr>
            <w:tcW w:w="3082" w:type="dxa"/>
            <w:vMerge w:val="restart"/>
          </w:tcPr>
          <w:p w:rsidR="0092412E" w:rsidRPr="0092412E" w:rsidRDefault="0092412E" w:rsidP="0092412E">
            <w:pPr>
              <w:jc w:val="center"/>
              <w:rPr>
                <w:b/>
                <w:sz w:val="28"/>
                <w:szCs w:val="28"/>
              </w:rPr>
            </w:pPr>
            <w:r w:rsidRPr="0092412E">
              <w:rPr>
                <w:b/>
                <w:sz w:val="28"/>
                <w:szCs w:val="28"/>
              </w:rPr>
              <w:t>Күрсәткеч коды</w:t>
            </w:r>
          </w:p>
        </w:tc>
        <w:tc>
          <w:tcPr>
            <w:tcW w:w="4060" w:type="dxa"/>
            <w:vMerge w:val="restart"/>
          </w:tcPr>
          <w:p w:rsidR="0092412E" w:rsidRPr="0092412E" w:rsidRDefault="0092412E" w:rsidP="0092412E">
            <w:pPr>
              <w:jc w:val="center"/>
              <w:rPr>
                <w:b/>
                <w:sz w:val="28"/>
                <w:szCs w:val="28"/>
              </w:rPr>
            </w:pPr>
            <w:r w:rsidRPr="0092412E">
              <w:rPr>
                <w:b/>
                <w:sz w:val="28"/>
                <w:szCs w:val="28"/>
              </w:rPr>
              <w:t>Күрсәткеч исеме</w:t>
            </w:r>
          </w:p>
        </w:tc>
        <w:tc>
          <w:tcPr>
            <w:tcW w:w="2857" w:type="dxa"/>
            <w:gridSpan w:val="2"/>
          </w:tcPr>
          <w:p w:rsidR="0092412E" w:rsidRPr="0092412E" w:rsidRDefault="0092412E" w:rsidP="0092412E">
            <w:pPr>
              <w:jc w:val="center"/>
              <w:rPr>
                <w:b/>
                <w:sz w:val="28"/>
                <w:szCs w:val="28"/>
                <w:lang w:val="tt-RU"/>
              </w:rPr>
            </w:pPr>
            <w:r w:rsidRPr="007A7B6E">
              <w:rPr>
                <w:b/>
                <w:sz w:val="28"/>
                <w:szCs w:val="28"/>
              </w:rPr>
              <w:t>Сумма</w:t>
            </w:r>
            <w:r>
              <w:rPr>
                <w:b/>
                <w:sz w:val="28"/>
                <w:szCs w:val="28"/>
                <w:lang w:val="tt-RU"/>
              </w:rPr>
              <w:t>сы</w:t>
            </w:r>
          </w:p>
        </w:tc>
      </w:tr>
      <w:tr w:rsidR="007A7B6E" w:rsidRPr="007A7B6E" w:rsidTr="007A7B6E">
        <w:tc>
          <w:tcPr>
            <w:tcW w:w="3082" w:type="dxa"/>
            <w:vMerge/>
          </w:tcPr>
          <w:p w:rsidR="007A7B6E" w:rsidRPr="007A7B6E" w:rsidRDefault="007A7B6E" w:rsidP="009F4EF6">
            <w:pPr>
              <w:jc w:val="center"/>
              <w:rPr>
                <w:b/>
                <w:sz w:val="28"/>
                <w:szCs w:val="28"/>
              </w:rPr>
            </w:pPr>
          </w:p>
        </w:tc>
        <w:tc>
          <w:tcPr>
            <w:tcW w:w="4060" w:type="dxa"/>
            <w:vMerge/>
          </w:tcPr>
          <w:p w:rsidR="007A7B6E" w:rsidRPr="007A7B6E" w:rsidRDefault="007A7B6E" w:rsidP="009F4EF6">
            <w:pPr>
              <w:jc w:val="center"/>
              <w:rPr>
                <w:b/>
                <w:sz w:val="28"/>
                <w:szCs w:val="28"/>
              </w:rPr>
            </w:pPr>
          </w:p>
        </w:tc>
        <w:tc>
          <w:tcPr>
            <w:tcW w:w="1440" w:type="dxa"/>
          </w:tcPr>
          <w:p w:rsidR="007A7B6E" w:rsidRPr="007A7B6E" w:rsidRDefault="007A7B6E" w:rsidP="009F4EF6">
            <w:pPr>
              <w:jc w:val="center"/>
              <w:rPr>
                <w:b/>
                <w:sz w:val="28"/>
                <w:szCs w:val="28"/>
              </w:rPr>
            </w:pPr>
            <w:r w:rsidRPr="007A7B6E">
              <w:rPr>
                <w:b/>
                <w:sz w:val="28"/>
                <w:szCs w:val="28"/>
              </w:rPr>
              <w:t>2022</w:t>
            </w:r>
          </w:p>
        </w:tc>
        <w:tc>
          <w:tcPr>
            <w:tcW w:w="1417" w:type="dxa"/>
          </w:tcPr>
          <w:p w:rsidR="007A7B6E" w:rsidRPr="007A7B6E" w:rsidRDefault="007A7B6E" w:rsidP="009F4EF6">
            <w:pPr>
              <w:jc w:val="center"/>
              <w:rPr>
                <w:b/>
                <w:sz w:val="28"/>
                <w:szCs w:val="28"/>
              </w:rPr>
            </w:pPr>
            <w:r w:rsidRPr="007A7B6E">
              <w:rPr>
                <w:b/>
                <w:sz w:val="28"/>
                <w:szCs w:val="28"/>
              </w:rPr>
              <w:t>2023</w:t>
            </w:r>
          </w:p>
        </w:tc>
      </w:tr>
      <w:tr w:rsidR="0092412E" w:rsidRPr="007A7B6E" w:rsidTr="0092412E">
        <w:tc>
          <w:tcPr>
            <w:tcW w:w="3082" w:type="dxa"/>
          </w:tcPr>
          <w:p w:rsidR="0092412E" w:rsidRPr="007A7B6E" w:rsidRDefault="0092412E" w:rsidP="0092412E">
            <w:pPr>
              <w:rPr>
                <w:b/>
                <w:sz w:val="28"/>
                <w:szCs w:val="28"/>
              </w:rPr>
            </w:pPr>
            <w:r w:rsidRPr="007A7B6E">
              <w:rPr>
                <w:b/>
                <w:sz w:val="28"/>
                <w:szCs w:val="28"/>
              </w:rPr>
              <w:t>01 00 00 00 00 0000 000</w:t>
            </w:r>
          </w:p>
        </w:tc>
        <w:tc>
          <w:tcPr>
            <w:tcW w:w="4060" w:type="dxa"/>
            <w:tcBorders>
              <w:top w:val="single" w:sz="4" w:space="0" w:color="auto"/>
              <w:left w:val="nil"/>
              <w:bottom w:val="single" w:sz="4" w:space="0" w:color="auto"/>
              <w:right w:val="single" w:sz="4" w:space="0" w:color="auto"/>
            </w:tcBorders>
            <w:shd w:val="clear" w:color="auto" w:fill="auto"/>
          </w:tcPr>
          <w:p w:rsidR="0092412E" w:rsidRPr="0092412E" w:rsidRDefault="0092412E" w:rsidP="0092412E">
            <w:pPr>
              <w:rPr>
                <w:b/>
                <w:sz w:val="28"/>
                <w:szCs w:val="28"/>
              </w:rPr>
            </w:pPr>
            <w:r w:rsidRPr="0092412E">
              <w:rPr>
                <w:b/>
                <w:sz w:val="28"/>
                <w:szCs w:val="28"/>
              </w:rPr>
              <w:t>Бюджет кытлыгын эчке финанслау чыганаклары</w:t>
            </w:r>
          </w:p>
        </w:tc>
        <w:tc>
          <w:tcPr>
            <w:tcW w:w="1440" w:type="dxa"/>
          </w:tcPr>
          <w:p w:rsidR="0092412E" w:rsidRPr="007A7B6E" w:rsidRDefault="0092412E" w:rsidP="0092412E">
            <w:pPr>
              <w:jc w:val="center"/>
              <w:rPr>
                <w:b/>
                <w:sz w:val="28"/>
                <w:szCs w:val="28"/>
              </w:rPr>
            </w:pPr>
            <w:r w:rsidRPr="007A7B6E">
              <w:rPr>
                <w:b/>
                <w:sz w:val="28"/>
                <w:szCs w:val="28"/>
              </w:rPr>
              <w:t>0,0</w:t>
            </w:r>
          </w:p>
        </w:tc>
        <w:tc>
          <w:tcPr>
            <w:tcW w:w="1417" w:type="dxa"/>
          </w:tcPr>
          <w:p w:rsidR="0092412E" w:rsidRPr="007A7B6E" w:rsidRDefault="0092412E" w:rsidP="0092412E">
            <w:pPr>
              <w:jc w:val="center"/>
              <w:rPr>
                <w:b/>
                <w:sz w:val="28"/>
                <w:szCs w:val="28"/>
              </w:rPr>
            </w:pPr>
            <w:r w:rsidRPr="007A7B6E">
              <w:rPr>
                <w:b/>
                <w:sz w:val="28"/>
                <w:szCs w:val="28"/>
              </w:rPr>
              <w:t>0,0</w:t>
            </w:r>
          </w:p>
        </w:tc>
      </w:tr>
      <w:tr w:rsidR="0092412E" w:rsidRPr="007A7B6E" w:rsidTr="0092412E">
        <w:tc>
          <w:tcPr>
            <w:tcW w:w="3082" w:type="dxa"/>
          </w:tcPr>
          <w:p w:rsidR="0092412E" w:rsidRPr="007A7B6E" w:rsidRDefault="0092412E" w:rsidP="0092412E">
            <w:pPr>
              <w:rPr>
                <w:sz w:val="28"/>
                <w:szCs w:val="28"/>
              </w:rPr>
            </w:pPr>
            <w:r w:rsidRPr="007A7B6E">
              <w:rPr>
                <w:sz w:val="28"/>
                <w:szCs w:val="28"/>
              </w:rPr>
              <w:t>01 05 00 00 00 0000 000</w:t>
            </w:r>
          </w:p>
        </w:tc>
        <w:tc>
          <w:tcPr>
            <w:tcW w:w="4060" w:type="dxa"/>
            <w:tcBorders>
              <w:top w:val="nil"/>
              <w:left w:val="nil"/>
              <w:bottom w:val="single" w:sz="4" w:space="0" w:color="auto"/>
              <w:right w:val="single" w:sz="4" w:space="0" w:color="auto"/>
            </w:tcBorders>
            <w:shd w:val="clear" w:color="auto" w:fill="auto"/>
          </w:tcPr>
          <w:p w:rsidR="0092412E" w:rsidRPr="0092412E" w:rsidRDefault="0092412E" w:rsidP="0092412E">
            <w:pPr>
              <w:rPr>
                <w:sz w:val="28"/>
                <w:szCs w:val="28"/>
              </w:rPr>
            </w:pPr>
            <w:r w:rsidRPr="0092412E">
              <w:rPr>
                <w:sz w:val="28"/>
                <w:szCs w:val="28"/>
              </w:rPr>
              <w:t>Бюджет чараларын исәпкә алу счетларында калган акчаларны үзгәртү</w:t>
            </w:r>
          </w:p>
        </w:tc>
        <w:tc>
          <w:tcPr>
            <w:tcW w:w="1440" w:type="dxa"/>
          </w:tcPr>
          <w:p w:rsidR="0092412E" w:rsidRPr="007A7B6E" w:rsidRDefault="0092412E" w:rsidP="0092412E">
            <w:pPr>
              <w:jc w:val="center"/>
              <w:rPr>
                <w:sz w:val="28"/>
                <w:szCs w:val="28"/>
              </w:rPr>
            </w:pPr>
            <w:r w:rsidRPr="007A7B6E">
              <w:rPr>
                <w:sz w:val="28"/>
                <w:szCs w:val="28"/>
              </w:rPr>
              <w:t>0,0</w:t>
            </w:r>
          </w:p>
        </w:tc>
        <w:tc>
          <w:tcPr>
            <w:tcW w:w="1417" w:type="dxa"/>
          </w:tcPr>
          <w:p w:rsidR="0092412E" w:rsidRPr="007A7B6E" w:rsidRDefault="0092412E" w:rsidP="0092412E">
            <w:pPr>
              <w:jc w:val="center"/>
              <w:rPr>
                <w:sz w:val="28"/>
                <w:szCs w:val="28"/>
              </w:rPr>
            </w:pPr>
            <w:r w:rsidRPr="007A7B6E">
              <w:rPr>
                <w:sz w:val="28"/>
                <w:szCs w:val="28"/>
              </w:rPr>
              <w:t>0,0</w:t>
            </w:r>
          </w:p>
        </w:tc>
      </w:tr>
      <w:tr w:rsidR="0092412E" w:rsidRPr="007A7B6E" w:rsidTr="0092412E">
        <w:tc>
          <w:tcPr>
            <w:tcW w:w="3082" w:type="dxa"/>
          </w:tcPr>
          <w:p w:rsidR="0092412E" w:rsidRPr="007A7B6E" w:rsidRDefault="0092412E" w:rsidP="0092412E">
            <w:pPr>
              <w:rPr>
                <w:sz w:val="28"/>
                <w:szCs w:val="28"/>
              </w:rPr>
            </w:pPr>
            <w:r w:rsidRPr="007A7B6E">
              <w:rPr>
                <w:sz w:val="28"/>
                <w:szCs w:val="28"/>
              </w:rPr>
              <w:t>01 05 00 00 00 0000 510</w:t>
            </w:r>
          </w:p>
        </w:tc>
        <w:tc>
          <w:tcPr>
            <w:tcW w:w="4060" w:type="dxa"/>
            <w:tcBorders>
              <w:top w:val="nil"/>
              <w:left w:val="nil"/>
              <w:bottom w:val="single" w:sz="4" w:space="0" w:color="auto"/>
              <w:right w:val="single" w:sz="4" w:space="0" w:color="auto"/>
            </w:tcBorders>
            <w:shd w:val="clear" w:color="auto" w:fill="auto"/>
          </w:tcPr>
          <w:p w:rsidR="0092412E" w:rsidRPr="0092412E" w:rsidRDefault="0092412E" w:rsidP="0092412E">
            <w:pPr>
              <w:rPr>
                <w:sz w:val="28"/>
                <w:szCs w:val="28"/>
              </w:rPr>
            </w:pPr>
            <w:r w:rsidRPr="0092412E">
              <w:rPr>
                <w:sz w:val="28"/>
                <w:szCs w:val="28"/>
              </w:rPr>
              <w:t>Бюджетларның калган акчаларын арттыру</w:t>
            </w:r>
          </w:p>
        </w:tc>
        <w:tc>
          <w:tcPr>
            <w:tcW w:w="1440" w:type="dxa"/>
          </w:tcPr>
          <w:p w:rsidR="0092412E" w:rsidRPr="007A7B6E" w:rsidRDefault="0092412E" w:rsidP="0092412E">
            <w:pPr>
              <w:jc w:val="center"/>
              <w:rPr>
                <w:sz w:val="28"/>
                <w:szCs w:val="28"/>
              </w:rPr>
            </w:pPr>
            <w:r w:rsidRPr="007A7B6E">
              <w:rPr>
                <w:sz w:val="28"/>
                <w:szCs w:val="28"/>
              </w:rPr>
              <w:t>-1830,00</w:t>
            </w:r>
          </w:p>
        </w:tc>
        <w:tc>
          <w:tcPr>
            <w:tcW w:w="1417" w:type="dxa"/>
          </w:tcPr>
          <w:p w:rsidR="0092412E" w:rsidRPr="007A7B6E" w:rsidRDefault="0092412E" w:rsidP="0092412E">
            <w:pPr>
              <w:jc w:val="center"/>
              <w:rPr>
                <w:sz w:val="28"/>
                <w:szCs w:val="28"/>
              </w:rPr>
            </w:pPr>
            <w:r w:rsidRPr="007A7B6E">
              <w:rPr>
                <w:sz w:val="28"/>
                <w:szCs w:val="28"/>
              </w:rPr>
              <w:t>-1888,60</w:t>
            </w:r>
          </w:p>
        </w:tc>
      </w:tr>
      <w:tr w:rsidR="0092412E" w:rsidRPr="007A7B6E" w:rsidTr="0092412E">
        <w:tc>
          <w:tcPr>
            <w:tcW w:w="3082" w:type="dxa"/>
          </w:tcPr>
          <w:p w:rsidR="0092412E" w:rsidRPr="007A7B6E" w:rsidRDefault="0092412E" w:rsidP="0092412E">
            <w:pPr>
              <w:rPr>
                <w:sz w:val="28"/>
                <w:szCs w:val="28"/>
              </w:rPr>
            </w:pPr>
            <w:r w:rsidRPr="007A7B6E">
              <w:rPr>
                <w:sz w:val="28"/>
                <w:szCs w:val="28"/>
              </w:rPr>
              <w:t>01 05 02 01 00 0000 510</w:t>
            </w:r>
          </w:p>
        </w:tc>
        <w:tc>
          <w:tcPr>
            <w:tcW w:w="4060" w:type="dxa"/>
            <w:tcBorders>
              <w:top w:val="nil"/>
              <w:left w:val="nil"/>
              <w:bottom w:val="single" w:sz="4" w:space="0" w:color="auto"/>
              <w:right w:val="single" w:sz="4" w:space="0" w:color="auto"/>
            </w:tcBorders>
            <w:shd w:val="clear" w:color="auto" w:fill="auto"/>
          </w:tcPr>
          <w:p w:rsidR="0092412E" w:rsidRPr="0092412E" w:rsidRDefault="0092412E" w:rsidP="0092412E">
            <w:pPr>
              <w:rPr>
                <w:sz w:val="28"/>
                <w:szCs w:val="28"/>
              </w:rPr>
            </w:pPr>
            <w:r w:rsidRPr="0092412E">
              <w:rPr>
                <w:sz w:val="28"/>
                <w:szCs w:val="28"/>
              </w:rPr>
              <w:t>Бюджетларның калган башка акчаларын арттыру</w:t>
            </w:r>
          </w:p>
        </w:tc>
        <w:tc>
          <w:tcPr>
            <w:tcW w:w="1440" w:type="dxa"/>
          </w:tcPr>
          <w:p w:rsidR="0092412E" w:rsidRPr="007A7B6E" w:rsidRDefault="0092412E" w:rsidP="0092412E">
            <w:pPr>
              <w:jc w:val="center"/>
              <w:rPr>
                <w:sz w:val="28"/>
                <w:szCs w:val="28"/>
              </w:rPr>
            </w:pPr>
            <w:r w:rsidRPr="007A7B6E">
              <w:rPr>
                <w:sz w:val="28"/>
                <w:szCs w:val="28"/>
              </w:rPr>
              <w:t>-1830,00</w:t>
            </w:r>
          </w:p>
        </w:tc>
        <w:tc>
          <w:tcPr>
            <w:tcW w:w="1417" w:type="dxa"/>
          </w:tcPr>
          <w:p w:rsidR="0092412E" w:rsidRPr="007A7B6E" w:rsidRDefault="0092412E" w:rsidP="0092412E">
            <w:pPr>
              <w:jc w:val="center"/>
              <w:rPr>
                <w:sz w:val="28"/>
                <w:szCs w:val="28"/>
              </w:rPr>
            </w:pPr>
            <w:r w:rsidRPr="007A7B6E">
              <w:rPr>
                <w:sz w:val="28"/>
                <w:szCs w:val="28"/>
              </w:rPr>
              <w:t>-1888,60</w:t>
            </w:r>
          </w:p>
        </w:tc>
      </w:tr>
      <w:tr w:rsidR="0092412E" w:rsidRPr="007A7B6E" w:rsidTr="0092412E">
        <w:tc>
          <w:tcPr>
            <w:tcW w:w="3082" w:type="dxa"/>
          </w:tcPr>
          <w:p w:rsidR="0092412E" w:rsidRPr="007A7B6E" w:rsidRDefault="0092412E" w:rsidP="0092412E">
            <w:pPr>
              <w:rPr>
                <w:sz w:val="28"/>
                <w:szCs w:val="28"/>
              </w:rPr>
            </w:pPr>
            <w:r w:rsidRPr="007A7B6E">
              <w:rPr>
                <w:sz w:val="28"/>
                <w:szCs w:val="28"/>
              </w:rPr>
              <w:t>01 05 02 01 05 0000 510</w:t>
            </w:r>
          </w:p>
        </w:tc>
        <w:tc>
          <w:tcPr>
            <w:tcW w:w="4060" w:type="dxa"/>
            <w:tcBorders>
              <w:top w:val="nil"/>
              <w:left w:val="nil"/>
              <w:bottom w:val="single" w:sz="4" w:space="0" w:color="auto"/>
              <w:right w:val="single" w:sz="4" w:space="0" w:color="auto"/>
            </w:tcBorders>
            <w:shd w:val="clear" w:color="auto" w:fill="auto"/>
          </w:tcPr>
          <w:p w:rsidR="0092412E" w:rsidRPr="0092412E" w:rsidRDefault="0092412E" w:rsidP="0092412E">
            <w:pPr>
              <w:rPr>
                <w:sz w:val="28"/>
                <w:szCs w:val="28"/>
              </w:rPr>
            </w:pPr>
            <w:r w:rsidRPr="0092412E">
              <w:rPr>
                <w:sz w:val="28"/>
                <w:szCs w:val="28"/>
              </w:rPr>
              <w:t>Алексеевск муниципаль районы бюджетының калган башка акчаларын арттыру</w:t>
            </w:r>
          </w:p>
        </w:tc>
        <w:tc>
          <w:tcPr>
            <w:tcW w:w="1440" w:type="dxa"/>
          </w:tcPr>
          <w:p w:rsidR="0092412E" w:rsidRPr="007A7B6E" w:rsidRDefault="0092412E" w:rsidP="0092412E">
            <w:pPr>
              <w:jc w:val="center"/>
              <w:rPr>
                <w:sz w:val="28"/>
                <w:szCs w:val="28"/>
              </w:rPr>
            </w:pPr>
            <w:r w:rsidRPr="007A7B6E">
              <w:rPr>
                <w:sz w:val="28"/>
                <w:szCs w:val="28"/>
              </w:rPr>
              <w:t>-1830,00</w:t>
            </w:r>
          </w:p>
        </w:tc>
        <w:tc>
          <w:tcPr>
            <w:tcW w:w="1417" w:type="dxa"/>
          </w:tcPr>
          <w:p w:rsidR="0092412E" w:rsidRPr="007A7B6E" w:rsidRDefault="0092412E" w:rsidP="0092412E">
            <w:pPr>
              <w:jc w:val="center"/>
              <w:rPr>
                <w:sz w:val="28"/>
                <w:szCs w:val="28"/>
              </w:rPr>
            </w:pPr>
            <w:r w:rsidRPr="007A7B6E">
              <w:rPr>
                <w:sz w:val="28"/>
                <w:szCs w:val="28"/>
              </w:rPr>
              <w:t>-1888,60</w:t>
            </w:r>
          </w:p>
        </w:tc>
      </w:tr>
      <w:tr w:rsidR="0092412E" w:rsidRPr="007A7B6E" w:rsidTr="0092412E">
        <w:tc>
          <w:tcPr>
            <w:tcW w:w="3082" w:type="dxa"/>
          </w:tcPr>
          <w:p w:rsidR="0092412E" w:rsidRPr="007A7B6E" w:rsidRDefault="0092412E" w:rsidP="0092412E">
            <w:pPr>
              <w:rPr>
                <w:sz w:val="28"/>
                <w:szCs w:val="28"/>
              </w:rPr>
            </w:pPr>
            <w:r w:rsidRPr="007A7B6E">
              <w:rPr>
                <w:sz w:val="28"/>
                <w:szCs w:val="28"/>
              </w:rPr>
              <w:t>01 05 00 00 00 0000 610</w:t>
            </w:r>
          </w:p>
        </w:tc>
        <w:tc>
          <w:tcPr>
            <w:tcW w:w="4060" w:type="dxa"/>
            <w:tcBorders>
              <w:top w:val="nil"/>
              <w:left w:val="nil"/>
              <w:bottom w:val="single" w:sz="4" w:space="0" w:color="auto"/>
              <w:right w:val="single" w:sz="4" w:space="0" w:color="auto"/>
            </w:tcBorders>
            <w:shd w:val="clear" w:color="auto" w:fill="auto"/>
          </w:tcPr>
          <w:p w:rsidR="0092412E" w:rsidRPr="0092412E" w:rsidRDefault="0092412E" w:rsidP="0092412E">
            <w:pPr>
              <w:rPr>
                <w:sz w:val="28"/>
                <w:szCs w:val="28"/>
              </w:rPr>
            </w:pPr>
            <w:r w:rsidRPr="0092412E">
              <w:rPr>
                <w:sz w:val="28"/>
                <w:szCs w:val="28"/>
              </w:rPr>
              <w:t>Бюджетларның калган чараларын киметү</w:t>
            </w:r>
          </w:p>
        </w:tc>
        <w:tc>
          <w:tcPr>
            <w:tcW w:w="1440" w:type="dxa"/>
          </w:tcPr>
          <w:p w:rsidR="0092412E" w:rsidRPr="007A7B6E" w:rsidRDefault="0092412E" w:rsidP="0092412E">
            <w:pPr>
              <w:jc w:val="center"/>
              <w:rPr>
                <w:sz w:val="28"/>
                <w:szCs w:val="28"/>
              </w:rPr>
            </w:pPr>
            <w:r w:rsidRPr="007A7B6E">
              <w:rPr>
                <w:sz w:val="28"/>
                <w:szCs w:val="28"/>
              </w:rPr>
              <w:t>1830,00</w:t>
            </w:r>
          </w:p>
        </w:tc>
        <w:tc>
          <w:tcPr>
            <w:tcW w:w="1417" w:type="dxa"/>
          </w:tcPr>
          <w:p w:rsidR="0092412E" w:rsidRPr="007A7B6E" w:rsidRDefault="0092412E" w:rsidP="0092412E">
            <w:pPr>
              <w:jc w:val="center"/>
              <w:rPr>
                <w:sz w:val="28"/>
                <w:szCs w:val="28"/>
              </w:rPr>
            </w:pPr>
            <w:r w:rsidRPr="007A7B6E">
              <w:rPr>
                <w:sz w:val="28"/>
                <w:szCs w:val="28"/>
              </w:rPr>
              <w:t>1888,60</w:t>
            </w:r>
          </w:p>
        </w:tc>
      </w:tr>
      <w:tr w:rsidR="0092412E" w:rsidRPr="007A7B6E" w:rsidTr="0092412E">
        <w:tc>
          <w:tcPr>
            <w:tcW w:w="3082" w:type="dxa"/>
          </w:tcPr>
          <w:p w:rsidR="0092412E" w:rsidRPr="007A7B6E" w:rsidRDefault="0092412E" w:rsidP="0092412E">
            <w:pPr>
              <w:rPr>
                <w:sz w:val="28"/>
                <w:szCs w:val="28"/>
              </w:rPr>
            </w:pPr>
            <w:r w:rsidRPr="007A7B6E">
              <w:rPr>
                <w:sz w:val="28"/>
                <w:szCs w:val="28"/>
              </w:rPr>
              <w:t>01 05 02 01 00 0000 610</w:t>
            </w:r>
          </w:p>
        </w:tc>
        <w:tc>
          <w:tcPr>
            <w:tcW w:w="4060" w:type="dxa"/>
            <w:tcBorders>
              <w:top w:val="nil"/>
              <w:left w:val="nil"/>
              <w:bottom w:val="single" w:sz="4" w:space="0" w:color="auto"/>
              <w:right w:val="nil"/>
            </w:tcBorders>
            <w:shd w:val="clear" w:color="auto" w:fill="auto"/>
          </w:tcPr>
          <w:p w:rsidR="0092412E" w:rsidRPr="0092412E" w:rsidRDefault="0092412E" w:rsidP="0092412E">
            <w:pPr>
              <w:rPr>
                <w:sz w:val="28"/>
                <w:szCs w:val="28"/>
              </w:rPr>
            </w:pPr>
            <w:r w:rsidRPr="0092412E">
              <w:rPr>
                <w:sz w:val="28"/>
                <w:szCs w:val="28"/>
              </w:rPr>
              <w:t>Бюджетларның калган башка акчаларын киметү</w:t>
            </w:r>
          </w:p>
        </w:tc>
        <w:tc>
          <w:tcPr>
            <w:tcW w:w="1440" w:type="dxa"/>
          </w:tcPr>
          <w:p w:rsidR="0092412E" w:rsidRPr="007A7B6E" w:rsidRDefault="0092412E" w:rsidP="0092412E">
            <w:pPr>
              <w:jc w:val="center"/>
              <w:rPr>
                <w:sz w:val="28"/>
                <w:szCs w:val="28"/>
              </w:rPr>
            </w:pPr>
            <w:r w:rsidRPr="007A7B6E">
              <w:rPr>
                <w:sz w:val="28"/>
                <w:szCs w:val="28"/>
              </w:rPr>
              <w:t>1830,00</w:t>
            </w:r>
          </w:p>
        </w:tc>
        <w:tc>
          <w:tcPr>
            <w:tcW w:w="1417" w:type="dxa"/>
          </w:tcPr>
          <w:p w:rsidR="0092412E" w:rsidRPr="007A7B6E" w:rsidRDefault="0092412E" w:rsidP="0092412E">
            <w:pPr>
              <w:jc w:val="center"/>
              <w:rPr>
                <w:sz w:val="28"/>
                <w:szCs w:val="28"/>
              </w:rPr>
            </w:pPr>
            <w:r w:rsidRPr="007A7B6E">
              <w:rPr>
                <w:sz w:val="28"/>
                <w:szCs w:val="28"/>
              </w:rPr>
              <w:t>1888,60</w:t>
            </w:r>
          </w:p>
        </w:tc>
      </w:tr>
      <w:tr w:rsidR="0092412E" w:rsidRPr="007A7B6E" w:rsidTr="0092412E">
        <w:tc>
          <w:tcPr>
            <w:tcW w:w="3082" w:type="dxa"/>
          </w:tcPr>
          <w:p w:rsidR="0092412E" w:rsidRPr="007A7B6E" w:rsidRDefault="0092412E" w:rsidP="0092412E">
            <w:pPr>
              <w:rPr>
                <w:sz w:val="28"/>
                <w:szCs w:val="28"/>
              </w:rPr>
            </w:pPr>
            <w:r w:rsidRPr="007A7B6E">
              <w:rPr>
                <w:sz w:val="28"/>
                <w:szCs w:val="28"/>
              </w:rPr>
              <w:t>01 05 02 01 05 0000 610</w:t>
            </w:r>
          </w:p>
        </w:tc>
        <w:tc>
          <w:tcPr>
            <w:tcW w:w="4060" w:type="dxa"/>
            <w:tcBorders>
              <w:top w:val="nil"/>
              <w:left w:val="nil"/>
              <w:bottom w:val="single" w:sz="4" w:space="0" w:color="auto"/>
              <w:right w:val="nil"/>
            </w:tcBorders>
            <w:shd w:val="clear" w:color="auto" w:fill="auto"/>
          </w:tcPr>
          <w:p w:rsidR="0092412E" w:rsidRPr="0092412E" w:rsidRDefault="0092412E" w:rsidP="0092412E">
            <w:pPr>
              <w:rPr>
                <w:sz w:val="28"/>
                <w:szCs w:val="28"/>
              </w:rPr>
            </w:pPr>
            <w:r w:rsidRPr="0092412E">
              <w:rPr>
                <w:sz w:val="28"/>
                <w:szCs w:val="28"/>
              </w:rPr>
              <w:t>Алексеевск муниципаль районы бюджетының калган башка акчаларын киметү</w:t>
            </w:r>
          </w:p>
        </w:tc>
        <w:tc>
          <w:tcPr>
            <w:tcW w:w="1440" w:type="dxa"/>
          </w:tcPr>
          <w:p w:rsidR="0092412E" w:rsidRPr="007A7B6E" w:rsidRDefault="0092412E" w:rsidP="0092412E">
            <w:pPr>
              <w:jc w:val="center"/>
              <w:rPr>
                <w:sz w:val="28"/>
                <w:szCs w:val="28"/>
              </w:rPr>
            </w:pPr>
            <w:r w:rsidRPr="007A7B6E">
              <w:rPr>
                <w:sz w:val="28"/>
                <w:szCs w:val="28"/>
              </w:rPr>
              <w:t>1830,00</w:t>
            </w:r>
          </w:p>
        </w:tc>
        <w:tc>
          <w:tcPr>
            <w:tcW w:w="1417" w:type="dxa"/>
          </w:tcPr>
          <w:p w:rsidR="0092412E" w:rsidRPr="007A7B6E" w:rsidRDefault="0092412E" w:rsidP="0092412E">
            <w:pPr>
              <w:jc w:val="center"/>
              <w:rPr>
                <w:sz w:val="28"/>
                <w:szCs w:val="28"/>
              </w:rPr>
            </w:pPr>
            <w:r w:rsidRPr="007A7B6E">
              <w:rPr>
                <w:sz w:val="28"/>
                <w:szCs w:val="28"/>
              </w:rPr>
              <w:t>1888,60</w:t>
            </w:r>
          </w:p>
        </w:tc>
      </w:tr>
    </w:tbl>
    <w:p w:rsidR="007A7B6E" w:rsidRPr="007A7B6E" w:rsidRDefault="007A7B6E" w:rsidP="007A7B6E">
      <w:pPr>
        <w:jc w:val="center"/>
        <w:rPr>
          <w:sz w:val="28"/>
          <w:szCs w:val="28"/>
        </w:rPr>
      </w:pPr>
    </w:p>
    <w:p w:rsidR="007A7B6E" w:rsidRDefault="007A7B6E" w:rsidP="007A7B6E"/>
    <w:p w:rsidR="007A7B6E" w:rsidRDefault="007A7B6E" w:rsidP="007A7B6E"/>
    <w:p w:rsidR="005E218D" w:rsidRDefault="005E218D" w:rsidP="005E218D">
      <w:pPr>
        <w:ind w:firstLine="5387"/>
        <w:rPr>
          <w:b/>
          <w:sz w:val="28"/>
          <w:szCs w:val="28"/>
        </w:rPr>
      </w:pPr>
    </w:p>
    <w:p w:rsidR="00F6623E" w:rsidRDefault="00F6623E" w:rsidP="00E807C9">
      <w:pPr>
        <w:ind w:firstLine="5040"/>
        <w:rPr>
          <w:sz w:val="28"/>
          <w:szCs w:val="28"/>
        </w:rPr>
      </w:pPr>
    </w:p>
    <w:p w:rsidR="00F6623E" w:rsidRDefault="00F6623E" w:rsidP="00C51B35">
      <w:pPr>
        <w:ind w:firstLine="5040"/>
        <w:jc w:val="right"/>
        <w:rPr>
          <w:sz w:val="28"/>
          <w:szCs w:val="28"/>
        </w:rPr>
      </w:pPr>
    </w:p>
    <w:p w:rsidR="00F6623E" w:rsidRDefault="00F6623E" w:rsidP="000B6D5A">
      <w:pPr>
        <w:rPr>
          <w:sz w:val="28"/>
          <w:szCs w:val="28"/>
        </w:rPr>
      </w:pPr>
    </w:p>
    <w:tbl>
      <w:tblPr>
        <w:tblpPr w:leftFromText="180" w:rightFromText="180" w:vertAnchor="page" w:horzAnchor="margin" w:tblpY="1"/>
        <w:tblW w:w="10314" w:type="dxa"/>
        <w:tblLayout w:type="fixed"/>
        <w:tblLook w:val="04A0" w:firstRow="1" w:lastRow="0" w:firstColumn="1" w:lastColumn="0" w:noHBand="0" w:noVBand="1"/>
      </w:tblPr>
      <w:tblGrid>
        <w:gridCol w:w="4684"/>
        <w:gridCol w:w="2946"/>
        <w:gridCol w:w="1330"/>
        <w:gridCol w:w="362"/>
        <w:gridCol w:w="992"/>
      </w:tblGrid>
      <w:tr w:rsidR="000B6D5A" w:rsidRPr="00FA4D6C" w:rsidTr="00887C25">
        <w:trPr>
          <w:trHeight w:val="80"/>
        </w:trPr>
        <w:tc>
          <w:tcPr>
            <w:tcW w:w="4684" w:type="dxa"/>
            <w:tcBorders>
              <w:top w:val="nil"/>
              <w:left w:val="nil"/>
              <w:bottom w:val="nil"/>
              <w:right w:val="nil"/>
            </w:tcBorders>
            <w:shd w:val="clear" w:color="auto" w:fill="auto"/>
            <w:noWrap/>
            <w:vAlign w:val="bottom"/>
            <w:hideMark/>
          </w:tcPr>
          <w:p w:rsidR="000B6D5A" w:rsidRPr="00FA4D6C" w:rsidRDefault="000B6D5A" w:rsidP="00887C25">
            <w:pPr>
              <w:rPr>
                <w:b/>
                <w:bCs/>
                <w:sz w:val="28"/>
                <w:szCs w:val="28"/>
              </w:rPr>
            </w:pPr>
          </w:p>
        </w:tc>
        <w:tc>
          <w:tcPr>
            <w:tcW w:w="2946" w:type="dxa"/>
            <w:tcBorders>
              <w:top w:val="nil"/>
              <w:left w:val="nil"/>
              <w:bottom w:val="nil"/>
              <w:right w:val="nil"/>
            </w:tcBorders>
            <w:shd w:val="clear" w:color="auto" w:fill="auto"/>
            <w:noWrap/>
            <w:hideMark/>
          </w:tcPr>
          <w:p w:rsidR="000B6D5A" w:rsidRPr="00FA4D6C" w:rsidRDefault="000B6D5A" w:rsidP="00887C25">
            <w:pPr>
              <w:rPr>
                <w:sz w:val="28"/>
                <w:szCs w:val="28"/>
              </w:rPr>
            </w:pPr>
          </w:p>
        </w:tc>
        <w:tc>
          <w:tcPr>
            <w:tcW w:w="1330" w:type="dxa"/>
            <w:tcBorders>
              <w:top w:val="nil"/>
              <w:left w:val="nil"/>
              <w:bottom w:val="nil"/>
              <w:right w:val="nil"/>
            </w:tcBorders>
            <w:shd w:val="clear" w:color="auto" w:fill="auto"/>
            <w:noWrap/>
            <w:hideMark/>
          </w:tcPr>
          <w:p w:rsidR="000B6D5A" w:rsidRPr="00FA4D6C" w:rsidRDefault="000B6D5A" w:rsidP="00887C25">
            <w:pPr>
              <w:rPr>
                <w:sz w:val="28"/>
                <w:szCs w:val="28"/>
              </w:rPr>
            </w:pPr>
          </w:p>
        </w:tc>
        <w:tc>
          <w:tcPr>
            <w:tcW w:w="1354" w:type="dxa"/>
            <w:gridSpan w:val="2"/>
            <w:tcBorders>
              <w:top w:val="nil"/>
              <w:left w:val="nil"/>
              <w:bottom w:val="nil"/>
              <w:right w:val="nil"/>
            </w:tcBorders>
            <w:shd w:val="clear" w:color="auto" w:fill="auto"/>
            <w:noWrap/>
            <w:vAlign w:val="bottom"/>
            <w:hideMark/>
          </w:tcPr>
          <w:p w:rsidR="000B6D5A" w:rsidRPr="00FA4D6C" w:rsidRDefault="000B6D5A" w:rsidP="00887C25">
            <w:pPr>
              <w:jc w:val="center"/>
              <w:rPr>
                <w:b/>
                <w:bCs/>
              </w:rPr>
            </w:pPr>
          </w:p>
        </w:tc>
      </w:tr>
      <w:tr w:rsidR="000B6D5A" w:rsidRPr="00FA4D6C" w:rsidTr="00887C25">
        <w:trPr>
          <w:trHeight w:val="360"/>
        </w:trPr>
        <w:tc>
          <w:tcPr>
            <w:tcW w:w="4684" w:type="dxa"/>
            <w:tcBorders>
              <w:top w:val="nil"/>
              <w:left w:val="nil"/>
              <w:bottom w:val="nil"/>
              <w:right w:val="nil"/>
            </w:tcBorders>
            <w:shd w:val="clear" w:color="auto" w:fill="auto"/>
            <w:noWrap/>
            <w:vAlign w:val="bottom"/>
            <w:hideMark/>
          </w:tcPr>
          <w:p w:rsidR="000B6D5A" w:rsidRPr="00FA4D6C" w:rsidRDefault="000B6D5A" w:rsidP="00887C25">
            <w:pPr>
              <w:rPr>
                <w:b/>
                <w:bCs/>
                <w:sz w:val="28"/>
                <w:szCs w:val="28"/>
              </w:rPr>
            </w:pPr>
          </w:p>
        </w:tc>
        <w:tc>
          <w:tcPr>
            <w:tcW w:w="4276" w:type="dxa"/>
            <w:gridSpan w:val="2"/>
            <w:tcBorders>
              <w:top w:val="nil"/>
              <w:left w:val="nil"/>
              <w:bottom w:val="nil"/>
              <w:right w:val="nil"/>
            </w:tcBorders>
            <w:shd w:val="clear" w:color="auto" w:fill="auto"/>
            <w:noWrap/>
            <w:hideMark/>
          </w:tcPr>
          <w:p w:rsidR="000B6D5A" w:rsidRPr="00FA4D6C" w:rsidRDefault="000B6D5A" w:rsidP="00887C25">
            <w:pPr>
              <w:rPr>
                <w:sz w:val="28"/>
                <w:szCs w:val="28"/>
              </w:rPr>
            </w:pPr>
          </w:p>
        </w:tc>
        <w:tc>
          <w:tcPr>
            <w:tcW w:w="1354" w:type="dxa"/>
            <w:gridSpan w:val="2"/>
            <w:tcBorders>
              <w:top w:val="nil"/>
              <w:left w:val="nil"/>
              <w:bottom w:val="nil"/>
              <w:right w:val="nil"/>
            </w:tcBorders>
            <w:shd w:val="clear" w:color="auto" w:fill="auto"/>
            <w:noWrap/>
            <w:vAlign w:val="bottom"/>
            <w:hideMark/>
          </w:tcPr>
          <w:p w:rsidR="000B6D5A" w:rsidRPr="00FA4D6C" w:rsidRDefault="000B6D5A" w:rsidP="00887C25">
            <w:pPr>
              <w:jc w:val="center"/>
              <w:rPr>
                <w:b/>
                <w:bCs/>
              </w:rPr>
            </w:pPr>
          </w:p>
        </w:tc>
      </w:tr>
      <w:tr w:rsidR="000B6D5A" w:rsidRPr="00FA4D6C" w:rsidTr="00887C25">
        <w:trPr>
          <w:trHeight w:val="330"/>
        </w:trPr>
        <w:tc>
          <w:tcPr>
            <w:tcW w:w="4684" w:type="dxa"/>
            <w:tcBorders>
              <w:top w:val="nil"/>
              <w:left w:val="nil"/>
              <w:bottom w:val="nil"/>
              <w:right w:val="nil"/>
            </w:tcBorders>
            <w:shd w:val="clear" w:color="auto" w:fill="auto"/>
            <w:noWrap/>
            <w:vAlign w:val="bottom"/>
            <w:hideMark/>
          </w:tcPr>
          <w:p w:rsidR="000B6D5A" w:rsidRPr="00FA4D6C" w:rsidRDefault="000B6D5A" w:rsidP="00887C25">
            <w:pPr>
              <w:rPr>
                <w:sz w:val="28"/>
                <w:szCs w:val="28"/>
              </w:rPr>
            </w:pPr>
          </w:p>
        </w:tc>
        <w:tc>
          <w:tcPr>
            <w:tcW w:w="5630" w:type="dxa"/>
            <w:gridSpan w:val="4"/>
            <w:tcBorders>
              <w:top w:val="nil"/>
              <w:left w:val="nil"/>
              <w:bottom w:val="nil"/>
              <w:right w:val="nil"/>
            </w:tcBorders>
            <w:shd w:val="clear" w:color="auto" w:fill="auto"/>
            <w:noWrap/>
            <w:hideMark/>
          </w:tcPr>
          <w:p w:rsidR="000B6D5A" w:rsidRPr="00FA4D6C" w:rsidRDefault="000B6D5A" w:rsidP="00887C25">
            <w:pPr>
              <w:rPr>
                <w:sz w:val="28"/>
                <w:szCs w:val="28"/>
              </w:rPr>
            </w:pPr>
          </w:p>
        </w:tc>
      </w:tr>
      <w:tr w:rsidR="000B6D5A" w:rsidRPr="00FA4D6C" w:rsidTr="00887C25">
        <w:trPr>
          <w:trHeight w:val="1504"/>
        </w:trPr>
        <w:tc>
          <w:tcPr>
            <w:tcW w:w="4684" w:type="dxa"/>
            <w:tcBorders>
              <w:top w:val="nil"/>
              <w:left w:val="nil"/>
              <w:bottom w:val="nil"/>
              <w:right w:val="nil"/>
            </w:tcBorders>
            <w:shd w:val="clear" w:color="auto" w:fill="auto"/>
            <w:noWrap/>
            <w:vAlign w:val="bottom"/>
            <w:hideMark/>
          </w:tcPr>
          <w:p w:rsidR="000B6D5A" w:rsidRPr="00FA4D6C" w:rsidRDefault="000B6D5A" w:rsidP="00887C25">
            <w:pPr>
              <w:rPr>
                <w:sz w:val="28"/>
                <w:szCs w:val="28"/>
              </w:rPr>
            </w:pPr>
          </w:p>
        </w:tc>
        <w:tc>
          <w:tcPr>
            <w:tcW w:w="4276" w:type="dxa"/>
            <w:gridSpan w:val="2"/>
            <w:tcBorders>
              <w:top w:val="nil"/>
              <w:left w:val="nil"/>
              <w:bottom w:val="nil"/>
              <w:right w:val="nil"/>
            </w:tcBorders>
            <w:shd w:val="clear" w:color="auto" w:fill="auto"/>
            <w:noWrap/>
            <w:hideMark/>
          </w:tcPr>
          <w:p w:rsidR="0092412E" w:rsidRPr="0092412E" w:rsidRDefault="0092412E" w:rsidP="0092412E">
            <w:pPr>
              <w:ind w:left="1128"/>
              <w:rPr>
                <w:sz w:val="28"/>
                <w:szCs w:val="28"/>
              </w:rPr>
            </w:pPr>
            <w:r w:rsidRPr="0092412E">
              <w:rPr>
                <w:sz w:val="28"/>
                <w:szCs w:val="28"/>
              </w:rPr>
              <w:t xml:space="preserve">Көрнәле авыл җирлеге </w:t>
            </w:r>
          </w:p>
          <w:p w:rsidR="0092412E" w:rsidRPr="0092412E" w:rsidRDefault="0092412E" w:rsidP="0092412E">
            <w:pPr>
              <w:ind w:left="1128"/>
              <w:rPr>
                <w:sz w:val="28"/>
                <w:szCs w:val="28"/>
              </w:rPr>
            </w:pPr>
            <w:r w:rsidRPr="0092412E">
              <w:rPr>
                <w:sz w:val="28"/>
                <w:szCs w:val="28"/>
              </w:rPr>
              <w:t xml:space="preserve">Советының 2020 елның </w:t>
            </w:r>
          </w:p>
          <w:p w:rsidR="0092412E" w:rsidRPr="0092412E" w:rsidRDefault="0092412E" w:rsidP="0092412E">
            <w:pPr>
              <w:ind w:left="1128"/>
              <w:rPr>
                <w:sz w:val="28"/>
                <w:szCs w:val="28"/>
              </w:rPr>
            </w:pPr>
            <w:r w:rsidRPr="0092412E">
              <w:rPr>
                <w:sz w:val="28"/>
                <w:szCs w:val="28"/>
              </w:rPr>
              <w:t>15 декабрендәге</w:t>
            </w:r>
          </w:p>
          <w:p w:rsidR="0092412E" w:rsidRPr="0092412E" w:rsidRDefault="0092412E" w:rsidP="0092412E">
            <w:pPr>
              <w:ind w:left="1128"/>
              <w:rPr>
                <w:sz w:val="28"/>
                <w:szCs w:val="28"/>
              </w:rPr>
            </w:pPr>
            <w:r w:rsidRPr="0092412E">
              <w:rPr>
                <w:sz w:val="28"/>
                <w:szCs w:val="28"/>
              </w:rPr>
              <w:t>8 номерлы Карарына</w:t>
            </w:r>
          </w:p>
          <w:p w:rsidR="000B6D5A" w:rsidRDefault="0092412E" w:rsidP="0092412E">
            <w:pPr>
              <w:ind w:left="1128"/>
              <w:rPr>
                <w:sz w:val="28"/>
                <w:szCs w:val="28"/>
              </w:rPr>
            </w:pPr>
            <w:r>
              <w:rPr>
                <w:sz w:val="28"/>
                <w:szCs w:val="28"/>
              </w:rPr>
              <w:t>2</w:t>
            </w:r>
            <w:r w:rsidRPr="0092412E">
              <w:rPr>
                <w:sz w:val="28"/>
                <w:szCs w:val="28"/>
              </w:rPr>
              <w:t xml:space="preserve"> нче Кушымта</w:t>
            </w:r>
          </w:p>
          <w:p w:rsidR="000B6D5A" w:rsidRPr="004D1D35" w:rsidRDefault="000B6D5A" w:rsidP="0092412E">
            <w:pPr>
              <w:pStyle w:val="a6"/>
              <w:ind w:left="1128"/>
            </w:pPr>
          </w:p>
        </w:tc>
        <w:tc>
          <w:tcPr>
            <w:tcW w:w="1354" w:type="dxa"/>
            <w:gridSpan w:val="2"/>
            <w:tcBorders>
              <w:top w:val="nil"/>
              <w:left w:val="nil"/>
              <w:bottom w:val="nil"/>
              <w:right w:val="nil"/>
            </w:tcBorders>
            <w:shd w:val="clear" w:color="auto" w:fill="auto"/>
            <w:noWrap/>
            <w:vAlign w:val="bottom"/>
            <w:hideMark/>
          </w:tcPr>
          <w:p w:rsidR="000B6D5A" w:rsidRPr="00FA4D6C" w:rsidRDefault="000B6D5A" w:rsidP="00887C25">
            <w:pPr>
              <w:ind w:left="-5" w:firstLine="117"/>
              <w:rPr>
                <w:sz w:val="17"/>
                <w:szCs w:val="17"/>
              </w:rPr>
            </w:pPr>
          </w:p>
        </w:tc>
      </w:tr>
      <w:tr w:rsidR="000B6D5A" w:rsidRPr="00FA4D6C" w:rsidTr="00887C25">
        <w:trPr>
          <w:trHeight w:val="300"/>
        </w:trPr>
        <w:tc>
          <w:tcPr>
            <w:tcW w:w="8960" w:type="dxa"/>
            <w:gridSpan w:val="3"/>
            <w:vMerge w:val="restart"/>
            <w:tcBorders>
              <w:top w:val="nil"/>
              <w:left w:val="nil"/>
              <w:bottom w:val="nil"/>
              <w:right w:val="nil"/>
            </w:tcBorders>
            <w:shd w:val="clear" w:color="auto" w:fill="auto"/>
            <w:vAlign w:val="bottom"/>
            <w:hideMark/>
          </w:tcPr>
          <w:p w:rsidR="000B6D5A" w:rsidRPr="009225F0" w:rsidRDefault="0092412E" w:rsidP="0092412E">
            <w:pPr>
              <w:jc w:val="center"/>
              <w:rPr>
                <w:b/>
                <w:sz w:val="28"/>
                <w:szCs w:val="28"/>
              </w:rPr>
            </w:pPr>
            <w:r w:rsidRPr="0092412E">
              <w:rPr>
                <w:b/>
                <w:sz w:val="28"/>
                <w:szCs w:val="28"/>
              </w:rPr>
              <w:t xml:space="preserve">2021 елга </w:t>
            </w:r>
            <w:r>
              <w:rPr>
                <w:b/>
                <w:sz w:val="28"/>
                <w:szCs w:val="28"/>
                <w:lang w:val="tt-RU"/>
              </w:rPr>
              <w:t>Көрнәле</w:t>
            </w:r>
            <w:r>
              <w:rPr>
                <w:b/>
                <w:sz w:val="28"/>
                <w:szCs w:val="28"/>
              </w:rPr>
              <w:t xml:space="preserve"> авыл җирлеге бюджетының </w:t>
            </w:r>
            <w:r w:rsidRPr="0092412E">
              <w:rPr>
                <w:b/>
                <w:sz w:val="28"/>
                <w:szCs w:val="28"/>
              </w:rPr>
              <w:t>фаразлана торган керемнәре күләмнәре</w:t>
            </w:r>
          </w:p>
        </w:tc>
        <w:tc>
          <w:tcPr>
            <w:tcW w:w="1354" w:type="dxa"/>
            <w:gridSpan w:val="2"/>
            <w:tcBorders>
              <w:top w:val="nil"/>
              <w:left w:val="nil"/>
              <w:bottom w:val="nil"/>
              <w:right w:val="nil"/>
            </w:tcBorders>
            <w:shd w:val="clear" w:color="auto" w:fill="auto"/>
            <w:noWrap/>
            <w:vAlign w:val="bottom"/>
            <w:hideMark/>
          </w:tcPr>
          <w:p w:rsidR="000B6D5A" w:rsidRPr="00FA4D6C" w:rsidRDefault="000B6D5A" w:rsidP="00887C25">
            <w:pPr>
              <w:rPr>
                <w:sz w:val="17"/>
                <w:szCs w:val="17"/>
              </w:rPr>
            </w:pPr>
          </w:p>
        </w:tc>
      </w:tr>
      <w:tr w:rsidR="000B6D5A" w:rsidRPr="00FA4D6C" w:rsidTr="00887C25">
        <w:trPr>
          <w:trHeight w:val="255"/>
        </w:trPr>
        <w:tc>
          <w:tcPr>
            <w:tcW w:w="8960" w:type="dxa"/>
            <w:gridSpan w:val="3"/>
            <w:vMerge/>
            <w:tcBorders>
              <w:top w:val="nil"/>
              <w:left w:val="nil"/>
              <w:bottom w:val="nil"/>
              <w:right w:val="nil"/>
            </w:tcBorders>
            <w:vAlign w:val="center"/>
            <w:hideMark/>
          </w:tcPr>
          <w:p w:rsidR="000B6D5A" w:rsidRPr="00FA4D6C" w:rsidRDefault="000B6D5A" w:rsidP="00887C25">
            <w:pPr>
              <w:rPr>
                <w:sz w:val="28"/>
                <w:szCs w:val="28"/>
              </w:rPr>
            </w:pPr>
          </w:p>
        </w:tc>
        <w:tc>
          <w:tcPr>
            <w:tcW w:w="1354" w:type="dxa"/>
            <w:gridSpan w:val="2"/>
            <w:tcBorders>
              <w:top w:val="nil"/>
              <w:left w:val="nil"/>
              <w:bottom w:val="nil"/>
              <w:right w:val="nil"/>
            </w:tcBorders>
            <w:shd w:val="clear" w:color="auto" w:fill="auto"/>
            <w:noWrap/>
            <w:vAlign w:val="bottom"/>
            <w:hideMark/>
          </w:tcPr>
          <w:p w:rsidR="000B6D5A" w:rsidRPr="00FA4D6C" w:rsidRDefault="000B6D5A" w:rsidP="00887C25">
            <w:pPr>
              <w:rPr>
                <w:sz w:val="17"/>
                <w:szCs w:val="17"/>
              </w:rPr>
            </w:pPr>
          </w:p>
        </w:tc>
      </w:tr>
      <w:tr w:rsidR="000B6D5A" w:rsidRPr="00FA4D6C" w:rsidTr="00887C25">
        <w:trPr>
          <w:trHeight w:val="480"/>
        </w:trPr>
        <w:tc>
          <w:tcPr>
            <w:tcW w:w="8960" w:type="dxa"/>
            <w:gridSpan w:val="3"/>
            <w:vMerge/>
            <w:tcBorders>
              <w:top w:val="nil"/>
              <w:left w:val="nil"/>
              <w:bottom w:val="nil"/>
              <w:right w:val="nil"/>
            </w:tcBorders>
            <w:vAlign w:val="center"/>
            <w:hideMark/>
          </w:tcPr>
          <w:p w:rsidR="000B6D5A" w:rsidRPr="00FA4D6C" w:rsidRDefault="000B6D5A" w:rsidP="00887C25">
            <w:pPr>
              <w:rPr>
                <w:sz w:val="28"/>
                <w:szCs w:val="28"/>
              </w:rPr>
            </w:pPr>
          </w:p>
        </w:tc>
        <w:tc>
          <w:tcPr>
            <w:tcW w:w="1354" w:type="dxa"/>
            <w:gridSpan w:val="2"/>
            <w:tcBorders>
              <w:top w:val="nil"/>
              <w:left w:val="nil"/>
              <w:bottom w:val="nil"/>
              <w:right w:val="nil"/>
            </w:tcBorders>
            <w:shd w:val="clear" w:color="auto" w:fill="auto"/>
            <w:noWrap/>
            <w:vAlign w:val="bottom"/>
            <w:hideMark/>
          </w:tcPr>
          <w:p w:rsidR="000B6D5A" w:rsidRPr="00FA4D6C" w:rsidRDefault="000B6D5A" w:rsidP="00887C25">
            <w:pPr>
              <w:rPr>
                <w:sz w:val="20"/>
                <w:szCs w:val="20"/>
              </w:rPr>
            </w:pPr>
          </w:p>
        </w:tc>
      </w:tr>
      <w:tr w:rsidR="000B6D5A" w:rsidRPr="00FA4D6C" w:rsidTr="00887C25">
        <w:trPr>
          <w:trHeight w:val="405"/>
        </w:trPr>
        <w:tc>
          <w:tcPr>
            <w:tcW w:w="4684" w:type="dxa"/>
            <w:tcBorders>
              <w:top w:val="nil"/>
              <w:left w:val="nil"/>
              <w:bottom w:val="nil"/>
              <w:right w:val="nil"/>
            </w:tcBorders>
            <w:shd w:val="clear" w:color="auto" w:fill="auto"/>
            <w:noWrap/>
            <w:vAlign w:val="bottom"/>
            <w:hideMark/>
          </w:tcPr>
          <w:p w:rsidR="000B6D5A" w:rsidRPr="00FA4D6C" w:rsidRDefault="000B6D5A" w:rsidP="00887C25">
            <w:pPr>
              <w:rPr>
                <w:sz w:val="28"/>
                <w:szCs w:val="28"/>
              </w:rPr>
            </w:pPr>
          </w:p>
        </w:tc>
        <w:tc>
          <w:tcPr>
            <w:tcW w:w="2946" w:type="dxa"/>
            <w:tcBorders>
              <w:top w:val="nil"/>
              <w:left w:val="nil"/>
              <w:bottom w:val="nil"/>
              <w:right w:val="nil"/>
            </w:tcBorders>
            <w:shd w:val="clear" w:color="auto" w:fill="auto"/>
            <w:noWrap/>
            <w:vAlign w:val="bottom"/>
            <w:hideMark/>
          </w:tcPr>
          <w:p w:rsidR="000B6D5A" w:rsidRPr="00FA4D6C" w:rsidRDefault="000B6D5A" w:rsidP="00887C25">
            <w:pPr>
              <w:rPr>
                <w:sz w:val="28"/>
                <w:szCs w:val="28"/>
              </w:rPr>
            </w:pPr>
            <w:bookmarkStart w:id="4" w:name="RANGE!B13"/>
            <w:bookmarkEnd w:id="4"/>
          </w:p>
        </w:tc>
        <w:tc>
          <w:tcPr>
            <w:tcW w:w="2684" w:type="dxa"/>
            <w:gridSpan w:val="3"/>
            <w:tcBorders>
              <w:top w:val="nil"/>
              <w:left w:val="nil"/>
              <w:bottom w:val="nil"/>
              <w:right w:val="nil"/>
            </w:tcBorders>
            <w:shd w:val="clear" w:color="auto" w:fill="auto"/>
            <w:noWrap/>
            <w:vAlign w:val="bottom"/>
            <w:hideMark/>
          </w:tcPr>
          <w:p w:rsidR="000B6D5A" w:rsidRPr="0092412E" w:rsidRDefault="0092412E" w:rsidP="00887C25">
            <w:pPr>
              <w:rPr>
                <w:sz w:val="28"/>
                <w:szCs w:val="28"/>
                <w:lang w:val="tt-RU"/>
              </w:rPr>
            </w:pPr>
            <w:r>
              <w:rPr>
                <w:sz w:val="28"/>
                <w:szCs w:val="28"/>
                <w:lang w:val="tt-RU"/>
              </w:rPr>
              <w:t>мең сум</w:t>
            </w:r>
          </w:p>
        </w:tc>
      </w:tr>
      <w:tr w:rsidR="0092412E" w:rsidRPr="00FA4D6C" w:rsidTr="0092412E">
        <w:trPr>
          <w:trHeight w:val="375"/>
        </w:trPr>
        <w:tc>
          <w:tcPr>
            <w:tcW w:w="4684" w:type="dxa"/>
            <w:tcBorders>
              <w:top w:val="single" w:sz="6" w:space="0" w:color="auto"/>
              <w:left w:val="single" w:sz="6" w:space="0" w:color="auto"/>
              <w:bottom w:val="single" w:sz="6" w:space="0" w:color="auto"/>
              <w:right w:val="single" w:sz="6" w:space="0" w:color="auto"/>
            </w:tcBorders>
            <w:vAlign w:val="center"/>
            <w:hideMark/>
          </w:tcPr>
          <w:p w:rsidR="0092412E" w:rsidRPr="0092412E" w:rsidRDefault="0092412E" w:rsidP="0092412E">
            <w:pPr>
              <w:jc w:val="center"/>
              <w:rPr>
                <w:sz w:val="28"/>
                <w:szCs w:val="28"/>
              </w:rPr>
            </w:pPr>
            <w:r w:rsidRPr="0092412E">
              <w:rPr>
                <w:sz w:val="28"/>
                <w:szCs w:val="28"/>
              </w:rPr>
              <w:t>Исеме</w:t>
            </w:r>
          </w:p>
        </w:tc>
        <w:tc>
          <w:tcPr>
            <w:tcW w:w="2946" w:type="dxa"/>
            <w:tcBorders>
              <w:top w:val="single" w:sz="6" w:space="0" w:color="auto"/>
              <w:left w:val="single" w:sz="6" w:space="0" w:color="auto"/>
              <w:bottom w:val="single" w:sz="6" w:space="0" w:color="auto"/>
              <w:right w:val="single" w:sz="6" w:space="0" w:color="auto"/>
            </w:tcBorders>
            <w:vAlign w:val="center"/>
            <w:hideMark/>
          </w:tcPr>
          <w:p w:rsidR="0092412E" w:rsidRPr="0092412E" w:rsidRDefault="0092412E" w:rsidP="0092412E">
            <w:pPr>
              <w:jc w:val="center"/>
              <w:rPr>
                <w:sz w:val="28"/>
                <w:szCs w:val="28"/>
              </w:rPr>
            </w:pPr>
            <w:r w:rsidRPr="0092412E">
              <w:rPr>
                <w:sz w:val="28"/>
                <w:szCs w:val="28"/>
              </w:rPr>
              <w:t>Керем коды</w:t>
            </w:r>
          </w:p>
        </w:tc>
        <w:tc>
          <w:tcPr>
            <w:tcW w:w="1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92412E" w:rsidRPr="0092412E" w:rsidRDefault="0092412E" w:rsidP="0092412E">
            <w:pPr>
              <w:jc w:val="center"/>
              <w:rPr>
                <w:sz w:val="28"/>
                <w:szCs w:val="28"/>
                <w:lang w:val="tt-RU"/>
              </w:rPr>
            </w:pPr>
            <w:r w:rsidRPr="00FA4D6C">
              <w:rPr>
                <w:sz w:val="28"/>
                <w:szCs w:val="28"/>
              </w:rPr>
              <w:t>Сумма</w:t>
            </w:r>
            <w:r>
              <w:rPr>
                <w:sz w:val="28"/>
                <w:szCs w:val="28"/>
                <w:lang w:val="tt-RU"/>
              </w:rPr>
              <w:t>сы</w:t>
            </w:r>
          </w:p>
        </w:tc>
        <w:tc>
          <w:tcPr>
            <w:tcW w:w="992" w:type="dxa"/>
            <w:tcBorders>
              <w:top w:val="nil"/>
              <w:left w:val="nil"/>
              <w:bottom w:val="nil"/>
              <w:right w:val="nil"/>
            </w:tcBorders>
            <w:shd w:val="clear" w:color="auto" w:fill="auto"/>
            <w:noWrap/>
            <w:vAlign w:val="bottom"/>
            <w:hideMark/>
          </w:tcPr>
          <w:p w:rsidR="0092412E" w:rsidRPr="00FA4D6C" w:rsidRDefault="0092412E" w:rsidP="0092412E">
            <w:pPr>
              <w:rPr>
                <w:sz w:val="20"/>
                <w:szCs w:val="20"/>
              </w:rPr>
            </w:pPr>
          </w:p>
        </w:tc>
      </w:tr>
      <w:tr w:rsidR="0092412E" w:rsidRPr="00FA4D6C" w:rsidTr="0092412E">
        <w:trPr>
          <w:trHeight w:val="375"/>
        </w:trPr>
        <w:tc>
          <w:tcPr>
            <w:tcW w:w="4684" w:type="dxa"/>
            <w:tcBorders>
              <w:top w:val="nil"/>
              <w:left w:val="single" w:sz="4" w:space="0" w:color="auto"/>
              <w:bottom w:val="single" w:sz="4" w:space="0" w:color="auto"/>
              <w:right w:val="single" w:sz="4" w:space="0" w:color="auto"/>
            </w:tcBorders>
            <w:shd w:val="clear" w:color="auto" w:fill="auto"/>
            <w:hideMark/>
          </w:tcPr>
          <w:p w:rsidR="0092412E" w:rsidRPr="0092412E" w:rsidRDefault="0092412E" w:rsidP="0092412E">
            <w:pPr>
              <w:rPr>
                <w:sz w:val="28"/>
                <w:szCs w:val="28"/>
              </w:rPr>
            </w:pPr>
            <w:r w:rsidRPr="0092412E">
              <w:rPr>
                <w:sz w:val="28"/>
                <w:szCs w:val="28"/>
              </w:rPr>
              <w:t>САЛЫМ ҺӘМ САЛЫМ БУЛМАГАН КЕРЕМНӘР</w:t>
            </w:r>
          </w:p>
        </w:tc>
        <w:tc>
          <w:tcPr>
            <w:tcW w:w="2946" w:type="dxa"/>
            <w:tcBorders>
              <w:top w:val="nil"/>
              <w:left w:val="nil"/>
              <w:bottom w:val="single" w:sz="4" w:space="0" w:color="auto"/>
              <w:right w:val="single" w:sz="4" w:space="0" w:color="auto"/>
            </w:tcBorders>
            <w:shd w:val="clear" w:color="auto" w:fill="auto"/>
            <w:vAlign w:val="bottom"/>
            <w:hideMark/>
          </w:tcPr>
          <w:p w:rsidR="0092412E" w:rsidRPr="00D24ED1" w:rsidRDefault="0092412E" w:rsidP="0092412E">
            <w:pPr>
              <w:jc w:val="center"/>
              <w:rPr>
                <w:sz w:val="28"/>
                <w:szCs w:val="28"/>
              </w:rPr>
            </w:pPr>
            <w:r w:rsidRPr="00D24ED1">
              <w:rPr>
                <w:sz w:val="28"/>
                <w:szCs w:val="28"/>
              </w:rPr>
              <w:t>1 00 00000 00 0000 000</w:t>
            </w:r>
          </w:p>
        </w:tc>
        <w:tc>
          <w:tcPr>
            <w:tcW w:w="1692" w:type="dxa"/>
            <w:gridSpan w:val="2"/>
            <w:tcBorders>
              <w:top w:val="nil"/>
              <w:left w:val="nil"/>
              <w:bottom w:val="single" w:sz="4" w:space="0" w:color="auto"/>
              <w:right w:val="single" w:sz="4" w:space="0" w:color="auto"/>
            </w:tcBorders>
            <w:shd w:val="clear" w:color="auto" w:fill="auto"/>
            <w:noWrap/>
            <w:vAlign w:val="bottom"/>
            <w:hideMark/>
          </w:tcPr>
          <w:p w:rsidR="0092412E" w:rsidRPr="00D24ED1" w:rsidRDefault="0092412E" w:rsidP="0092412E">
            <w:pPr>
              <w:jc w:val="center"/>
              <w:rPr>
                <w:bCs/>
                <w:sz w:val="28"/>
                <w:szCs w:val="28"/>
              </w:rPr>
            </w:pPr>
            <w:r>
              <w:rPr>
                <w:bCs/>
                <w:sz w:val="28"/>
                <w:szCs w:val="28"/>
              </w:rPr>
              <w:t>463,60</w:t>
            </w:r>
          </w:p>
        </w:tc>
        <w:tc>
          <w:tcPr>
            <w:tcW w:w="992" w:type="dxa"/>
            <w:tcBorders>
              <w:top w:val="nil"/>
              <w:left w:val="nil"/>
              <w:bottom w:val="nil"/>
              <w:right w:val="nil"/>
            </w:tcBorders>
            <w:shd w:val="clear" w:color="auto" w:fill="auto"/>
            <w:noWrap/>
            <w:vAlign w:val="bottom"/>
            <w:hideMark/>
          </w:tcPr>
          <w:p w:rsidR="0092412E" w:rsidRPr="00FA4D6C" w:rsidRDefault="0092412E" w:rsidP="0092412E">
            <w:pPr>
              <w:rPr>
                <w:sz w:val="20"/>
                <w:szCs w:val="20"/>
              </w:rPr>
            </w:pPr>
          </w:p>
        </w:tc>
      </w:tr>
      <w:tr w:rsidR="0092412E" w:rsidRPr="00FA4D6C" w:rsidTr="0092412E">
        <w:trPr>
          <w:trHeight w:val="375"/>
        </w:trPr>
        <w:tc>
          <w:tcPr>
            <w:tcW w:w="4684" w:type="dxa"/>
            <w:tcBorders>
              <w:top w:val="nil"/>
              <w:left w:val="single" w:sz="4" w:space="0" w:color="auto"/>
              <w:bottom w:val="single" w:sz="4" w:space="0" w:color="auto"/>
              <w:right w:val="single" w:sz="4" w:space="0" w:color="auto"/>
            </w:tcBorders>
            <w:shd w:val="clear" w:color="auto" w:fill="auto"/>
            <w:hideMark/>
          </w:tcPr>
          <w:p w:rsidR="0092412E" w:rsidRPr="0092412E" w:rsidRDefault="0092412E" w:rsidP="0092412E">
            <w:pPr>
              <w:rPr>
                <w:sz w:val="28"/>
                <w:szCs w:val="28"/>
              </w:rPr>
            </w:pPr>
            <w:r w:rsidRPr="0092412E">
              <w:rPr>
                <w:sz w:val="28"/>
                <w:szCs w:val="28"/>
              </w:rPr>
              <w:t>ТАБЫШКА САЛЫМНАР, КЕРЕМНӘР</w:t>
            </w:r>
          </w:p>
        </w:tc>
        <w:tc>
          <w:tcPr>
            <w:tcW w:w="2946" w:type="dxa"/>
            <w:tcBorders>
              <w:top w:val="nil"/>
              <w:left w:val="nil"/>
              <w:bottom w:val="single" w:sz="4" w:space="0" w:color="auto"/>
              <w:right w:val="single" w:sz="4" w:space="0" w:color="auto"/>
            </w:tcBorders>
            <w:shd w:val="clear" w:color="auto" w:fill="auto"/>
            <w:vAlign w:val="bottom"/>
            <w:hideMark/>
          </w:tcPr>
          <w:p w:rsidR="0092412E" w:rsidRPr="00D24ED1" w:rsidRDefault="0092412E" w:rsidP="0092412E">
            <w:pPr>
              <w:jc w:val="center"/>
              <w:rPr>
                <w:sz w:val="28"/>
                <w:szCs w:val="28"/>
              </w:rPr>
            </w:pPr>
            <w:r w:rsidRPr="00D24ED1">
              <w:rPr>
                <w:sz w:val="28"/>
                <w:szCs w:val="28"/>
              </w:rPr>
              <w:t>1 01 00000 00 0000 000</w:t>
            </w:r>
          </w:p>
        </w:tc>
        <w:tc>
          <w:tcPr>
            <w:tcW w:w="1692" w:type="dxa"/>
            <w:gridSpan w:val="2"/>
            <w:tcBorders>
              <w:top w:val="nil"/>
              <w:left w:val="nil"/>
              <w:bottom w:val="single" w:sz="4" w:space="0" w:color="auto"/>
              <w:right w:val="single" w:sz="4" w:space="0" w:color="auto"/>
            </w:tcBorders>
            <w:shd w:val="clear" w:color="auto" w:fill="auto"/>
            <w:noWrap/>
            <w:vAlign w:val="bottom"/>
            <w:hideMark/>
          </w:tcPr>
          <w:p w:rsidR="0092412E" w:rsidRPr="00D24ED1" w:rsidRDefault="0092412E" w:rsidP="0092412E">
            <w:pPr>
              <w:jc w:val="center"/>
              <w:rPr>
                <w:bCs/>
                <w:sz w:val="28"/>
                <w:szCs w:val="28"/>
              </w:rPr>
            </w:pPr>
            <w:r>
              <w:rPr>
                <w:bCs/>
                <w:sz w:val="28"/>
                <w:szCs w:val="28"/>
              </w:rPr>
              <w:t>17,10</w:t>
            </w:r>
          </w:p>
        </w:tc>
        <w:tc>
          <w:tcPr>
            <w:tcW w:w="992" w:type="dxa"/>
            <w:tcBorders>
              <w:top w:val="nil"/>
              <w:left w:val="nil"/>
              <w:bottom w:val="nil"/>
              <w:right w:val="nil"/>
            </w:tcBorders>
            <w:shd w:val="clear" w:color="auto" w:fill="auto"/>
            <w:noWrap/>
            <w:vAlign w:val="bottom"/>
            <w:hideMark/>
          </w:tcPr>
          <w:p w:rsidR="0092412E" w:rsidRPr="00FA4D6C" w:rsidRDefault="0092412E" w:rsidP="0092412E">
            <w:pPr>
              <w:rPr>
                <w:sz w:val="20"/>
                <w:szCs w:val="20"/>
              </w:rPr>
            </w:pPr>
          </w:p>
        </w:tc>
      </w:tr>
      <w:tr w:rsidR="0092412E" w:rsidRPr="00FA4D6C" w:rsidTr="0092412E">
        <w:trPr>
          <w:trHeight w:val="390"/>
        </w:trPr>
        <w:tc>
          <w:tcPr>
            <w:tcW w:w="4684" w:type="dxa"/>
            <w:tcBorders>
              <w:top w:val="nil"/>
              <w:left w:val="single" w:sz="4" w:space="0" w:color="auto"/>
              <w:bottom w:val="single" w:sz="4" w:space="0" w:color="auto"/>
              <w:right w:val="single" w:sz="4" w:space="0" w:color="auto"/>
            </w:tcBorders>
            <w:shd w:val="clear" w:color="auto" w:fill="auto"/>
            <w:hideMark/>
          </w:tcPr>
          <w:p w:rsidR="0092412E" w:rsidRPr="0092412E" w:rsidRDefault="0092412E" w:rsidP="0092412E">
            <w:pPr>
              <w:rPr>
                <w:sz w:val="28"/>
                <w:szCs w:val="28"/>
              </w:rPr>
            </w:pPr>
            <w:r w:rsidRPr="0092412E">
              <w:rPr>
                <w:sz w:val="28"/>
                <w:szCs w:val="28"/>
              </w:rPr>
              <w:t>Физик затлар кеременә салым</w:t>
            </w:r>
          </w:p>
        </w:tc>
        <w:tc>
          <w:tcPr>
            <w:tcW w:w="2946" w:type="dxa"/>
            <w:tcBorders>
              <w:top w:val="nil"/>
              <w:left w:val="nil"/>
              <w:bottom w:val="single" w:sz="4" w:space="0" w:color="auto"/>
              <w:right w:val="single" w:sz="4" w:space="0" w:color="auto"/>
            </w:tcBorders>
            <w:shd w:val="clear" w:color="auto" w:fill="auto"/>
            <w:vAlign w:val="bottom"/>
            <w:hideMark/>
          </w:tcPr>
          <w:p w:rsidR="0092412E" w:rsidRPr="00D24ED1" w:rsidRDefault="0092412E" w:rsidP="0092412E">
            <w:pPr>
              <w:jc w:val="center"/>
              <w:rPr>
                <w:sz w:val="28"/>
                <w:szCs w:val="28"/>
              </w:rPr>
            </w:pPr>
            <w:r w:rsidRPr="00D24ED1">
              <w:rPr>
                <w:sz w:val="28"/>
                <w:szCs w:val="28"/>
              </w:rPr>
              <w:t>1 01 02000 01 0000 110</w:t>
            </w:r>
          </w:p>
        </w:tc>
        <w:tc>
          <w:tcPr>
            <w:tcW w:w="1692" w:type="dxa"/>
            <w:gridSpan w:val="2"/>
            <w:tcBorders>
              <w:top w:val="nil"/>
              <w:left w:val="nil"/>
              <w:bottom w:val="single" w:sz="4" w:space="0" w:color="auto"/>
              <w:right w:val="single" w:sz="4" w:space="0" w:color="auto"/>
            </w:tcBorders>
            <w:shd w:val="clear" w:color="auto" w:fill="auto"/>
            <w:noWrap/>
            <w:vAlign w:val="bottom"/>
            <w:hideMark/>
          </w:tcPr>
          <w:p w:rsidR="0092412E" w:rsidRPr="00D24ED1" w:rsidRDefault="0092412E" w:rsidP="0092412E">
            <w:pPr>
              <w:jc w:val="center"/>
              <w:rPr>
                <w:sz w:val="28"/>
                <w:szCs w:val="28"/>
              </w:rPr>
            </w:pPr>
            <w:r>
              <w:rPr>
                <w:sz w:val="28"/>
                <w:szCs w:val="28"/>
              </w:rPr>
              <w:t>17,10</w:t>
            </w:r>
          </w:p>
        </w:tc>
        <w:tc>
          <w:tcPr>
            <w:tcW w:w="992" w:type="dxa"/>
            <w:tcBorders>
              <w:top w:val="nil"/>
              <w:left w:val="nil"/>
              <w:bottom w:val="nil"/>
              <w:right w:val="nil"/>
            </w:tcBorders>
            <w:shd w:val="clear" w:color="auto" w:fill="auto"/>
            <w:noWrap/>
            <w:vAlign w:val="bottom"/>
            <w:hideMark/>
          </w:tcPr>
          <w:p w:rsidR="0092412E" w:rsidRPr="00FA4D6C" w:rsidRDefault="0092412E" w:rsidP="0092412E">
            <w:pPr>
              <w:rPr>
                <w:sz w:val="20"/>
                <w:szCs w:val="20"/>
              </w:rPr>
            </w:pPr>
          </w:p>
        </w:tc>
      </w:tr>
      <w:tr w:rsidR="0092412E" w:rsidRPr="00FA4D6C" w:rsidTr="0092412E">
        <w:trPr>
          <w:trHeight w:val="375"/>
        </w:trPr>
        <w:tc>
          <w:tcPr>
            <w:tcW w:w="4684" w:type="dxa"/>
            <w:tcBorders>
              <w:top w:val="nil"/>
              <w:left w:val="single" w:sz="4" w:space="0" w:color="auto"/>
              <w:bottom w:val="single" w:sz="4" w:space="0" w:color="auto"/>
              <w:right w:val="single" w:sz="4" w:space="0" w:color="auto"/>
            </w:tcBorders>
            <w:shd w:val="clear" w:color="auto" w:fill="auto"/>
            <w:hideMark/>
          </w:tcPr>
          <w:p w:rsidR="0092412E" w:rsidRPr="0092412E" w:rsidRDefault="0092412E" w:rsidP="0092412E">
            <w:pPr>
              <w:rPr>
                <w:sz w:val="28"/>
                <w:szCs w:val="28"/>
              </w:rPr>
            </w:pPr>
            <w:r w:rsidRPr="0092412E">
              <w:rPr>
                <w:sz w:val="28"/>
                <w:szCs w:val="28"/>
              </w:rPr>
              <w:t>ҖЫЕЛМА КЕРЕМГӘ САЛЫМНАР</w:t>
            </w:r>
          </w:p>
        </w:tc>
        <w:tc>
          <w:tcPr>
            <w:tcW w:w="2946" w:type="dxa"/>
            <w:tcBorders>
              <w:top w:val="nil"/>
              <w:left w:val="nil"/>
              <w:bottom w:val="single" w:sz="4" w:space="0" w:color="auto"/>
              <w:right w:val="single" w:sz="4" w:space="0" w:color="auto"/>
            </w:tcBorders>
            <w:shd w:val="clear" w:color="auto" w:fill="auto"/>
            <w:vAlign w:val="bottom"/>
            <w:hideMark/>
          </w:tcPr>
          <w:p w:rsidR="0092412E" w:rsidRPr="00D24ED1" w:rsidRDefault="0092412E" w:rsidP="0092412E">
            <w:pPr>
              <w:jc w:val="center"/>
              <w:rPr>
                <w:sz w:val="28"/>
                <w:szCs w:val="28"/>
              </w:rPr>
            </w:pPr>
            <w:r>
              <w:rPr>
                <w:sz w:val="28"/>
                <w:szCs w:val="28"/>
              </w:rPr>
              <w:t>1 06 00000 00 0000 00</w:t>
            </w:r>
            <w:r w:rsidRPr="00D24ED1">
              <w:rPr>
                <w:sz w:val="28"/>
                <w:szCs w:val="28"/>
              </w:rPr>
              <w:t>0</w:t>
            </w:r>
          </w:p>
        </w:tc>
        <w:tc>
          <w:tcPr>
            <w:tcW w:w="1692" w:type="dxa"/>
            <w:gridSpan w:val="2"/>
            <w:tcBorders>
              <w:top w:val="nil"/>
              <w:left w:val="nil"/>
              <w:bottom w:val="single" w:sz="4" w:space="0" w:color="auto"/>
              <w:right w:val="single" w:sz="4" w:space="0" w:color="auto"/>
            </w:tcBorders>
            <w:shd w:val="clear" w:color="auto" w:fill="auto"/>
            <w:noWrap/>
            <w:vAlign w:val="bottom"/>
            <w:hideMark/>
          </w:tcPr>
          <w:p w:rsidR="0092412E" w:rsidRPr="00D24ED1" w:rsidRDefault="0092412E" w:rsidP="0092412E">
            <w:pPr>
              <w:jc w:val="center"/>
              <w:rPr>
                <w:sz w:val="28"/>
                <w:szCs w:val="28"/>
              </w:rPr>
            </w:pPr>
            <w:r>
              <w:rPr>
                <w:sz w:val="28"/>
                <w:szCs w:val="28"/>
              </w:rPr>
              <w:t>444,00</w:t>
            </w:r>
          </w:p>
        </w:tc>
        <w:tc>
          <w:tcPr>
            <w:tcW w:w="992" w:type="dxa"/>
            <w:tcBorders>
              <w:top w:val="nil"/>
              <w:left w:val="nil"/>
              <w:bottom w:val="nil"/>
              <w:right w:val="nil"/>
            </w:tcBorders>
            <w:shd w:val="clear" w:color="auto" w:fill="auto"/>
            <w:noWrap/>
            <w:vAlign w:val="bottom"/>
            <w:hideMark/>
          </w:tcPr>
          <w:p w:rsidR="0092412E" w:rsidRPr="00FA4D6C" w:rsidRDefault="0092412E" w:rsidP="0092412E">
            <w:pPr>
              <w:rPr>
                <w:sz w:val="20"/>
                <w:szCs w:val="20"/>
              </w:rPr>
            </w:pPr>
          </w:p>
        </w:tc>
      </w:tr>
      <w:tr w:rsidR="000B7D88" w:rsidRPr="00FA4D6C" w:rsidTr="00904D6F">
        <w:trPr>
          <w:trHeight w:val="330"/>
        </w:trPr>
        <w:tc>
          <w:tcPr>
            <w:tcW w:w="4684" w:type="dxa"/>
            <w:tcBorders>
              <w:top w:val="nil"/>
              <w:left w:val="single" w:sz="4" w:space="0" w:color="auto"/>
              <w:bottom w:val="single" w:sz="4" w:space="0" w:color="auto"/>
              <w:right w:val="single" w:sz="4" w:space="0" w:color="auto"/>
            </w:tcBorders>
            <w:shd w:val="clear" w:color="auto" w:fill="auto"/>
            <w:hideMark/>
          </w:tcPr>
          <w:p w:rsidR="000B7D88" w:rsidRPr="000B7D88" w:rsidRDefault="000B7D88" w:rsidP="000B7D88">
            <w:pPr>
              <w:rPr>
                <w:sz w:val="28"/>
                <w:szCs w:val="28"/>
              </w:rPr>
            </w:pPr>
            <w:r w:rsidRPr="000B7D88">
              <w:rPr>
                <w:sz w:val="28"/>
                <w:szCs w:val="28"/>
              </w:rPr>
              <w:t>Физик затлар мөлкәтенә салым</w:t>
            </w:r>
          </w:p>
        </w:tc>
        <w:tc>
          <w:tcPr>
            <w:tcW w:w="2946" w:type="dxa"/>
            <w:tcBorders>
              <w:top w:val="nil"/>
              <w:left w:val="nil"/>
              <w:bottom w:val="single" w:sz="4" w:space="0" w:color="auto"/>
              <w:right w:val="single" w:sz="4" w:space="0" w:color="auto"/>
            </w:tcBorders>
            <w:shd w:val="clear" w:color="auto" w:fill="auto"/>
            <w:vAlign w:val="bottom"/>
            <w:hideMark/>
          </w:tcPr>
          <w:p w:rsidR="000B7D88" w:rsidRPr="00D24ED1" w:rsidRDefault="000B7D88" w:rsidP="000B7D88">
            <w:pPr>
              <w:jc w:val="center"/>
              <w:rPr>
                <w:sz w:val="28"/>
                <w:szCs w:val="28"/>
              </w:rPr>
            </w:pPr>
            <w:r>
              <w:rPr>
                <w:sz w:val="28"/>
                <w:szCs w:val="28"/>
              </w:rPr>
              <w:t>1 06 01000 10 0000 11</w:t>
            </w:r>
            <w:r w:rsidRPr="00D24ED1">
              <w:rPr>
                <w:sz w:val="28"/>
                <w:szCs w:val="28"/>
              </w:rPr>
              <w:t>0</w:t>
            </w:r>
          </w:p>
        </w:tc>
        <w:tc>
          <w:tcPr>
            <w:tcW w:w="1692" w:type="dxa"/>
            <w:gridSpan w:val="2"/>
            <w:tcBorders>
              <w:top w:val="nil"/>
              <w:left w:val="nil"/>
              <w:bottom w:val="single" w:sz="4" w:space="0" w:color="auto"/>
              <w:right w:val="single" w:sz="4" w:space="0" w:color="auto"/>
            </w:tcBorders>
            <w:shd w:val="clear" w:color="auto" w:fill="auto"/>
            <w:noWrap/>
            <w:vAlign w:val="bottom"/>
            <w:hideMark/>
          </w:tcPr>
          <w:p w:rsidR="000B7D88" w:rsidRPr="00D24ED1" w:rsidRDefault="000B7D88" w:rsidP="000B7D88">
            <w:pPr>
              <w:jc w:val="center"/>
              <w:rPr>
                <w:bCs/>
                <w:sz w:val="28"/>
                <w:szCs w:val="28"/>
              </w:rPr>
            </w:pPr>
            <w:r>
              <w:rPr>
                <w:bCs/>
                <w:sz w:val="28"/>
                <w:szCs w:val="28"/>
              </w:rPr>
              <w:t>41,00</w:t>
            </w:r>
          </w:p>
        </w:tc>
        <w:tc>
          <w:tcPr>
            <w:tcW w:w="992" w:type="dxa"/>
            <w:tcBorders>
              <w:top w:val="nil"/>
              <w:left w:val="nil"/>
              <w:bottom w:val="nil"/>
              <w:right w:val="nil"/>
            </w:tcBorders>
            <w:shd w:val="clear" w:color="auto" w:fill="auto"/>
            <w:noWrap/>
            <w:vAlign w:val="bottom"/>
            <w:hideMark/>
          </w:tcPr>
          <w:p w:rsidR="000B7D88" w:rsidRPr="00FA4D6C" w:rsidRDefault="000B7D88" w:rsidP="000B7D88">
            <w:pPr>
              <w:rPr>
                <w:sz w:val="20"/>
                <w:szCs w:val="20"/>
              </w:rPr>
            </w:pPr>
          </w:p>
        </w:tc>
      </w:tr>
      <w:tr w:rsidR="000B7D88" w:rsidRPr="00FA4D6C" w:rsidTr="00904D6F">
        <w:trPr>
          <w:trHeight w:val="336"/>
        </w:trPr>
        <w:tc>
          <w:tcPr>
            <w:tcW w:w="4684" w:type="dxa"/>
            <w:tcBorders>
              <w:top w:val="nil"/>
              <w:left w:val="single" w:sz="4" w:space="0" w:color="auto"/>
              <w:bottom w:val="single" w:sz="4" w:space="0" w:color="auto"/>
              <w:right w:val="single" w:sz="4" w:space="0" w:color="auto"/>
            </w:tcBorders>
            <w:shd w:val="clear" w:color="auto" w:fill="auto"/>
            <w:hideMark/>
          </w:tcPr>
          <w:p w:rsidR="000B7D88" w:rsidRPr="000B7D88" w:rsidRDefault="000B7D88" w:rsidP="000B7D88">
            <w:pPr>
              <w:rPr>
                <w:sz w:val="28"/>
                <w:szCs w:val="28"/>
              </w:rPr>
            </w:pPr>
            <w:r w:rsidRPr="000B7D88">
              <w:rPr>
                <w:sz w:val="28"/>
                <w:szCs w:val="28"/>
              </w:rPr>
              <w:t>Җир салымы</w:t>
            </w:r>
          </w:p>
        </w:tc>
        <w:tc>
          <w:tcPr>
            <w:tcW w:w="2946" w:type="dxa"/>
            <w:tcBorders>
              <w:top w:val="nil"/>
              <w:left w:val="nil"/>
              <w:bottom w:val="single" w:sz="4" w:space="0" w:color="auto"/>
              <w:right w:val="single" w:sz="4" w:space="0" w:color="auto"/>
            </w:tcBorders>
            <w:shd w:val="clear" w:color="auto" w:fill="auto"/>
            <w:vAlign w:val="bottom"/>
            <w:hideMark/>
          </w:tcPr>
          <w:p w:rsidR="000B7D88" w:rsidRPr="00D24ED1" w:rsidRDefault="000B7D88" w:rsidP="000B7D88">
            <w:pPr>
              <w:jc w:val="center"/>
              <w:rPr>
                <w:sz w:val="28"/>
                <w:szCs w:val="28"/>
              </w:rPr>
            </w:pPr>
            <w:r>
              <w:rPr>
                <w:sz w:val="28"/>
                <w:szCs w:val="28"/>
              </w:rPr>
              <w:t>1 06 06000 10</w:t>
            </w:r>
            <w:r w:rsidRPr="00D24ED1">
              <w:rPr>
                <w:sz w:val="28"/>
                <w:szCs w:val="28"/>
              </w:rPr>
              <w:t xml:space="preserve"> 0000 110</w:t>
            </w:r>
          </w:p>
        </w:tc>
        <w:tc>
          <w:tcPr>
            <w:tcW w:w="1692" w:type="dxa"/>
            <w:gridSpan w:val="2"/>
            <w:tcBorders>
              <w:top w:val="nil"/>
              <w:left w:val="nil"/>
              <w:bottom w:val="single" w:sz="4" w:space="0" w:color="auto"/>
              <w:right w:val="single" w:sz="4" w:space="0" w:color="auto"/>
            </w:tcBorders>
            <w:shd w:val="clear" w:color="auto" w:fill="auto"/>
            <w:noWrap/>
            <w:vAlign w:val="bottom"/>
            <w:hideMark/>
          </w:tcPr>
          <w:p w:rsidR="000B7D88" w:rsidRPr="00D24ED1" w:rsidRDefault="000B7D88" w:rsidP="000B7D88">
            <w:pPr>
              <w:jc w:val="center"/>
              <w:rPr>
                <w:sz w:val="28"/>
                <w:szCs w:val="28"/>
              </w:rPr>
            </w:pPr>
            <w:r>
              <w:rPr>
                <w:sz w:val="28"/>
                <w:szCs w:val="28"/>
              </w:rPr>
              <w:t>403,00</w:t>
            </w:r>
          </w:p>
        </w:tc>
        <w:tc>
          <w:tcPr>
            <w:tcW w:w="992" w:type="dxa"/>
            <w:tcBorders>
              <w:top w:val="nil"/>
              <w:left w:val="nil"/>
              <w:bottom w:val="nil"/>
              <w:right w:val="nil"/>
            </w:tcBorders>
            <w:shd w:val="clear" w:color="auto" w:fill="auto"/>
            <w:noWrap/>
            <w:vAlign w:val="bottom"/>
            <w:hideMark/>
          </w:tcPr>
          <w:p w:rsidR="000B7D88" w:rsidRPr="00FA4D6C" w:rsidRDefault="000B7D88" w:rsidP="000B7D88">
            <w:pPr>
              <w:rPr>
                <w:sz w:val="20"/>
                <w:szCs w:val="20"/>
              </w:rPr>
            </w:pPr>
          </w:p>
        </w:tc>
      </w:tr>
      <w:tr w:rsidR="000B7D88" w:rsidRPr="00FA4D6C" w:rsidTr="00904D6F">
        <w:trPr>
          <w:trHeight w:val="420"/>
        </w:trPr>
        <w:tc>
          <w:tcPr>
            <w:tcW w:w="4684" w:type="dxa"/>
            <w:tcBorders>
              <w:top w:val="nil"/>
              <w:left w:val="single" w:sz="4" w:space="0" w:color="auto"/>
              <w:bottom w:val="single" w:sz="4" w:space="0" w:color="auto"/>
              <w:right w:val="single" w:sz="4" w:space="0" w:color="auto"/>
            </w:tcBorders>
            <w:shd w:val="clear" w:color="auto" w:fill="auto"/>
            <w:hideMark/>
          </w:tcPr>
          <w:p w:rsidR="000B7D88" w:rsidRPr="000B7D88" w:rsidRDefault="000B7D88" w:rsidP="000B7D88">
            <w:pPr>
              <w:rPr>
                <w:sz w:val="28"/>
                <w:szCs w:val="28"/>
              </w:rPr>
            </w:pPr>
            <w:r w:rsidRPr="000B7D88">
              <w:rPr>
                <w:sz w:val="28"/>
                <w:szCs w:val="28"/>
              </w:rPr>
              <w:t>ДӘҮЛӘТ ПОШЛИНАСЫ</w:t>
            </w:r>
          </w:p>
        </w:tc>
        <w:tc>
          <w:tcPr>
            <w:tcW w:w="2946" w:type="dxa"/>
            <w:tcBorders>
              <w:top w:val="nil"/>
              <w:left w:val="nil"/>
              <w:bottom w:val="single" w:sz="4" w:space="0" w:color="auto"/>
              <w:right w:val="single" w:sz="4" w:space="0" w:color="auto"/>
            </w:tcBorders>
            <w:shd w:val="clear" w:color="auto" w:fill="auto"/>
            <w:vAlign w:val="bottom"/>
            <w:hideMark/>
          </w:tcPr>
          <w:p w:rsidR="000B7D88" w:rsidRPr="00D24ED1" w:rsidRDefault="000B7D88" w:rsidP="000B7D88">
            <w:pPr>
              <w:jc w:val="center"/>
              <w:rPr>
                <w:sz w:val="28"/>
                <w:szCs w:val="28"/>
              </w:rPr>
            </w:pPr>
            <w:r>
              <w:rPr>
                <w:sz w:val="28"/>
                <w:szCs w:val="28"/>
              </w:rPr>
              <w:t>1 08</w:t>
            </w:r>
            <w:r w:rsidRPr="00D24ED1">
              <w:rPr>
                <w:sz w:val="28"/>
                <w:szCs w:val="28"/>
              </w:rPr>
              <w:t xml:space="preserve"> 00000 00 0000 000</w:t>
            </w:r>
          </w:p>
        </w:tc>
        <w:tc>
          <w:tcPr>
            <w:tcW w:w="1692" w:type="dxa"/>
            <w:gridSpan w:val="2"/>
            <w:tcBorders>
              <w:top w:val="nil"/>
              <w:left w:val="nil"/>
              <w:bottom w:val="single" w:sz="4" w:space="0" w:color="auto"/>
              <w:right w:val="single" w:sz="4" w:space="0" w:color="auto"/>
            </w:tcBorders>
            <w:shd w:val="clear" w:color="auto" w:fill="auto"/>
            <w:noWrap/>
            <w:vAlign w:val="bottom"/>
            <w:hideMark/>
          </w:tcPr>
          <w:p w:rsidR="000B7D88" w:rsidRPr="00D24ED1" w:rsidRDefault="000B7D88" w:rsidP="000B7D88">
            <w:pPr>
              <w:jc w:val="center"/>
              <w:rPr>
                <w:bCs/>
                <w:sz w:val="28"/>
                <w:szCs w:val="28"/>
              </w:rPr>
            </w:pPr>
            <w:r>
              <w:rPr>
                <w:bCs/>
                <w:sz w:val="28"/>
                <w:szCs w:val="28"/>
              </w:rPr>
              <w:t>2,50</w:t>
            </w:r>
          </w:p>
        </w:tc>
        <w:tc>
          <w:tcPr>
            <w:tcW w:w="992" w:type="dxa"/>
            <w:tcBorders>
              <w:top w:val="nil"/>
              <w:left w:val="nil"/>
              <w:bottom w:val="nil"/>
              <w:right w:val="nil"/>
            </w:tcBorders>
            <w:shd w:val="clear" w:color="auto" w:fill="auto"/>
            <w:noWrap/>
            <w:vAlign w:val="bottom"/>
            <w:hideMark/>
          </w:tcPr>
          <w:p w:rsidR="000B7D88" w:rsidRPr="00FA4D6C" w:rsidRDefault="000B7D88" w:rsidP="000B7D88">
            <w:pPr>
              <w:rPr>
                <w:sz w:val="20"/>
                <w:szCs w:val="20"/>
              </w:rPr>
            </w:pPr>
          </w:p>
        </w:tc>
      </w:tr>
      <w:tr w:rsidR="000B7D88" w:rsidRPr="00FA4D6C" w:rsidTr="00904D6F">
        <w:trPr>
          <w:trHeight w:val="735"/>
        </w:trPr>
        <w:tc>
          <w:tcPr>
            <w:tcW w:w="4684" w:type="dxa"/>
            <w:tcBorders>
              <w:top w:val="nil"/>
              <w:left w:val="single" w:sz="4" w:space="0" w:color="auto"/>
              <w:bottom w:val="single" w:sz="4" w:space="0" w:color="auto"/>
              <w:right w:val="single" w:sz="4" w:space="0" w:color="auto"/>
            </w:tcBorders>
            <w:shd w:val="clear" w:color="auto" w:fill="auto"/>
            <w:hideMark/>
          </w:tcPr>
          <w:p w:rsidR="000B7D88" w:rsidRPr="000B7D88" w:rsidRDefault="000B7D88" w:rsidP="000B7D88">
            <w:pPr>
              <w:rPr>
                <w:sz w:val="28"/>
                <w:szCs w:val="28"/>
              </w:rPr>
            </w:pPr>
            <w:r w:rsidRPr="000B7D88">
              <w:rPr>
                <w:sz w:val="28"/>
                <w:szCs w:val="28"/>
              </w:rPr>
              <w:t>Россия Федерациясе закон актлары нигезендә нотариаль гамәлләр кылуга вәкаләтле җирле үзидарә органнарының вазыйфаи затлары тарафыннан нотариаль гамәлләр кылган өчен дәүләт пошлинасы</w:t>
            </w:r>
          </w:p>
        </w:tc>
        <w:tc>
          <w:tcPr>
            <w:tcW w:w="2946" w:type="dxa"/>
            <w:tcBorders>
              <w:top w:val="nil"/>
              <w:left w:val="nil"/>
              <w:bottom w:val="single" w:sz="4" w:space="0" w:color="auto"/>
              <w:right w:val="single" w:sz="4" w:space="0" w:color="auto"/>
            </w:tcBorders>
            <w:shd w:val="clear" w:color="auto" w:fill="auto"/>
            <w:vAlign w:val="bottom"/>
            <w:hideMark/>
          </w:tcPr>
          <w:p w:rsidR="000B7D88" w:rsidRPr="00D24ED1" w:rsidRDefault="000B7D88" w:rsidP="000B7D88">
            <w:pPr>
              <w:jc w:val="center"/>
              <w:rPr>
                <w:sz w:val="28"/>
                <w:szCs w:val="28"/>
              </w:rPr>
            </w:pPr>
            <w:r>
              <w:rPr>
                <w:sz w:val="28"/>
                <w:szCs w:val="28"/>
              </w:rPr>
              <w:t>1 08 04020 01 0000 11</w:t>
            </w:r>
            <w:r w:rsidRPr="00D24ED1">
              <w:rPr>
                <w:sz w:val="28"/>
                <w:szCs w:val="28"/>
              </w:rPr>
              <w:t>0</w:t>
            </w:r>
          </w:p>
        </w:tc>
        <w:tc>
          <w:tcPr>
            <w:tcW w:w="1692" w:type="dxa"/>
            <w:gridSpan w:val="2"/>
            <w:tcBorders>
              <w:top w:val="nil"/>
              <w:left w:val="nil"/>
              <w:bottom w:val="single" w:sz="4" w:space="0" w:color="auto"/>
              <w:right w:val="single" w:sz="4" w:space="0" w:color="auto"/>
            </w:tcBorders>
            <w:shd w:val="clear" w:color="auto" w:fill="auto"/>
            <w:noWrap/>
            <w:vAlign w:val="bottom"/>
            <w:hideMark/>
          </w:tcPr>
          <w:p w:rsidR="000B7D88" w:rsidRPr="00D24ED1" w:rsidRDefault="000B7D88" w:rsidP="000B7D88">
            <w:pPr>
              <w:jc w:val="center"/>
              <w:rPr>
                <w:sz w:val="28"/>
                <w:szCs w:val="28"/>
              </w:rPr>
            </w:pPr>
            <w:r>
              <w:rPr>
                <w:sz w:val="28"/>
                <w:szCs w:val="28"/>
              </w:rPr>
              <w:t>2,50</w:t>
            </w:r>
          </w:p>
        </w:tc>
        <w:tc>
          <w:tcPr>
            <w:tcW w:w="992" w:type="dxa"/>
            <w:tcBorders>
              <w:top w:val="nil"/>
              <w:left w:val="nil"/>
              <w:bottom w:val="nil"/>
              <w:right w:val="nil"/>
            </w:tcBorders>
            <w:shd w:val="clear" w:color="auto" w:fill="auto"/>
            <w:noWrap/>
            <w:vAlign w:val="bottom"/>
            <w:hideMark/>
          </w:tcPr>
          <w:p w:rsidR="000B7D88" w:rsidRPr="00FA4D6C" w:rsidRDefault="000B7D88" w:rsidP="000B7D88">
            <w:pPr>
              <w:rPr>
                <w:sz w:val="20"/>
                <w:szCs w:val="20"/>
              </w:rPr>
            </w:pPr>
          </w:p>
        </w:tc>
      </w:tr>
      <w:tr w:rsidR="000B7D88" w:rsidRPr="00FA4D6C" w:rsidTr="00904D6F">
        <w:trPr>
          <w:trHeight w:val="375"/>
        </w:trPr>
        <w:tc>
          <w:tcPr>
            <w:tcW w:w="4684" w:type="dxa"/>
            <w:tcBorders>
              <w:top w:val="nil"/>
              <w:left w:val="single" w:sz="4" w:space="0" w:color="auto"/>
              <w:bottom w:val="single" w:sz="4" w:space="0" w:color="auto"/>
              <w:right w:val="single" w:sz="4" w:space="0" w:color="auto"/>
            </w:tcBorders>
            <w:shd w:val="clear" w:color="auto" w:fill="auto"/>
            <w:hideMark/>
          </w:tcPr>
          <w:p w:rsidR="000B7D88" w:rsidRPr="000B7D88" w:rsidRDefault="000B7D88" w:rsidP="000B7D88">
            <w:pPr>
              <w:rPr>
                <w:sz w:val="28"/>
                <w:szCs w:val="28"/>
              </w:rPr>
            </w:pPr>
            <w:r w:rsidRPr="000B7D88">
              <w:rPr>
                <w:sz w:val="28"/>
                <w:szCs w:val="28"/>
              </w:rPr>
              <w:t>ТҮЛӘҮСЕЗ КЕРЕМНӘР</w:t>
            </w:r>
          </w:p>
        </w:tc>
        <w:tc>
          <w:tcPr>
            <w:tcW w:w="2946" w:type="dxa"/>
            <w:tcBorders>
              <w:top w:val="nil"/>
              <w:left w:val="nil"/>
              <w:bottom w:val="single" w:sz="4" w:space="0" w:color="auto"/>
              <w:right w:val="single" w:sz="4" w:space="0" w:color="auto"/>
            </w:tcBorders>
            <w:shd w:val="clear" w:color="auto" w:fill="auto"/>
            <w:vAlign w:val="bottom"/>
            <w:hideMark/>
          </w:tcPr>
          <w:p w:rsidR="000B7D88" w:rsidRPr="00D24ED1" w:rsidRDefault="000B7D88" w:rsidP="000B7D88">
            <w:pPr>
              <w:jc w:val="center"/>
              <w:rPr>
                <w:sz w:val="28"/>
                <w:szCs w:val="28"/>
              </w:rPr>
            </w:pPr>
            <w:r>
              <w:rPr>
                <w:sz w:val="28"/>
                <w:szCs w:val="28"/>
              </w:rPr>
              <w:t>2 00 00000 00 0000 000</w:t>
            </w:r>
          </w:p>
        </w:tc>
        <w:tc>
          <w:tcPr>
            <w:tcW w:w="1692" w:type="dxa"/>
            <w:gridSpan w:val="2"/>
            <w:tcBorders>
              <w:top w:val="nil"/>
              <w:left w:val="nil"/>
              <w:bottom w:val="single" w:sz="4" w:space="0" w:color="auto"/>
              <w:right w:val="single" w:sz="4" w:space="0" w:color="auto"/>
            </w:tcBorders>
            <w:shd w:val="clear" w:color="auto" w:fill="auto"/>
            <w:noWrap/>
            <w:vAlign w:val="bottom"/>
            <w:hideMark/>
          </w:tcPr>
          <w:p w:rsidR="000B7D88" w:rsidRPr="00D24ED1" w:rsidRDefault="000B7D88" w:rsidP="000B7D88">
            <w:pPr>
              <w:jc w:val="center"/>
              <w:rPr>
                <w:sz w:val="28"/>
                <w:szCs w:val="28"/>
              </w:rPr>
            </w:pPr>
            <w:r>
              <w:rPr>
                <w:sz w:val="28"/>
                <w:szCs w:val="28"/>
              </w:rPr>
              <w:t>1302,00</w:t>
            </w:r>
          </w:p>
        </w:tc>
        <w:tc>
          <w:tcPr>
            <w:tcW w:w="992" w:type="dxa"/>
            <w:tcBorders>
              <w:top w:val="nil"/>
              <w:left w:val="nil"/>
              <w:bottom w:val="nil"/>
              <w:right w:val="nil"/>
            </w:tcBorders>
            <w:shd w:val="clear" w:color="auto" w:fill="auto"/>
            <w:noWrap/>
            <w:vAlign w:val="bottom"/>
            <w:hideMark/>
          </w:tcPr>
          <w:p w:rsidR="000B7D88" w:rsidRPr="00FA4D6C" w:rsidRDefault="000B7D88" w:rsidP="000B7D88">
            <w:pPr>
              <w:rPr>
                <w:sz w:val="20"/>
                <w:szCs w:val="20"/>
              </w:rPr>
            </w:pPr>
          </w:p>
        </w:tc>
      </w:tr>
      <w:tr w:rsidR="000B7D88" w:rsidRPr="00FA4D6C" w:rsidTr="00904D6F">
        <w:trPr>
          <w:trHeight w:val="480"/>
        </w:trPr>
        <w:tc>
          <w:tcPr>
            <w:tcW w:w="4684" w:type="dxa"/>
            <w:tcBorders>
              <w:top w:val="nil"/>
              <w:left w:val="single" w:sz="4" w:space="0" w:color="auto"/>
              <w:bottom w:val="single" w:sz="4" w:space="0" w:color="auto"/>
              <w:right w:val="single" w:sz="4" w:space="0" w:color="auto"/>
            </w:tcBorders>
            <w:shd w:val="clear" w:color="auto" w:fill="auto"/>
            <w:hideMark/>
          </w:tcPr>
          <w:p w:rsidR="000B7D88" w:rsidRPr="000B7D88" w:rsidRDefault="000B7D88" w:rsidP="000B7D88">
            <w:pPr>
              <w:rPr>
                <w:sz w:val="28"/>
                <w:szCs w:val="28"/>
              </w:rPr>
            </w:pPr>
            <w:r w:rsidRPr="000B7D88">
              <w:rPr>
                <w:sz w:val="28"/>
                <w:szCs w:val="28"/>
              </w:rPr>
              <w:t>РФ бюджет системасының башка бюджетларыннан кире кайтарылмый торган керемнәр</w:t>
            </w:r>
          </w:p>
        </w:tc>
        <w:tc>
          <w:tcPr>
            <w:tcW w:w="2946" w:type="dxa"/>
            <w:tcBorders>
              <w:top w:val="nil"/>
              <w:left w:val="nil"/>
              <w:bottom w:val="single" w:sz="4" w:space="0" w:color="auto"/>
              <w:right w:val="single" w:sz="4" w:space="0" w:color="auto"/>
            </w:tcBorders>
            <w:shd w:val="clear" w:color="auto" w:fill="auto"/>
            <w:vAlign w:val="bottom"/>
            <w:hideMark/>
          </w:tcPr>
          <w:p w:rsidR="000B7D88" w:rsidRPr="00D24ED1" w:rsidRDefault="000B7D88" w:rsidP="000B7D88">
            <w:pPr>
              <w:jc w:val="center"/>
              <w:rPr>
                <w:sz w:val="28"/>
                <w:szCs w:val="28"/>
              </w:rPr>
            </w:pPr>
            <w:r>
              <w:rPr>
                <w:sz w:val="28"/>
                <w:szCs w:val="28"/>
              </w:rPr>
              <w:t>2 02 00000 00 0000 000</w:t>
            </w:r>
          </w:p>
        </w:tc>
        <w:tc>
          <w:tcPr>
            <w:tcW w:w="1692" w:type="dxa"/>
            <w:gridSpan w:val="2"/>
            <w:tcBorders>
              <w:top w:val="nil"/>
              <w:left w:val="nil"/>
              <w:bottom w:val="single" w:sz="4" w:space="0" w:color="auto"/>
              <w:right w:val="single" w:sz="4" w:space="0" w:color="auto"/>
            </w:tcBorders>
            <w:shd w:val="clear" w:color="auto" w:fill="auto"/>
            <w:noWrap/>
            <w:vAlign w:val="bottom"/>
            <w:hideMark/>
          </w:tcPr>
          <w:p w:rsidR="000B7D88" w:rsidRPr="00D24ED1" w:rsidRDefault="000B7D88" w:rsidP="000B7D88">
            <w:pPr>
              <w:jc w:val="center"/>
              <w:rPr>
                <w:sz w:val="28"/>
                <w:szCs w:val="28"/>
              </w:rPr>
            </w:pPr>
            <w:r>
              <w:rPr>
                <w:sz w:val="28"/>
                <w:szCs w:val="28"/>
              </w:rPr>
              <w:t>1302,00</w:t>
            </w:r>
          </w:p>
        </w:tc>
        <w:tc>
          <w:tcPr>
            <w:tcW w:w="992" w:type="dxa"/>
            <w:tcBorders>
              <w:top w:val="nil"/>
              <w:left w:val="nil"/>
              <w:bottom w:val="nil"/>
              <w:right w:val="nil"/>
            </w:tcBorders>
            <w:shd w:val="clear" w:color="auto" w:fill="auto"/>
            <w:noWrap/>
            <w:vAlign w:val="bottom"/>
            <w:hideMark/>
          </w:tcPr>
          <w:p w:rsidR="000B7D88" w:rsidRPr="00FA4D6C" w:rsidRDefault="000B7D88" w:rsidP="000B7D88">
            <w:pPr>
              <w:rPr>
                <w:sz w:val="20"/>
                <w:szCs w:val="20"/>
              </w:rPr>
            </w:pPr>
          </w:p>
        </w:tc>
      </w:tr>
      <w:tr w:rsidR="000B7D88" w:rsidRPr="00FA4D6C" w:rsidTr="00904D6F">
        <w:trPr>
          <w:trHeight w:val="246"/>
        </w:trPr>
        <w:tc>
          <w:tcPr>
            <w:tcW w:w="4684" w:type="dxa"/>
            <w:tcBorders>
              <w:top w:val="nil"/>
              <w:left w:val="single" w:sz="4" w:space="0" w:color="auto"/>
              <w:bottom w:val="single" w:sz="4" w:space="0" w:color="auto"/>
              <w:right w:val="single" w:sz="4" w:space="0" w:color="auto"/>
            </w:tcBorders>
            <w:shd w:val="clear" w:color="auto" w:fill="auto"/>
            <w:hideMark/>
          </w:tcPr>
          <w:p w:rsidR="000B7D88" w:rsidRPr="000B7D88" w:rsidRDefault="000B7D88" w:rsidP="000B7D88">
            <w:pPr>
              <w:rPr>
                <w:sz w:val="28"/>
                <w:szCs w:val="28"/>
              </w:rPr>
            </w:pPr>
            <w:r w:rsidRPr="000B7D88">
              <w:rPr>
                <w:sz w:val="28"/>
                <w:szCs w:val="28"/>
              </w:rPr>
              <w:t>Муниципаль берәмлекләр бюджетларына дотацияләр</w:t>
            </w:r>
          </w:p>
        </w:tc>
        <w:tc>
          <w:tcPr>
            <w:tcW w:w="2946" w:type="dxa"/>
            <w:tcBorders>
              <w:top w:val="nil"/>
              <w:left w:val="nil"/>
              <w:bottom w:val="single" w:sz="4" w:space="0" w:color="auto"/>
              <w:right w:val="single" w:sz="4" w:space="0" w:color="auto"/>
            </w:tcBorders>
            <w:shd w:val="clear" w:color="auto" w:fill="auto"/>
            <w:vAlign w:val="bottom"/>
            <w:hideMark/>
          </w:tcPr>
          <w:p w:rsidR="000B7D88" w:rsidRPr="00D24ED1" w:rsidRDefault="000B7D88" w:rsidP="000B7D88">
            <w:pPr>
              <w:rPr>
                <w:bCs/>
                <w:sz w:val="28"/>
                <w:szCs w:val="28"/>
              </w:rPr>
            </w:pPr>
            <w:r>
              <w:rPr>
                <w:bCs/>
                <w:sz w:val="28"/>
                <w:szCs w:val="28"/>
              </w:rPr>
              <w:t>2 0210000 00 0000 150</w:t>
            </w:r>
            <w:r w:rsidRPr="00D24ED1">
              <w:rPr>
                <w:bCs/>
                <w:sz w:val="28"/>
                <w:szCs w:val="28"/>
              </w:rPr>
              <w:t> </w:t>
            </w:r>
          </w:p>
        </w:tc>
        <w:tc>
          <w:tcPr>
            <w:tcW w:w="1692" w:type="dxa"/>
            <w:gridSpan w:val="2"/>
            <w:tcBorders>
              <w:top w:val="nil"/>
              <w:left w:val="nil"/>
              <w:bottom w:val="single" w:sz="4" w:space="0" w:color="auto"/>
              <w:right w:val="single" w:sz="4" w:space="0" w:color="auto"/>
            </w:tcBorders>
            <w:shd w:val="clear" w:color="auto" w:fill="auto"/>
            <w:noWrap/>
            <w:vAlign w:val="bottom"/>
            <w:hideMark/>
          </w:tcPr>
          <w:p w:rsidR="000B7D88" w:rsidRPr="00D24ED1" w:rsidRDefault="000B7D88" w:rsidP="000B7D88">
            <w:pPr>
              <w:jc w:val="center"/>
              <w:rPr>
                <w:bCs/>
                <w:sz w:val="28"/>
                <w:szCs w:val="28"/>
              </w:rPr>
            </w:pPr>
            <w:r>
              <w:rPr>
                <w:bCs/>
                <w:sz w:val="28"/>
                <w:szCs w:val="28"/>
              </w:rPr>
              <w:t>1</w:t>
            </w:r>
            <w:r>
              <w:rPr>
                <w:bCs/>
                <w:sz w:val="28"/>
                <w:szCs w:val="28"/>
                <w:lang w:val="en-GB"/>
              </w:rPr>
              <w:t>2</w:t>
            </w:r>
            <w:r>
              <w:rPr>
                <w:bCs/>
                <w:sz w:val="28"/>
                <w:szCs w:val="28"/>
              </w:rPr>
              <w:t>02,00</w:t>
            </w:r>
          </w:p>
        </w:tc>
        <w:tc>
          <w:tcPr>
            <w:tcW w:w="992" w:type="dxa"/>
            <w:vMerge w:val="restart"/>
            <w:tcBorders>
              <w:top w:val="nil"/>
              <w:left w:val="nil"/>
              <w:right w:val="nil"/>
            </w:tcBorders>
            <w:shd w:val="clear" w:color="auto" w:fill="auto"/>
            <w:noWrap/>
            <w:vAlign w:val="bottom"/>
            <w:hideMark/>
          </w:tcPr>
          <w:p w:rsidR="000B7D88" w:rsidRPr="00FA4D6C" w:rsidRDefault="000B7D88" w:rsidP="000B7D88">
            <w:pPr>
              <w:rPr>
                <w:sz w:val="20"/>
                <w:szCs w:val="20"/>
              </w:rPr>
            </w:pPr>
          </w:p>
        </w:tc>
      </w:tr>
      <w:tr w:rsidR="000B7D88" w:rsidRPr="00FA4D6C" w:rsidTr="00904D6F">
        <w:trPr>
          <w:trHeight w:val="255"/>
        </w:trPr>
        <w:tc>
          <w:tcPr>
            <w:tcW w:w="4684" w:type="dxa"/>
            <w:tcBorders>
              <w:top w:val="nil"/>
              <w:left w:val="single" w:sz="4" w:space="0" w:color="auto"/>
              <w:bottom w:val="single" w:sz="4" w:space="0" w:color="auto"/>
              <w:right w:val="single" w:sz="4" w:space="0" w:color="auto"/>
            </w:tcBorders>
            <w:shd w:val="clear" w:color="auto" w:fill="auto"/>
            <w:hideMark/>
          </w:tcPr>
          <w:p w:rsidR="000B7D88" w:rsidRPr="000B7D88" w:rsidRDefault="000B7D88" w:rsidP="000B7D88">
            <w:pPr>
              <w:rPr>
                <w:sz w:val="28"/>
                <w:szCs w:val="28"/>
              </w:rPr>
            </w:pPr>
            <w:r w:rsidRPr="000B7D88">
              <w:rPr>
                <w:sz w:val="28"/>
                <w:szCs w:val="28"/>
              </w:rPr>
              <w:t>Муниципаль берәмлекләр бюджетларына субвенцияләр</w:t>
            </w:r>
          </w:p>
        </w:tc>
        <w:tc>
          <w:tcPr>
            <w:tcW w:w="2946" w:type="dxa"/>
            <w:tcBorders>
              <w:top w:val="single" w:sz="4" w:space="0" w:color="auto"/>
              <w:left w:val="nil"/>
              <w:bottom w:val="single" w:sz="4" w:space="0" w:color="auto"/>
              <w:right w:val="single" w:sz="4" w:space="0" w:color="auto"/>
            </w:tcBorders>
            <w:shd w:val="clear" w:color="auto" w:fill="auto"/>
            <w:vAlign w:val="bottom"/>
            <w:hideMark/>
          </w:tcPr>
          <w:p w:rsidR="000B7D88" w:rsidRPr="00D24ED1" w:rsidRDefault="000B7D88" w:rsidP="000B7D88">
            <w:pPr>
              <w:jc w:val="center"/>
              <w:rPr>
                <w:bCs/>
                <w:sz w:val="28"/>
                <w:szCs w:val="28"/>
              </w:rPr>
            </w:pPr>
            <w:r w:rsidRPr="00B36A27">
              <w:rPr>
                <w:bCs/>
                <w:sz w:val="28"/>
                <w:szCs w:val="28"/>
              </w:rPr>
              <w:t>2 02 30000 00 0000 150</w:t>
            </w:r>
          </w:p>
        </w:tc>
        <w:tc>
          <w:tcPr>
            <w:tcW w:w="16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B7D88" w:rsidRDefault="000B7D88" w:rsidP="000B7D88">
            <w:pPr>
              <w:jc w:val="center"/>
              <w:rPr>
                <w:bCs/>
                <w:sz w:val="28"/>
                <w:szCs w:val="28"/>
              </w:rPr>
            </w:pPr>
            <w:r>
              <w:rPr>
                <w:bCs/>
                <w:sz w:val="28"/>
                <w:szCs w:val="28"/>
              </w:rPr>
              <w:t>100,00</w:t>
            </w:r>
          </w:p>
        </w:tc>
        <w:tc>
          <w:tcPr>
            <w:tcW w:w="992" w:type="dxa"/>
            <w:vMerge/>
            <w:tcBorders>
              <w:left w:val="nil"/>
              <w:right w:val="nil"/>
            </w:tcBorders>
            <w:shd w:val="clear" w:color="auto" w:fill="auto"/>
            <w:noWrap/>
            <w:vAlign w:val="bottom"/>
            <w:hideMark/>
          </w:tcPr>
          <w:p w:rsidR="000B7D88" w:rsidRPr="00FA4D6C" w:rsidRDefault="000B7D88" w:rsidP="000B7D88">
            <w:pPr>
              <w:rPr>
                <w:sz w:val="20"/>
                <w:szCs w:val="20"/>
              </w:rPr>
            </w:pPr>
          </w:p>
        </w:tc>
      </w:tr>
      <w:tr w:rsidR="000B7D88" w:rsidRPr="00FA4D6C" w:rsidTr="00904D6F">
        <w:trPr>
          <w:trHeight w:val="435"/>
        </w:trPr>
        <w:tc>
          <w:tcPr>
            <w:tcW w:w="4684" w:type="dxa"/>
            <w:tcBorders>
              <w:top w:val="nil"/>
              <w:left w:val="single" w:sz="4" w:space="0" w:color="auto"/>
              <w:bottom w:val="single" w:sz="4" w:space="0" w:color="auto"/>
              <w:right w:val="single" w:sz="4" w:space="0" w:color="auto"/>
            </w:tcBorders>
            <w:shd w:val="clear" w:color="auto" w:fill="auto"/>
            <w:hideMark/>
          </w:tcPr>
          <w:p w:rsidR="000B7D88" w:rsidRPr="000B7D88" w:rsidRDefault="000B7D88" w:rsidP="000B7D88">
            <w:pPr>
              <w:rPr>
                <w:sz w:val="28"/>
                <w:szCs w:val="28"/>
              </w:rPr>
            </w:pPr>
            <w:r w:rsidRPr="000B7D88">
              <w:rPr>
                <w:sz w:val="28"/>
                <w:szCs w:val="28"/>
              </w:rPr>
              <w:t>БАРЛЫГЫ КЕРЕМНӘР</w:t>
            </w:r>
          </w:p>
        </w:tc>
        <w:tc>
          <w:tcPr>
            <w:tcW w:w="2946" w:type="dxa"/>
            <w:tcBorders>
              <w:top w:val="single" w:sz="4" w:space="0" w:color="auto"/>
              <w:left w:val="nil"/>
              <w:bottom w:val="single" w:sz="4" w:space="0" w:color="auto"/>
              <w:right w:val="single" w:sz="4" w:space="0" w:color="auto"/>
            </w:tcBorders>
            <w:shd w:val="clear" w:color="auto" w:fill="auto"/>
            <w:vAlign w:val="bottom"/>
            <w:hideMark/>
          </w:tcPr>
          <w:p w:rsidR="000B7D88" w:rsidRPr="00D24ED1" w:rsidRDefault="000B7D88" w:rsidP="000B7D88">
            <w:pPr>
              <w:jc w:val="center"/>
              <w:rPr>
                <w:bCs/>
                <w:sz w:val="28"/>
                <w:szCs w:val="28"/>
              </w:rPr>
            </w:pPr>
          </w:p>
        </w:tc>
        <w:tc>
          <w:tcPr>
            <w:tcW w:w="16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B7D88" w:rsidRDefault="000B7D88" w:rsidP="000B7D88">
            <w:pPr>
              <w:jc w:val="center"/>
              <w:rPr>
                <w:bCs/>
                <w:sz w:val="28"/>
                <w:szCs w:val="28"/>
              </w:rPr>
            </w:pPr>
            <w:r>
              <w:rPr>
                <w:bCs/>
                <w:sz w:val="28"/>
                <w:szCs w:val="28"/>
              </w:rPr>
              <w:t>1765,60</w:t>
            </w:r>
          </w:p>
        </w:tc>
        <w:tc>
          <w:tcPr>
            <w:tcW w:w="992" w:type="dxa"/>
            <w:vMerge/>
            <w:tcBorders>
              <w:left w:val="nil"/>
              <w:bottom w:val="nil"/>
              <w:right w:val="nil"/>
            </w:tcBorders>
            <w:shd w:val="clear" w:color="auto" w:fill="auto"/>
            <w:noWrap/>
            <w:vAlign w:val="bottom"/>
            <w:hideMark/>
          </w:tcPr>
          <w:p w:rsidR="000B7D88" w:rsidRPr="00FA4D6C" w:rsidRDefault="000B7D88" w:rsidP="000B7D88">
            <w:pPr>
              <w:rPr>
                <w:sz w:val="20"/>
                <w:szCs w:val="20"/>
              </w:rPr>
            </w:pPr>
          </w:p>
        </w:tc>
      </w:tr>
      <w:tr w:rsidR="000B6D5A" w:rsidRPr="00FA4D6C" w:rsidTr="00887C25">
        <w:trPr>
          <w:trHeight w:val="315"/>
        </w:trPr>
        <w:tc>
          <w:tcPr>
            <w:tcW w:w="4684" w:type="dxa"/>
            <w:tcBorders>
              <w:top w:val="nil"/>
              <w:left w:val="nil"/>
              <w:bottom w:val="nil"/>
              <w:right w:val="nil"/>
            </w:tcBorders>
            <w:shd w:val="clear" w:color="auto" w:fill="auto"/>
            <w:noWrap/>
            <w:vAlign w:val="bottom"/>
            <w:hideMark/>
          </w:tcPr>
          <w:p w:rsidR="000B6D5A" w:rsidRPr="00FA4D6C" w:rsidRDefault="000B6D5A" w:rsidP="00887C25">
            <w:pPr>
              <w:rPr>
                <w:sz w:val="28"/>
                <w:szCs w:val="28"/>
              </w:rPr>
            </w:pPr>
          </w:p>
        </w:tc>
        <w:tc>
          <w:tcPr>
            <w:tcW w:w="2946" w:type="dxa"/>
            <w:tcBorders>
              <w:top w:val="nil"/>
              <w:left w:val="nil"/>
              <w:bottom w:val="nil"/>
              <w:right w:val="nil"/>
            </w:tcBorders>
            <w:shd w:val="clear" w:color="auto" w:fill="auto"/>
            <w:noWrap/>
            <w:vAlign w:val="bottom"/>
            <w:hideMark/>
          </w:tcPr>
          <w:p w:rsidR="000B6D5A" w:rsidRPr="00FA4D6C" w:rsidRDefault="000B6D5A" w:rsidP="00887C25">
            <w:pPr>
              <w:rPr>
                <w:sz w:val="28"/>
                <w:szCs w:val="28"/>
              </w:rPr>
            </w:pPr>
          </w:p>
        </w:tc>
        <w:tc>
          <w:tcPr>
            <w:tcW w:w="1692" w:type="dxa"/>
            <w:gridSpan w:val="2"/>
            <w:tcBorders>
              <w:top w:val="nil"/>
              <w:left w:val="nil"/>
              <w:bottom w:val="nil"/>
              <w:right w:val="nil"/>
            </w:tcBorders>
            <w:shd w:val="clear" w:color="auto" w:fill="auto"/>
            <w:noWrap/>
            <w:vAlign w:val="bottom"/>
            <w:hideMark/>
          </w:tcPr>
          <w:p w:rsidR="000B6D5A" w:rsidRPr="00FA4D6C" w:rsidRDefault="000B6D5A" w:rsidP="00887C25">
            <w:pPr>
              <w:jc w:val="center"/>
              <w:rPr>
                <w:sz w:val="28"/>
                <w:szCs w:val="28"/>
              </w:rPr>
            </w:pPr>
          </w:p>
        </w:tc>
        <w:tc>
          <w:tcPr>
            <w:tcW w:w="992" w:type="dxa"/>
            <w:tcBorders>
              <w:top w:val="nil"/>
              <w:left w:val="nil"/>
              <w:bottom w:val="nil"/>
              <w:right w:val="nil"/>
            </w:tcBorders>
            <w:shd w:val="clear" w:color="auto" w:fill="auto"/>
            <w:noWrap/>
            <w:vAlign w:val="bottom"/>
            <w:hideMark/>
          </w:tcPr>
          <w:p w:rsidR="000B6D5A" w:rsidRPr="00FA4D6C" w:rsidRDefault="000B6D5A" w:rsidP="00887C25">
            <w:pPr>
              <w:rPr>
                <w:sz w:val="20"/>
                <w:szCs w:val="20"/>
              </w:rPr>
            </w:pPr>
          </w:p>
        </w:tc>
      </w:tr>
      <w:tr w:rsidR="000B6D5A" w:rsidRPr="00FA4D6C" w:rsidTr="00887C25">
        <w:trPr>
          <w:trHeight w:val="345"/>
        </w:trPr>
        <w:tc>
          <w:tcPr>
            <w:tcW w:w="10314" w:type="dxa"/>
            <w:gridSpan w:val="5"/>
            <w:vMerge w:val="restart"/>
            <w:tcBorders>
              <w:top w:val="nil"/>
              <w:left w:val="nil"/>
              <w:bottom w:val="nil"/>
              <w:right w:val="nil"/>
            </w:tcBorders>
            <w:shd w:val="clear" w:color="auto" w:fill="auto"/>
            <w:vAlign w:val="bottom"/>
            <w:hideMark/>
          </w:tcPr>
          <w:p w:rsidR="000B6D5A" w:rsidRDefault="000B6D5A" w:rsidP="00887C25">
            <w:pPr>
              <w:jc w:val="center"/>
              <w:rPr>
                <w:sz w:val="28"/>
                <w:szCs w:val="28"/>
              </w:rPr>
            </w:pPr>
          </w:p>
          <w:p w:rsidR="000B6D5A" w:rsidRDefault="000B6D5A" w:rsidP="00887C25">
            <w:pPr>
              <w:jc w:val="center"/>
              <w:rPr>
                <w:sz w:val="28"/>
                <w:szCs w:val="28"/>
              </w:rPr>
            </w:pPr>
          </w:p>
          <w:p w:rsidR="000B6D5A" w:rsidRDefault="000B6D5A" w:rsidP="00887C25">
            <w:pPr>
              <w:jc w:val="center"/>
              <w:rPr>
                <w:sz w:val="28"/>
                <w:szCs w:val="28"/>
              </w:rPr>
            </w:pPr>
          </w:p>
          <w:p w:rsidR="000B6D5A" w:rsidRDefault="000B6D5A" w:rsidP="00887C25">
            <w:pPr>
              <w:jc w:val="center"/>
              <w:rPr>
                <w:sz w:val="28"/>
                <w:szCs w:val="28"/>
              </w:rPr>
            </w:pPr>
          </w:p>
          <w:p w:rsidR="000B6D5A" w:rsidRDefault="000B6D5A" w:rsidP="00887C25">
            <w:pPr>
              <w:jc w:val="center"/>
              <w:rPr>
                <w:sz w:val="28"/>
                <w:szCs w:val="28"/>
              </w:rPr>
            </w:pPr>
          </w:p>
          <w:p w:rsidR="000B6D5A" w:rsidRDefault="000B6D5A" w:rsidP="00887C25">
            <w:pPr>
              <w:jc w:val="center"/>
              <w:rPr>
                <w:sz w:val="28"/>
                <w:szCs w:val="28"/>
              </w:rPr>
            </w:pPr>
          </w:p>
          <w:p w:rsidR="000B7D88" w:rsidRDefault="000B7D88" w:rsidP="00887C25">
            <w:pPr>
              <w:jc w:val="center"/>
              <w:rPr>
                <w:sz w:val="28"/>
                <w:szCs w:val="28"/>
              </w:rPr>
            </w:pPr>
          </w:p>
          <w:p w:rsidR="000B6D5A" w:rsidRDefault="000B6D5A" w:rsidP="00887C25">
            <w:pPr>
              <w:jc w:val="center"/>
              <w:rPr>
                <w:sz w:val="28"/>
                <w:szCs w:val="28"/>
              </w:rPr>
            </w:pPr>
            <w:r>
              <w:rPr>
                <w:sz w:val="28"/>
                <w:szCs w:val="28"/>
              </w:rPr>
              <w:t xml:space="preserve">                                                                                      </w:t>
            </w:r>
            <w:r w:rsidR="000B7D88">
              <w:rPr>
                <w:sz w:val="28"/>
                <w:szCs w:val="28"/>
              </w:rPr>
              <w:t xml:space="preserve">                       2 нче таблица</w:t>
            </w:r>
          </w:p>
          <w:p w:rsidR="000B6D5A" w:rsidRDefault="000B6D5A" w:rsidP="00887C25">
            <w:pPr>
              <w:jc w:val="center"/>
              <w:rPr>
                <w:sz w:val="28"/>
                <w:szCs w:val="28"/>
              </w:rPr>
            </w:pPr>
          </w:p>
          <w:p w:rsidR="000B6D5A" w:rsidRPr="009225F0" w:rsidRDefault="000B7D88" w:rsidP="000B7D88">
            <w:pPr>
              <w:jc w:val="center"/>
              <w:rPr>
                <w:b/>
                <w:sz w:val="28"/>
                <w:szCs w:val="28"/>
              </w:rPr>
            </w:pPr>
            <w:r w:rsidRPr="000B7D88">
              <w:rPr>
                <w:b/>
                <w:sz w:val="28"/>
                <w:szCs w:val="28"/>
              </w:rPr>
              <w:t xml:space="preserve">2022 -2023 елларга </w:t>
            </w:r>
            <w:r>
              <w:rPr>
                <w:b/>
                <w:sz w:val="28"/>
                <w:szCs w:val="28"/>
                <w:lang w:val="tt-RU"/>
              </w:rPr>
              <w:t>Көрнәле</w:t>
            </w:r>
            <w:r w:rsidRPr="000B7D88">
              <w:rPr>
                <w:b/>
                <w:sz w:val="28"/>
                <w:szCs w:val="28"/>
              </w:rPr>
              <w:t xml:space="preserve"> авыл җирлеге бюджетының фаразлана торган керемнәре күләмнәре</w:t>
            </w:r>
          </w:p>
        </w:tc>
      </w:tr>
      <w:tr w:rsidR="000B6D5A" w:rsidRPr="00FA4D6C" w:rsidTr="00887C25">
        <w:trPr>
          <w:trHeight w:val="322"/>
        </w:trPr>
        <w:tc>
          <w:tcPr>
            <w:tcW w:w="10314" w:type="dxa"/>
            <w:gridSpan w:val="5"/>
            <w:vMerge/>
            <w:tcBorders>
              <w:top w:val="nil"/>
              <w:left w:val="nil"/>
              <w:bottom w:val="nil"/>
              <w:right w:val="nil"/>
            </w:tcBorders>
            <w:vAlign w:val="center"/>
            <w:hideMark/>
          </w:tcPr>
          <w:p w:rsidR="000B6D5A" w:rsidRPr="00FA4D6C" w:rsidRDefault="000B6D5A" w:rsidP="00887C25">
            <w:pPr>
              <w:jc w:val="center"/>
              <w:rPr>
                <w:sz w:val="28"/>
                <w:szCs w:val="28"/>
              </w:rPr>
            </w:pPr>
          </w:p>
        </w:tc>
      </w:tr>
      <w:tr w:rsidR="000B6D5A" w:rsidRPr="00FA4D6C" w:rsidTr="00887C25">
        <w:trPr>
          <w:trHeight w:val="390"/>
        </w:trPr>
        <w:tc>
          <w:tcPr>
            <w:tcW w:w="10314" w:type="dxa"/>
            <w:gridSpan w:val="5"/>
            <w:vMerge/>
            <w:tcBorders>
              <w:top w:val="nil"/>
              <w:left w:val="nil"/>
              <w:bottom w:val="nil"/>
              <w:right w:val="nil"/>
            </w:tcBorders>
            <w:vAlign w:val="center"/>
            <w:hideMark/>
          </w:tcPr>
          <w:p w:rsidR="000B6D5A" w:rsidRPr="00FA4D6C" w:rsidRDefault="000B6D5A" w:rsidP="00887C25">
            <w:pPr>
              <w:jc w:val="center"/>
              <w:rPr>
                <w:sz w:val="28"/>
                <w:szCs w:val="28"/>
              </w:rPr>
            </w:pPr>
          </w:p>
        </w:tc>
      </w:tr>
      <w:tr w:rsidR="000B6D5A" w:rsidRPr="00FA4D6C" w:rsidTr="00887C25">
        <w:trPr>
          <w:trHeight w:val="450"/>
        </w:trPr>
        <w:tc>
          <w:tcPr>
            <w:tcW w:w="4684" w:type="dxa"/>
            <w:tcBorders>
              <w:top w:val="nil"/>
              <w:left w:val="nil"/>
              <w:bottom w:val="nil"/>
              <w:right w:val="nil"/>
            </w:tcBorders>
            <w:shd w:val="clear" w:color="auto" w:fill="auto"/>
            <w:noWrap/>
            <w:vAlign w:val="bottom"/>
            <w:hideMark/>
          </w:tcPr>
          <w:p w:rsidR="000B6D5A" w:rsidRPr="00FA4D6C" w:rsidRDefault="000B6D5A" w:rsidP="00887C25">
            <w:pPr>
              <w:rPr>
                <w:sz w:val="28"/>
                <w:szCs w:val="28"/>
              </w:rPr>
            </w:pPr>
          </w:p>
        </w:tc>
        <w:tc>
          <w:tcPr>
            <w:tcW w:w="2946" w:type="dxa"/>
            <w:tcBorders>
              <w:top w:val="nil"/>
              <w:left w:val="nil"/>
              <w:bottom w:val="nil"/>
              <w:right w:val="nil"/>
            </w:tcBorders>
            <w:shd w:val="clear" w:color="auto" w:fill="auto"/>
            <w:noWrap/>
            <w:vAlign w:val="bottom"/>
            <w:hideMark/>
          </w:tcPr>
          <w:p w:rsidR="000B6D5A" w:rsidRPr="00FA4D6C" w:rsidRDefault="000B6D5A" w:rsidP="00887C25">
            <w:pPr>
              <w:rPr>
                <w:sz w:val="28"/>
                <w:szCs w:val="28"/>
              </w:rPr>
            </w:pPr>
          </w:p>
        </w:tc>
        <w:tc>
          <w:tcPr>
            <w:tcW w:w="2684" w:type="dxa"/>
            <w:gridSpan w:val="3"/>
            <w:tcBorders>
              <w:top w:val="nil"/>
              <w:left w:val="nil"/>
              <w:bottom w:val="single" w:sz="4" w:space="0" w:color="auto"/>
              <w:right w:val="nil"/>
            </w:tcBorders>
            <w:shd w:val="clear" w:color="auto" w:fill="auto"/>
            <w:noWrap/>
            <w:vAlign w:val="bottom"/>
            <w:hideMark/>
          </w:tcPr>
          <w:p w:rsidR="000B6D5A" w:rsidRPr="000B7D88" w:rsidRDefault="000B7D88" w:rsidP="00887C25">
            <w:pPr>
              <w:jc w:val="center"/>
              <w:rPr>
                <w:sz w:val="28"/>
                <w:szCs w:val="28"/>
                <w:lang w:val="tt-RU"/>
              </w:rPr>
            </w:pPr>
            <w:r>
              <w:rPr>
                <w:sz w:val="28"/>
                <w:szCs w:val="28"/>
                <w:lang w:val="tt-RU"/>
              </w:rPr>
              <w:t>мең сум</w:t>
            </w:r>
          </w:p>
        </w:tc>
      </w:tr>
      <w:tr w:rsidR="000B7D88" w:rsidRPr="00FA4D6C" w:rsidTr="00904D6F">
        <w:trPr>
          <w:trHeight w:val="345"/>
        </w:trPr>
        <w:tc>
          <w:tcPr>
            <w:tcW w:w="4684" w:type="dxa"/>
            <w:vMerge w:val="restart"/>
            <w:tcBorders>
              <w:top w:val="single" w:sz="6" w:space="0" w:color="auto"/>
              <w:left w:val="single" w:sz="6" w:space="0" w:color="auto"/>
              <w:bottom w:val="single" w:sz="6" w:space="0" w:color="auto"/>
              <w:right w:val="single" w:sz="6" w:space="0" w:color="auto"/>
            </w:tcBorders>
            <w:vAlign w:val="center"/>
            <w:hideMark/>
          </w:tcPr>
          <w:p w:rsidR="000B7D88" w:rsidRPr="000B7D88" w:rsidRDefault="000B7D88" w:rsidP="000B7D88">
            <w:pPr>
              <w:jc w:val="center"/>
              <w:rPr>
                <w:sz w:val="28"/>
                <w:szCs w:val="28"/>
              </w:rPr>
            </w:pPr>
            <w:r w:rsidRPr="000B7D88">
              <w:rPr>
                <w:sz w:val="28"/>
                <w:szCs w:val="28"/>
              </w:rPr>
              <w:t>Исеме</w:t>
            </w:r>
          </w:p>
        </w:tc>
        <w:tc>
          <w:tcPr>
            <w:tcW w:w="2946" w:type="dxa"/>
            <w:vMerge w:val="restart"/>
            <w:tcBorders>
              <w:top w:val="single" w:sz="6" w:space="0" w:color="auto"/>
              <w:left w:val="single" w:sz="6" w:space="0" w:color="auto"/>
              <w:bottom w:val="single" w:sz="6" w:space="0" w:color="auto"/>
              <w:right w:val="single" w:sz="6" w:space="0" w:color="auto"/>
            </w:tcBorders>
            <w:vAlign w:val="center"/>
            <w:hideMark/>
          </w:tcPr>
          <w:p w:rsidR="000B7D88" w:rsidRPr="000B7D88" w:rsidRDefault="000B7D88" w:rsidP="000B7D88">
            <w:pPr>
              <w:jc w:val="center"/>
              <w:rPr>
                <w:sz w:val="28"/>
                <w:szCs w:val="28"/>
              </w:rPr>
            </w:pPr>
            <w:r w:rsidRPr="000B7D88">
              <w:rPr>
                <w:sz w:val="28"/>
                <w:szCs w:val="28"/>
              </w:rPr>
              <w:t>Керем коды</w:t>
            </w:r>
          </w:p>
        </w:tc>
        <w:tc>
          <w:tcPr>
            <w:tcW w:w="26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B7D88" w:rsidRPr="000B7D88" w:rsidRDefault="000B7D88" w:rsidP="000B7D88">
            <w:pPr>
              <w:jc w:val="center"/>
              <w:rPr>
                <w:sz w:val="28"/>
                <w:szCs w:val="28"/>
                <w:lang w:val="tt-RU"/>
              </w:rPr>
            </w:pPr>
            <w:r w:rsidRPr="00FA4D6C">
              <w:rPr>
                <w:sz w:val="28"/>
                <w:szCs w:val="28"/>
              </w:rPr>
              <w:t>Сумма</w:t>
            </w:r>
            <w:r>
              <w:rPr>
                <w:sz w:val="28"/>
                <w:szCs w:val="28"/>
                <w:lang w:val="tt-RU"/>
              </w:rPr>
              <w:t>сы</w:t>
            </w:r>
          </w:p>
        </w:tc>
      </w:tr>
      <w:tr w:rsidR="000B6D5A" w:rsidRPr="00FA4D6C" w:rsidTr="00887C25">
        <w:trPr>
          <w:trHeight w:val="390"/>
        </w:trPr>
        <w:tc>
          <w:tcPr>
            <w:tcW w:w="4684" w:type="dxa"/>
            <w:vMerge/>
            <w:tcBorders>
              <w:top w:val="single" w:sz="4" w:space="0" w:color="auto"/>
              <w:left w:val="single" w:sz="4" w:space="0" w:color="auto"/>
              <w:bottom w:val="single" w:sz="4" w:space="0" w:color="000000"/>
              <w:right w:val="single" w:sz="4" w:space="0" w:color="auto"/>
            </w:tcBorders>
            <w:vAlign w:val="center"/>
            <w:hideMark/>
          </w:tcPr>
          <w:p w:rsidR="000B6D5A" w:rsidRPr="00FA4D6C" w:rsidRDefault="000B6D5A" w:rsidP="00887C25">
            <w:pPr>
              <w:rPr>
                <w:sz w:val="28"/>
                <w:szCs w:val="28"/>
              </w:rPr>
            </w:pPr>
          </w:p>
        </w:tc>
        <w:tc>
          <w:tcPr>
            <w:tcW w:w="2946" w:type="dxa"/>
            <w:vMerge/>
            <w:tcBorders>
              <w:top w:val="single" w:sz="4" w:space="0" w:color="auto"/>
              <w:left w:val="single" w:sz="4" w:space="0" w:color="auto"/>
              <w:bottom w:val="single" w:sz="4" w:space="0" w:color="000000"/>
              <w:right w:val="single" w:sz="4" w:space="0" w:color="auto"/>
            </w:tcBorders>
            <w:vAlign w:val="center"/>
            <w:hideMark/>
          </w:tcPr>
          <w:p w:rsidR="000B6D5A" w:rsidRPr="00FA4D6C" w:rsidRDefault="000B6D5A" w:rsidP="00887C25">
            <w:pPr>
              <w:rPr>
                <w:sz w:val="28"/>
                <w:szCs w:val="28"/>
              </w:rPr>
            </w:pPr>
          </w:p>
        </w:tc>
        <w:tc>
          <w:tcPr>
            <w:tcW w:w="1330" w:type="dxa"/>
            <w:tcBorders>
              <w:top w:val="nil"/>
              <w:left w:val="nil"/>
              <w:bottom w:val="single" w:sz="4" w:space="0" w:color="auto"/>
              <w:right w:val="single" w:sz="4" w:space="0" w:color="auto"/>
            </w:tcBorders>
            <w:shd w:val="clear" w:color="auto" w:fill="auto"/>
            <w:noWrap/>
            <w:vAlign w:val="center"/>
            <w:hideMark/>
          </w:tcPr>
          <w:p w:rsidR="000B6D5A" w:rsidRPr="00FA4D6C" w:rsidRDefault="000B6D5A" w:rsidP="00887C25">
            <w:pPr>
              <w:jc w:val="center"/>
              <w:rPr>
                <w:sz w:val="28"/>
                <w:szCs w:val="28"/>
              </w:rPr>
            </w:pPr>
            <w:r>
              <w:rPr>
                <w:sz w:val="28"/>
                <w:szCs w:val="28"/>
              </w:rPr>
              <w:t>20</w:t>
            </w:r>
            <w:r w:rsidR="001017C6">
              <w:rPr>
                <w:sz w:val="28"/>
                <w:szCs w:val="28"/>
              </w:rPr>
              <w:t>22</w:t>
            </w:r>
          </w:p>
        </w:tc>
        <w:tc>
          <w:tcPr>
            <w:tcW w:w="1354" w:type="dxa"/>
            <w:gridSpan w:val="2"/>
            <w:tcBorders>
              <w:top w:val="nil"/>
              <w:left w:val="nil"/>
              <w:bottom w:val="single" w:sz="4" w:space="0" w:color="auto"/>
              <w:right w:val="single" w:sz="4" w:space="0" w:color="auto"/>
            </w:tcBorders>
            <w:shd w:val="clear" w:color="auto" w:fill="auto"/>
            <w:noWrap/>
            <w:vAlign w:val="center"/>
            <w:hideMark/>
          </w:tcPr>
          <w:p w:rsidR="000B6D5A" w:rsidRPr="00FA4D6C" w:rsidRDefault="000B6D5A" w:rsidP="00887C25">
            <w:pPr>
              <w:jc w:val="center"/>
              <w:rPr>
                <w:sz w:val="28"/>
                <w:szCs w:val="28"/>
              </w:rPr>
            </w:pPr>
            <w:r>
              <w:rPr>
                <w:sz w:val="28"/>
                <w:szCs w:val="28"/>
              </w:rPr>
              <w:t>202</w:t>
            </w:r>
            <w:r w:rsidR="001017C6">
              <w:rPr>
                <w:sz w:val="28"/>
                <w:szCs w:val="28"/>
              </w:rPr>
              <w:t>2</w:t>
            </w:r>
          </w:p>
        </w:tc>
      </w:tr>
      <w:tr w:rsidR="000B7D88" w:rsidRPr="00FA4D6C" w:rsidTr="00904D6F">
        <w:trPr>
          <w:trHeight w:val="405"/>
        </w:trPr>
        <w:tc>
          <w:tcPr>
            <w:tcW w:w="4684" w:type="dxa"/>
            <w:tcBorders>
              <w:top w:val="nil"/>
              <w:left w:val="single" w:sz="4" w:space="0" w:color="auto"/>
              <w:bottom w:val="single" w:sz="4" w:space="0" w:color="auto"/>
              <w:right w:val="single" w:sz="4" w:space="0" w:color="auto"/>
            </w:tcBorders>
            <w:shd w:val="clear" w:color="auto" w:fill="auto"/>
            <w:hideMark/>
          </w:tcPr>
          <w:p w:rsidR="000B7D88" w:rsidRPr="0092412E" w:rsidRDefault="000B7D88" w:rsidP="000B7D88">
            <w:pPr>
              <w:rPr>
                <w:sz w:val="28"/>
                <w:szCs w:val="28"/>
              </w:rPr>
            </w:pPr>
            <w:r w:rsidRPr="0092412E">
              <w:rPr>
                <w:sz w:val="28"/>
                <w:szCs w:val="28"/>
              </w:rPr>
              <w:t>САЛЫМ ҺӘМ САЛЫМ БУЛМАГАН КЕРЕМНӘР</w:t>
            </w:r>
          </w:p>
        </w:tc>
        <w:tc>
          <w:tcPr>
            <w:tcW w:w="2946" w:type="dxa"/>
            <w:tcBorders>
              <w:top w:val="nil"/>
              <w:left w:val="nil"/>
              <w:bottom w:val="single" w:sz="4" w:space="0" w:color="auto"/>
              <w:right w:val="single" w:sz="4" w:space="0" w:color="auto"/>
            </w:tcBorders>
            <w:shd w:val="clear" w:color="auto" w:fill="auto"/>
            <w:vAlign w:val="bottom"/>
            <w:hideMark/>
          </w:tcPr>
          <w:p w:rsidR="000B7D88" w:rsidRPr="00FA4D6C" w:rsidRDefault="000B7D88" w:rsidP="000B7D88">
            <w:pPr>
              <w:jc w:val="center"/>
              <w:rPr>
                <w:sz w:val="28"/>
                <w:szCs w:val="28"/>
              </w:rPr>
            </w:pPr>
            <w:r w:rsidRPr="00FA4D6C">
              <w:rPr>
                <w:sz w:val="28"/>
                <w:szCs w:val="28"/>
              </w:rPr>
              <w:t>1 00 00000 00 0000 000</w:t>
            </w:r>
          </w:p>
        </w:tc>
        <w:tc>
          <w:tcPr>
            <w:tcW w:w="1330" w:type="dxa"/>
            <w:tcBorders>
              <w:top w:val="nil"/>
              <w:left w:val="nil"/>
              <w:bottom w:val="single" w:sz="4" w:space="0" w:color="auto"/>
              <w:right w:val="single" w:sz="4" w:space="0" w:color="auto"/>
            </w:tcBorders>
            <w:shd w:val="clear" w:color="auto" w:fill="auto"/>
            <w:noWrap/>
            <w:vAlign w:val="bottom"/>
            <w:hideMark/>
          </w:tcPr>
          <w:p w:rsidR="000B7D88" w:rsidRPr="00D24ED1" w:rsidRDefault="000B7D88" w:rsidP="000B7D88">
            <w:pPr>
              <w:jc w:val="center"/>
              <w:rPr>
                <w:bCs/>
                <w:sz w:val="28"/>
                <w:szCs w:val="28"/>
              </w:rPr>
            </w:pPr>
            <w:r>
              <w:rPr>
                <w:bCs/>
                <w:sz w:val="28"/>
                <w:szCs w:val="28"/>
              </w:rPr>
              <w:t>487,00</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0B7D88" w:rsidRPr="00D24ED1" w:rsidRDefault="000B7D88" w:rsidP="000B7D88">
            <w:pPr>
              <w:jc w:val="center"/>
              <w:rPr>
                <w:bCs/>
                <w:sz w:val="28"/>
                <w:szCs w:val="28"/>
              </w:rPr>
            </w:pPr>
            <w:r>
              <w:rPr>
                <w:bCs/>
                <w:sz w:val="28"/>
                <w:szCs w:val="28"/>
              </w:rPr>
              <w:t>501,00</w:t>
            </w:r>
          </w:p>
        </w:tc>
      </w:tr>
      <w:tr w:rsidR="000B7D88" w:rsidRPr="00FA4D6C" w:rsidTr="00904D6F">
        <w:trPr>
          <w:trHeight w:val="405"/>
        </w:trPr>
        <w:tc>
          <w:tcPr>
            <w:tcW w:w="4684" w:type="dxa"/>
            <w:tcBorders>
              <w:top w:val="nil"/>
              <w:left w:val="single" w:sz="4" w:space="0" w:color="auto"/>
              <w:bottom w:val="single" w:sz="4" w:space="0" w:color="auto"/>
              <w:right w:val="single" w:sz="4" w:space="0" w:color="auto"/>
            </w:tcBorders>
            <w:shd w:val="clear" w:color="auto" w:fill="auto"/>
            <w:hideMark/>
          </w:tcPr>
          <w:p w:rsidR="000B7D88" w:rsidRPr="0092412E" w:rsidRDefault="000B7D88" w:rsidP="000B7D88">
            <w:pPr>
              <w:rPr>
                <w:sz w:val="28"/>
                <w:szCs w:val="28"/>
              </w:rPr>
            </w:pPr>
            <w:r w:rsidRPr="0092412E">
              <w:rPr>
                <w:sz w:val="28"/>
                <w:szCs w:val="28"/>
              </w:rPr>
              <w:t>ТАБЫШКА САЛЫМНАР, КЕРЕМНӘР</w:t>
            </w:r>
          </w:p>
        </w:tc>
        <w:tc>
          <w:tcPr>
            <w:tcW w:w="2946" w:type="dxa"/>
            <w:tcBorders>
              <w:top w:val="nil"/>
              <w:left w:val="nil"/>
              <w:bottom w:val="single" w:sz="4" w:space="0" w:color="auto"/>
              <w:right w:val="single" w:sz="4" w:space="0" w:color="auto"/>
            </w:tcBorders>
            <w:shd w:val="clear" w:color="auto" w:fill="auto"/>
            <w:vAlign w:val="bottom"/>
            <w:hideMark/>
          </w:tcPr>
          <w:p w:rsidR="000B7D88" w:rsidRPr="00FA4D6C" w:rsidRDefault="000B7D88" w:rsidP="000B7D88">
            <w:pPr>
              <w:jc w:val="center"/>
              <w:rPr>
                <w:sz w:val="28"/>
                <w:szCs w:val="28"/>
              </w:rPr>
            </w:pPr>
            <w:r w:rsidRPr="00FA4D6C">
              <w:rPr>
                <w:sz w:val="28"/>
                <w:szCs w:val="28"/>
              </w:rPr>
              <w:t>1 01 00000 00 0000 000</w:t>
            </w:r>
          </w:p>
        </w:tc>
        <w:tc>
          <w:tcPr>
            <w:tcW w:w="1330" w:type="dxa"/>
            <w:tcBorders>
              <w:top w:val="nil"/>
              <w:left w:val="nil"/>
              <w:bottom w:val="single" w:sz="4" w:space="0" w:color="auto"/>
              <w:right w:val="single" w:sz="4" w:space="0" w:color="auto"/>
            </w:tcBorders>
            <w:shd w:val="clear" w:color="auto" w:fill="auto"/>
            <w:noWrap/>
            <w:vAlign w:val="bottom"/>
            <w:hideMark/>
          </w:tcPr>
          <w:p w:rsidR="000B7D88" w:rsidRPr="00FA4D6C" w:rsidRDefault="000B7D88" w:rsidP="000B7D88">
            <w:pPr>
              <w:jc w:val="center"/>
              <w:rPr>
                <w:sz w:val="28"/>
                <w:szCs w:val="28"/>
              </w:rPr>
            </w:pPr>
            <w:r>
              <w:rPr>
                <w:sz w:val="28"/>
                <w:szCs w:val="28"/>
              </w:rPr>
              <w:t>22,50</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0B7D88" w:rsidRPr="00FA4D6C" w:rsidRDefault="000B7D88" w:rsidP="000B7D88">
            <w:pPr>
              <w:jc w:val="center"/>
              <w:rPr>
                <w:sz w:val="28"/>
                <w:szCs w:val="28"/>
              </w:rPr>
            </w:pPr>
            <w:r>
              <w:rPr>
                <w:sz w:val="28"/>
                <w:szCs w:val="28"/>
              </w:rPr>
              <w:t>23,50</w:t>
            </w:r>
          </w:p>
        </w:tc>
      </w:tr>
      <w:tr w:rsidR="000B7D88" w:rsidRPr="00FA4D6C" w:rsidTr="00904D6F">
        <w:trPr>
          <w:trHeight w:val="420"/>
        </w:trPr>
        <w:tc>
          <w:tcPr>
            <w:tcW w:w="4684" w:type="dxa"/>
            <w:tcBorders>
              <w:top w:val="nil"/>
              <w:left w:val="single" w:sz="4" w:space="0" w:color="auto"/>
              <w:bottom w:val="single" w:sz="4" w:space="0" w:color="auto"/>
              <w:right w:val="single" w:sz="4" w:space="0" w:color="auto"/>
            </w:tcBorders>
            <w:shd w:val="clear" w:color="auto" w:fill="auto"/>
            <w:hideMark/>
          </w:tcPr>
          <w:p w:rsidR="000B7D88" w:rsidRPr="0092412E" w:rsidRDefault="000B7D88" w:rsidP="000B7D88">
            <w:pPr>
              <w:rPr>
                <w:sz w:val="28"/>
                <w:szCs w:val="28"/>
              </w:rPr>
            </w:pPr>
            <w:r w:rsidRPr="0092412E">
              <w:rPr>
                <w:sz w:val="28"/>
                <w:szCs w:val="28"/>
              </w:rPr>
              <w:t>Физик затлар кеременә салым</w:t>
            </w:r>
          </w:p>
        </w:tc>
        <w:tc>
          <w:tcPr>
            <w:tcW w:w="2946" w:type="dxa"/>
            <w:tcBorders>
              <w:top w:val="nil"/>
              <w:left w:val="nil"/>
              <w:bottom w:val="single" w:sz="4" w:space="0" w:color="auto"/>
              <w:right w:val="single" w:sz="4" w:space="0" w:color="auto"/>
            </w:tcBorders>
            <w:shd w:val="clear" w:color="auto" w:fill="auto"/>
            <w:vAlign w:val="bottom"/>
            <w:hideMark/>
          </w:tcPr>
          <w:p w:rsidR="000B7D88" w:rsidRPr="00FA4D6C" w:rsidRDefault="000B7D88" w:rsidP="000B7D88">
            <w:pPr>
              <w:jc w:val="center"/>
              <w:rPr>
                <w:sz w:val="28"/>
                <w:szCs w:val="28"/>
              </w:rPr>
            </w:pPr>
            <w:r w:rsidRPr="00FA4D6C">
              <w:rPr>
                <w:sz w:val="28"/>
                <w:szCs w:val="28"/>
              </w:rPr>
              <w:t>1 01 02000 01 0000 110</w:t>
            </w:r>
          </w:p>
        </w:tc>
        <w:tc>
          <w:tcPr>
            <w:tcW w:w="1330" w:type="dxa"/>
            <w:tcBorders>
              <w:top w:val="nil"/>
              <w:left w:val="nil"/>
              <w:bottom w:val="single" w:sz="4" w:space="0" w:color="auto"/>
              <w:right w:val="single" w:sz="4" w:space="0" w:color="auto"/>
            </w:tcBorders>
            <w:shd w:val="clear" w:color="auto" w:fill="auto"/>
            <w:noWrap/>
            <w:vAlign w:val="bottom"/>
            <w:hideMark/>
          </w:tcPr>
          <w:p w:rsidR="000B7D88" w:rsidRPr="00FA4D6C" w:rsidRDefault="000B7D88" w:rsidP="000B7D88">
            <w:pPr>
              <w:jc w:val="center"/>
              <w:rPr>
                <w:sz w:val="28"/>
                <w:szCs w:val="28"/>
              </w:rPr>
            </w:pPr>
            <w:r>
              <w:rPr>
                <w:sz w:val="28"/>
                <w:szCs w:val="28"/>
              </w:rPr>
              <w:t>22,50</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0B7D88" w:rsidRPr="00FA4D6C" w:rsidRDefault="000B7D88" w:rsidP="000B7D88">
            <w:pPr>
              <w:rPr>
                <w:sz w:val="28"/>
                <w:szCs w:val="28"/>
              </w:rPr>
            </w:pPr>
            <w:r>
              <w:rPr>
                <w:sz w:val="28"/>
                <w:szCs w:val="28"/>
              </w:rPr>
              <w:t xml:space="preserve">     23,50</w:t>
            </w:r>
          </w:p>
        </w:tc>
      </w:tr>
      <w:tr w:rsidR="000B7D88" w:rsidRPr="00FA4D6C" w:rsidTr="00904D6F">
        <w:trPr>
          <w:trHeight w:val="360"/>
        </w:trPr>
        <w:tc>
          <w:tcPr>
            <w:tcW w:w="4684" w:type="dxa"/>
            <w:tcBorders>
              <w:top w:val="nil"/>
              <w:left w:val="single" w:sz="4" w:space="0" w:color="auto"/>
              <w:bottom w:val="single" w:sz="4" w:space="0" w:color="auto"/>
              <w:right w:val="single" w:sz="4" w:space="0" w:color="auto"/>
            </w:tcBorders>
            <w:shd w:val="clear" w:color="auto" w:fill="auto"/>
            <w:hideMark/>
          </w:tcPr>
          <w:p w:rsidR="000B7D88" w:rsidRPr="0092412E" w:rsidRDefault="000B7D88" w:rsidP="000B7D88">
            <w:pPr>
              <w:rPr>
                <w:sz w:val="28"/>
                <w:szCs w:val="28"/>
              </w:rPr>
            </w:pPr>
            <w:r w:rsidRPr="0092412E">
              <w:rPr>
                <w:sz w:val="28"/>
                <w:szCs w:val="28"/>
              </w:rPr>
              <w:t>ҖЫЕЛМА КЕРЕМГӘ САЛЫМНАР</w:t>
            </w:r>
          </w:p>
        </w:tc>
        <w:tc>
          <w:tcPr>
            <w:tcW w:w="2946" w:type="dxa"/>
            <w:tcBorders>
              <w:top w:val="nil"/>
              <w:left w:val="nil"/>
              <w:bottom w:val="single" w:sz="4" w:space="0" w:color="auto"/>
              <w:right w:val="single" w:sz="4" w:space="0" w:color="auto"/>
            </w:tcBorders>
            <w:shd w:val="clear" w:color="auto" w:fill="auto"/>
            <w:vAlign w:val="bottom"/>
            <w:hideMark/>
          </w:tcPr>
          <w:p w:rsidR="000B7D88" w:rsidRPr="00FA4D6C" w:rsidRDefault="000B7D88" w:rsidP="000B7D88">
            <w:pPr>
              <w:jc w:val="center"/>
              <w:rPr>
                <w:sz w:val="28"/>
                <w:szCs w:val="28"/>
              </w:rPr>
            </w:pPr>
            <w:r>
              <w:rPr>
                <w:sz w:val="28"/>
                <w:szCs w:val="28"/>
              </w:rPr>
              <w:t>1 06 00000 00 0000 00</w:t>
            </w:r>
            <w:r w:rsidRPr="00FA4D6C">
              <w:rPr>
                <w:sz w:val="28"/>
                <w:szCs w:val="28"/>
              </w:rPr>
              <w:t>0</w:t>
            </w:r>
          </w:p>
        </w:tc>
        <w:tc>
          <w:tcPr>
            <w:tcW w:w="1330" w:type="dxa"/>
            <w:tcBorders>
              <w:top w:val="nil"/>
              <w:left w:val="nil"/>
              <w:bottom w:val="single" w:sz="4" w:space="0" w:color="auto"/>
              <w:right w:val="single" w:sz="4" w:space="0" w:color="auto"/>
            </w:tcBorders>
            <w:shd w:val="clear" w:color="auto" w:fill="auto"/>
            <w:noWrap/>
            <w:vAlign w:val="bottom"/>
            <w:hideMark/>
          </w:tcPr>
          <w:p w:rsidR="000B7D88" w:rsidRPr="00FA4D6C" w:rsidRDefault="000B7D88" w:rsidP="000B7D88">
            <w:pPr>
              <w:jc w:val="center"/>
              <w:rPr>
                <w:sz w:val="28"/>
                <w:szCs w:val="28"/>
              </w:rPr>
            </w:pPr>
            <w:r>
              <w:rPr>
                <w:sz w:val="28"/>
                <w:szCs w:val="28"/>
              </w:rPr>
              <w:t>462,00</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0B7D88" w:rsidRPr="00FA4D6C" w:rsidRDefault="000B7D88" w:rsidP="000B7D88">
            <w:pPr>
              <w:jc w:val="center"/>
              <w:rPr>
                <w:sz w:val="28"/>
                <w:szCs w:val="28"/>
              </w:rPr>
            </w:pPr>
            <w:r>
              <w:rPr>
                <w:sz w:val="28"/>
                <w:szCs w:val="28"/>
              </w:rPr>
              <w:t>475,00</w:t>
            </w:r>
          </w:p>
        </w:tc>
      </w:tr>
      <w:tr w:rsidR="000B7D88" w:rsidRPr="00FA4D6C" w:rsidTr="00904D6F">
        <w:trPr>
          <w:trHeight w:val="375"/>
        </w:trPr>
        <w:tc>
          <w:tcPr>
            <w:tcW w:w="4684" w:type="dxa"/>
            <w:tcBorders>
              <w:top w:val="nil"/>
              <w:left w:val="single" w:sz="4" w:space="0" w:color="auto"/>
              <w:bottom w:val="single" w:sz="4" w:space="0" w:color="auto"/>
              <w:right w:val="single" w:sz="4" w:space="0" w:color="auto"/>
            </w:tcBorders>
            <w:shd w:val="clear" w:color="auto" w:fill="auto"/>
            <w:hideMark/>
          </w:tcPr>
          <w:p w:rsidR="000B7D88" w:rsidRPr="000B7D88" w:rsidRDefault="000B7D88" w:rsidP="000B7D88">
            <w:pPr>
              <w:rPr>
                <w:sz w:val="28"/>
                <w:szCs w:val="28"/>
              </w:rPr>
            </w:pPr>
            <w:r w:rsidRPr="000B7D88">
              <w:rPr>
                <w:sz w:val="28"/>
                <w:szCs w:val="28"/>
              </w:rPr>
              <w:t>Физик затлар мөлкәтенә салым</w:t>
            </w:r>
          </w:p>
        </w:tc>
        <w:tc>
          <w:tcPr>
            <w:tcW w:w="2946" w:type="dxa"/>
            <w:tcBorders>
              <w:top w:val="nil"/>
              <w:left w:val="nil"/>
              <w:bottom w:val="single" w:sz="4" w:space="0" w:color="auto"/>
              <w:right w:val="single" w:sz="4" w:space="0" w:color="auto"/>
            </w:tcBorders>
            <w:shd w:val="clear" w:color="auto" w:fill="auto"/>
            <w:vAlign w:val="bottom"/>
            <w:hideMark/>
          </w:tcPr>
          <w:p w:rsidR="000B7D88" w:rsidRPr="00FA4D6C" w:rsidRDefault="000B7D88" w:rsidP="000B7D88">
            <w:pPr>
              <w:jc w:val="center"/>
              <w:rPr>
                <w:sz w:val="28"/>
                <w:szCs w:val="28"/>
              </w:rPr>
            </w:pPr>
            <w:r>
              <w:rPr>
                <w:sz w:val="28"/>
                <w:szCs w:val="28"/>
              </w:rPr>
              <w:t>1 06 01000 10 0000 11</w:t>
            </w:r>
            <w:r w:rsidRPr="00FA4D6C">
              <w:rPr>
                <w:sz w:val="28"/>
                <w:szCs w:val="28"/>
              </w:rPr>
              <w:t>0</w:t>
            </w:r>
          </w:p>
        </w:tc>
        <w:tc>
          <w:tcPr>
            <w:tcW w:w="1330" w:type="dxa"/>
            <w:tcBorders>
              <w:top w:val="nil"/>
              <w:left w:val="nil"/>
              <w:bottom w:val="single" w:sz="4" w:space="0" w:color="auto"/>
              <w:right w:val="single" w:sz="4" w:space="0" w:color="auto"/>
            </w:tcBorders>
            <w:shd w:val="clear" w:color="auto" w:fill="auto"/>
            <w:noWrap/>
            <w:vAlign w:val="bottom"/>
            <w:hideMark/>
          </w:tcPr>
          <w:p w:rsidR="000B7D88" w:rsidRPr="00FA4D6C" w:rsidRDefault="000B7D88" w:rsidP="000B7D88">
            <w:pPr>
              <w:jc w:val="center"/>
              <w:rPr>
                <w:sz w:val="28"/>
                <w:szCs w:val="28"/>
              </w:rPr>
            </w:pPr>
            <w:r>
              <w:rPr>
                <w:sz w:val="28"/>
                <w:szCs w:val="28"/>
              </w:rPr>
              <w:t>59,00</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0B7D88" w:rsidRPr="00FA4D6C" w:rsidRDefault="000B7D88" w:rsidP="000B7D88">
            <w:pPr>
              <w:jc w:val="center"/>
              <w:rPr>
                <w:sz w:val="28"/>
                <w:szCs w:val="28"/>
              </w:rPr>
            </w:pPr>
            <w:r>
              <w:rPr>
                <w:sz w:val="28"/>
                <w:szCs w:val="28"/>
              </w:rPr>
              <w:t>72,00</w:t>
            </w:r>
          </w:p>
        </w:tc>
      </w:tr>
      <w:tr w:rsidR="000B7D88" w:rsidRPr="00FA4D6C" w:rsidTr="00904D6F">
        <w:trPr>
          <w:trHeight w:val="476"/>
        </w:trPr>
        <w:tc>
          <w:tcPr>
            <w:tcW w:w="4684" w:type="dxa"/>
            <w:tcBorders>
              <w:top w:val="nil"/>
              <w:left w:val="single" w:sz="4" w:space="0" w:color="auto"/>
              <w:bottom w:val="single" w:sz="4" w:space="0" w:color="auto"/>
              <w:right w:val="single" w:sz="4" w:space="0" w:color="auto"/>
            </w:tcBorders>
            <w:shd w:val="clear" w:color="auto" w:fill="auto"/>
            <w:hideMark/>
          </w:tcPr>
          <w:p w:rsidR="000B7D88" w:rsidRPr="000B7D88" w:rsidRDefault="000B7D88" w:rsidP="000B7D88">
            <w:pPr>
              <w:rPr>
                <w:sz w:val="28"/>
                <w:szCs w:val="28"/>
              </w:rPr>
            </w:pPr>
            <w:r w:rsidRPr="000B7D88">
              <w:rPr>
                <w:sz w:val="28"/>
                <w:szCs w:val="28"/>
              </w:rPr>
              <w:t>Җир салымы</w:t>
            </w:r>
          </w:p>
        </w:tc>
        <w:tc>
          <w:tcPr>
            <w:tcW w:w="2946" w:type="dxa"/>
            <w:tcBorders>
              <w:top w:val="nil"/>
              <w:left w:val="nil"/>
              <w:bottom w:val="single" w:sz="4" w:space="0" w:color="auto"/>
              <w:right w:val="single" w:sz="4" w:space="0" w:color="auto"/>
            </w:tcBorders>
            <w:shd w:val="clear" w:color="auto" w:fill="auto"/>
            <w:vAlign w:val="bottom"/>
            <w:hideMark/>
          </w:tcPr>
          <w:p w:rsidR="000B7D88" w:rsidRPr="00FA4D6C" w:rsidRDefault="000B7D88" w:rsidP="000B7D88">
            <w:pPr>
              <w:jc w:val="center"/>
              <w:rPr>
                <w:sz w:val="28"/>
                <w:szCs w:val="28"/>
              </w:rPr>
            </w:pPr>
            <w:r>
              <w:rPr>
                <w:sz w:val="28"/>
                <w:szCs w:val="28"/>
              </w:rPr>
              <w:t>1 06 06000 10</w:t>
            </w:r>
            <w:r w:rsidRPr="00FA4D6C">
              <w:rPr>
                <w:sz w:val="28"/>
                <w:szCs w:val="28"/>
              </w:rPr>
              <w:t xml:space="preserve"> 0000 110</w:t>
            </w:r>
          </w:p>
        </w:tc>
        <w:tc>
          <w:tcPr>
            <w:tcW w:w="1330" w:type="dxa"/>
            <w:tcBorders>
              <w:top w:val="nil"/>
              <w:left w:val="nil"/>
              <w:bottom w:val="single" w:sz="4" w:space="0" w:color="auto"/>
              <w:right w:val="single" w:sz="4" w:space="0" w:color="auto"/>
            </w:tcBorders>
            <w:shd w:val="clear" w:color="auto" w:fill="auto"/>
            <w:noWrap/>
            <w:vAlign w:val="bottom"/>
            <w:hideMark/>
          </w:tcPr>
          <w:p w:rsidR="000B7D88" w:rsidRPr="00FA4D6C" w:rsidRDefault="000B7D88" w:rsidP="000B7D88">
            <w:pPr>
              <w:jc w:val="center"/>
              <w:rPr>
                <w:sz w:val="28"/>
                <w:szCs w:val="28"/>
              </w:rPr>
            </w:pPr>
            <w:r>
              <w:rPr>
                <w:sz w:val="28"/>
                <w:szCs w:val="28"/>
              </w:rPr>
              <w:t>403,00</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0B7D88" w:rsidRPr="00FA4D6C" w:rsidRDefault="000B7D88" w:rsidP="000B7D88">
            <w:pPr>
              <w:jc w:val="center"/>
              <w:rPr>
                <w:sz w:val="28"/>
                <w:szCs w:val="28"/>
              </w:rPr>
            </w:pPr>
            <w:r>
              <w:rPr>
                <w:sz w:val="28"/>
                <w:szCs w:val="28"/>
              </w:rPr>
              <w:t>403,00</w:t>
            </w:r>
          </w:p>
        </w:tc>
      </w:tr>
      <w:tr w:rsidR="000B7D88" w:rsidRPr="00FA4D6C" w:rsidTr="00904D6F">
        <w:trPr>
          <w:trHeight w:val="435"/>
        </w:trPr>
        <w:tc>
          <w:tcPr>
            <w:tcW w:w="4684" w:type="dxa"/>
            <w:tcBorders>
              <w:top w:val="nil"/>
              <w:left w:val="single" w:sz="4" w:space="0" w:color="auto"/>
              <w:bottom w:val="single" w:sz="4" w:space="0" w:color="auto"/>
              <w:right w:val="single" w:sz="4" w:space="0" w:color="auto"/>
            </w:tcBorders>
            <w:shd w:val="clear" w:color="auto" w:fill="auto"/>
            <w:hideMark/>
          </w:tcPr>
          <w:p w:rsidR="000B7D88" w:rsidRPr="000B7D88" w:rsidRDefault="000B7D88" w:rsidP="000B7D88">
            <w:pPr>
              <w:rPr>
                <w:sz w:val="28"/>
                <w:szCs w:val="28"/>
              </w:rPr>
            </w:pPr>
            <w:r w:rsidRPr="000B7D88">
              <w:rPr>
                <w:sz w:val="28"/>
                <w:szCs w:val="28"/>
              </w:rPr>
              <w:t>ДӘҮЛӘТ ПОШЛИНАСЫ</w:t>
            </w:r>
          </w:p>
        </w:tc>
        <w:tc>
          <w:tcPr>
            <w:tcW w:w="2946" w:type="dxa"/>
            <w:tcBorders>
              <w:top w:val="nil"/>
              <w:left w:val="nil"/>
              <w:bottom w:val="single" w:sz="4" w:space="0" w:color="auto"/>
              <w:right w:val="single" w:sz="4" w:space="0" w:color="auto"/>
            </w:tcBorders>
            <w:shd w:val="clear" w:color="auto" w:fill="auto"/>
            <w:vAlign w:val="bottom"/>
            <w:hideMark/>
          </w:tcPr>
          <w:p w:rsidR="000B7D88" w:rsidRPr="00FA4D6C" w:rsidRDefault="000B7D88" w:rsidP="000B7D88">
            <w:pPr>
              <w:jc w:val="center"/>
              <w:rPr>
                <w:sz w:val="28"/>
                <w:szCs w:val="28"/>
              </w:rPr>
            </w:pPr>
            <w:r>
              <w:rPr>
                <w:sz w:val="28"/>
                <w:szCs w:val="28"/>
              </w:rPr>
              <w:t>1 08</w:t>
            </w:r>
            <w:r w:rsidRPr="00FA4D6C">
              <w:rPr>
                <w:sz w:val="28"/>
                <w:szCs w:val="28"/>
              </w:rPr>
              <w:t xml:space="preserve"> 00000 00 0000 000</w:t>
            </w:r>
          </w:p>
        </w:tc>
        <w:tc>
          <w:tcPr>
            <w:tcW w:w="1330" w:type="dxa"/>
            <w:tcBorders>
              <w:top w:val="nil"/>
              <w:left w:val="nil"/>
              <w:bottom w:val="single" w:sz="4" w:space="0" w:color="auto"/>
              <w:right w:val="single" w:sz="4" w:space="0" w:color="auto"/>
            </w:tcBorders>
            <w:shd w:val="clear" w:color="auto" w:fill="auto"/>
            <w:noWrap/>
            <w:vAlign w:val="bottom"/>
            <w:hideMark/>
          </w:tcPr>
          <w:p w:rsidR="000B7D88" w:rsidRPr="00D24ED1" w:rsidRDefault="000B7D88" w:rsidP="000B7D88">
            <w:pPr>
              <w:jc w:val="center"/>
              <w:rPr>
                <w:bCs/>
                <w:sz w:val="28"/>
                <w:szCs w:val="28"/>
              </w:rPr>
            </w:pPr>
            <w:r>
              <w:rPr>
                <w:bCs/>
                <w:sz w:val="28"/>
                <w:szCs w:val="28"/>
              </w:rPr>
              <w:t>2,50</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0B7D88" w:rsidRPr="00D24ED1" w:rsidRDefault="000B7D88" w:rsidP="000B7D88">
            <w:pPr>
              <w:jc w:val="center"/>
              <w:rPr>
                <w:bCs/>
                <w:sz w:val="28"/>
                <w:szCs w:val="28"/>
              </w:rPr>
            </w:pPr>
            <w:r>
              <w:rPr>
                <w:bCs/>
                <w:sz w:val="28"/>
                <w:szCs w:val="28"/>
              </w:rPr>
              <w:t>2,50</w:t>
            </w:r>
          </w:p>
        </w:tc>
      </w:tr>
      <w:tr w:rsidR="000B7D88" w:rsidRPr="00FA4D6C" w:rsidTr="00904D6F">
        <w:trPr>
          <w:trHeight w:val="885"/>
        </w:trPr>
        <w:tc>
          <w:tcPr>
            <w:tcW w:w="4684" w:type="dxa"/>
            <w:tcBorders>
              <w:top w:val="nil"/>
              <w:left w:val="single" w:sz="4" w:space="0" w:color="auto"/>
              <w:bottom w:val="single" w:sz="4" w:space="0" w:color="auto"/>
              <w:right w:val="single" w:sz="4" w:space="0" w:color="auto"/>
            </w:tcBorders>
            <w:shd w:val="clear" w:color="auto" w:fill="auto"/>
            <w:hideMark/>
          </w:tcPr>
          <w:p w:rsidR="000B7D88" w:rsidRPr="000B7D88" w:rsidRDefault="000B7D88" w:rsidP="000B7D88">
            <w:pPr>
              <w:rPr>
                <w:sz w:val="28"/>
                <w:szCs w:val="28"/>
              </w:rPr>
            </w:pPr>
            <w:r w:rsidRPr="000B7D88">
              <w:rPr>
                <w:sz w:val="28"/>
                <w:szCs w:val="28"/>
              </w:rPr>
              <w:t>Россия Федерациясе закон актлары нигезендә нотариаль гамәлләр кылуга вәкаләтле җирле үзидарә органнарының вазыйфаи затлары тарафыннан нотариаль гамәлләр кылган өчен дәүләт пошлинасы</w:t>
            </w:r>
          </w:p>
        </w:tc>
        <w:tc>
          <w:tcPr>
            <w:tcW w:w="2946" w:type="dxa"/>
            <w:tcBorders>
              <w:top w:val="nil"/>
              <w:left w:val="nil"/>
              <w:bottom w:val="single" w:sz="4" w:space="0" w:color="auto"/>
              <w:right w:val="single" w:sz="4" w:space="0" w:color="auto"/>
            </w:tcBorders>
            <w:shd w:val="clear" w:color="auto" w:fill="auto"/>
            <w:vAlign w:val="bottom"/>
            <w:hideMark/>
          </w:tcPr>
          <w:p w:rsidR="000B7D88" w:rsidRPr="00FA4D6C" w:rsidRDefault="000B7D88" w:rsidP="000B7D88">
            <w:pPr>
              <w:jc w:val="center"/>
              <w:rPr>
                <w:sz w:val="28"/>
                <w:szCs w:val="28"/>
              </w:rPr>
            </w:pPr>
            <w:r>
              <w:rPr>
                <w:sz w:val="28"/>
                <w:szCs w:val="28"/>
              </w:rPr>
              <w:t>1 08 04020 01 0000 11</w:t>
            </w:r>
            <w:r w:rsidRPr="00FA4D6C">
              <w:rPr>
                <w:sz w:val="28"/>
                <w:szCs w:val="28"/>
              </w:rPr>
              <w:t>0</w:t>
            </w:r>
          </w:p>
        </w:tc>
        <w:tc>
          <w:tcPr>
            <w:tcW w:w="1330" w:type="dxa"/>
            <w:tcBorders>
              <w:top w:val="nil"/>
              <w:left w:val="nil"/>
              <w:bottom w:val="single" w:sz="4" w:space="0" w:color="auto"/>
              <w:right w:val="single" w:sz="4" w:space="0" w:color="auto"/>
            </w:tcBorders>
            <w:shd w:val="clear" w:color="auto" w:fill="auto"/>
            <w:noWrap/>
            <w:vAlign w:val="bottom"/>
            <w:hideMark/>
          </w:tcPr>
          <w:p w:rsidR="000B7D88" w:rsidRPr="00FA4D6C" w:rsidRDefault="000B7D88" w:rsidP="000B7D88">
            <w:pPr>
              <w:jc w:val="center"/>
              <w:rPr>
                <w:sz w:val="28"/>
                <w:szCs w:val="28"/>
              </w:rPr>
            </w:pPr>
            <w:r>
              <w:rPr>
                <w:sz w:val="28"/>
                <w:szCs w:val="28"/>
              </w:rPr>
              <w:t>2,50</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0B7D88" w:rsidRPr="00FA4D6C" w:rsidRDefault="000B7D88" w:rsidP="000B7D88">
            <w:pPr>
              <w:jc w:val="center"/>
              <w:rPr>
                <w:sz w:val="28"/>
                <w:szCs w:val="28"/>
              </w:rPr>
            </w:pPr>
            <w:r>
              <w:rPr>
                <w:sz w:val="28"/>
                <w:szCs w:val="28"/>
              </w:rPr>
              <w:t>2,50</w:t>
            </w:r>
          </w:p>
        </w:tc>
      </w:tr>
      <w:tr w:rsidR="000B7D88" w:rsidRPr="00FA4D6C" w:rsidTr="00904D6F">
        <w:trPr>
          <w:trHeight w:val="360"/>
        </w:trPr>
        <w:tc>
          <w:tcPr>
            <w:tcW w:w="4684" w:type="dxa"/>
            <w:tcBorders>
              <w:top w:val="nil"/>
              <w:left w:val="single" w:sz="4" w:space="0" w:color="auto"/>
              <w:bottom w:val="single" w:sz="4" w:space="0" w:color="auto"/>
              <w:right w:val="single" w:sz="4" w:space="0" w:color="auto"/>
            </w:tcBorders>
            <w:shd w:val="clear" w:color="auto" w:fill="auto"/>
            <w:hideMark/>
          </w:tcPr>
          <w:p w:rsidR="000B7D88" w:rsidRPr="000B7D88" w:rsidRDefault="000B7D88" w:rsidP="000B7D88">
            <w:pPr>
              <w:rPr>
                <w:sz w:val="28"/>
                <w:szCs w:val="28"/>
              </w:rPr>
            </w:pPr>
            <w:r w:rsidRPr="000B7D88">
              <w:rPr>
                <w:sz w:val="28"/>
                <w:szCs w:val="28"/>
              </w:rPr>
              <w:t>ТҮЛӘҮСЕЗ КЕРЕМНӘР</w:t>
            </w:r>
          </w:p>
        </w:tc>
        <w:tc>
          <w:tcPr>
            <w:tcW w:w="2946" w:type="dxa"/>
            <w:tcBorders>
              <w:top w:val="nil"/>
              <w:left w:val="nil"/>
              <w:bottom w:val="single" w:sz="4" w:space="0" w:color="auto"/>
              <w:right w:val="single" w:sz="4" w:space="0" w:color="auto"/>
            </w:tcBorders>
            <w:shd w:val="clear" w:color="auto" w:fill="auto"/>
            <w:vAlign w:val="bottom"/>
            <w:hideMark/>
          </w:tcPr>
          <w:p w:rsidR="000B7D88" w:rsidRPr="00FA4D6C" w:rsidRDefault="000B7D88" w:rsidP="000B7D88">
            <w:pPr>
              <w:jc w:val="center"/>
              <w:rPr>
                <w:sz w:val="28"/>
                <w:szCs w:val="28"/>
              </w:rPr>
            </w:pPr>
            <w:r>
              <w:rPr>
                <w:sz w:val="28"/>
                <w:szCs w:val="28"/>
              </w:rPr>
              <w:t>2 00 00000 00 0000 000</w:t>
            </w:r>
          </w:p>
        </w:tc>
        <w:tc>
          <w:tcPr>
            <w:tcW w:w="1330" w:type="dxa"/>
            <w:tcBorders>
              <w:top w:val="nil"/>
              <w:left w:val="nil"/>
              <w:bottom w:val="single" w:sz="4" w:space="0" w:color="auto"/>
              <w:right w:val="single" w:sz="4" w:space="0" w:color="auto"/>
            </w:tcBorders>
            <w:shd w:val="clear" w:color="auto" w:fill="auto"/>
            <w:noWrap/>
            <w:vAlign w:val="bottom"/>
            <w:hideMark/>
          </w:tcPr>
          <w:p w:rsidR="000B7D88" w:rsidRPr="00FA4D6C" w:rsidRDefault="000B7D88" w:rsidP="000B7D88">
            <w:pPr>
              <w:jc w:val="center"/>
              <w:rPr>
                <w:sz w:val="28"/>
                <w:szCs w:val="28"/>
              </w:rPr>
            </w:pPr>
            <w:r>
              <w:rPr>
                <w:sz w:val="28"/>
                <w:szCs w:val="28"/>
              </w:rPr>
              <w:t>1343,00</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0B7D88" w:rsidRPr="00FA4D6C" w:rsidRDefault="000B7D88" w:rsidP="000B7D88">
            <w:pPr>
              <w:rPr>
                <w:sz w:val="28"/>
                <w:szCs w:val="28"/>
              </w:rPr>
            </w:pPr>
            <w:r>
              <w:rPr>
                <w:sz w:val="28"/>
                <w:szCs w:val="28"/>
              </w:rPr>
              <w:t xml:space="preserve">  1387,60</w:t>
            </w:r>
          </w:p>
        </w:tc>
      </w:tr>
      <w:tr w:rsidR="000B7D88" w:rsidRPr="00FA4D6C" w:rsidTr="00904D6F">
        <w:trPr>
          <w:trHeight w:val="435"/>
        </w:trPr>
        <w:tc>
          <w:tcPr>
            <w:tcW w:w="4684" w:type="dxa"/>
            <w:tcBorders>
              <w:top w:val="nil"/>
              <w:left w:val="single" w:sz="4" w:space="0" w:color="auto"/>
              <w:bottom w:val="single" w:sz="4" w:space="0" w:color="auto"/>
              <w:right w:val="single" w:sz="4" w:space="0" w:color="auto"/>
            </w:tcBorders>
            <w:shd w:val="clear" w:color="auto" w:fill="auto"/>
            <w:hideMark/>
          </w:tcPr>
          <w:p w:rsidR="000B7D88" w:rsidRPr="000B7D88" w:rsidRDefault="000B7D88" w:rsidP="000B7D88">
            <w:pPr>
              <w:rPr>
                <w:sz w:val="28"/>
                <w:szCs w:val="28"/>
              </w:rPr>
            </w:pPr>
            <w:r w:rsidRPr="000B7D88">
              <w:rPr>
                <w:sz w:val="28"/>
                <w:szCs w:val="28"/>
              </w:rPr>
              <w:t>РФ бюджет системасының башка бюджетларыннан кире кайтарылмый торган керемнәр</w:t>
            </w:r>
          </w:p>
        </w:tc>
        <w:tc>
          <w:tcPr>
            <w:tcW w:w="2946" w:type="dxa"/>
            <w:tcBorders>
              <w:top w:val="nil"/>
              <w:left w:val="nil"/>
              <w:bottom w:val="single" w:sz="4" w:space="0" w:color="auto"/>
              <w:right w:val="single" w:sz="4" w:space="0" w:color="auto"/>
            </w:tcBorders>
            <w:shd w:val="clear" w:color="auto" w:fill="auto"/>
            <w:vAlign w:val="bottom"/>
            <w:hideMark/>
          </w:tcPr>
          <w:p w:rsidR="000B7D88" w:rsidRPr="00FA4D6C" w:rsidRDefault="000B7D88" w:rsidP="000B7D88">
            <w:pPr>
              <w:jc w:val="center"/>
              <w:rPr>
                <w:sz w:val="28"/>
                <w:szCs w:val="28"/>
              </w:rPr>
            </w:pPr>
            <w:r>
              <w:rPr>
                <w:bCs/>
                <w:sz w:val="28"/>
                <w:szCs w:val="28"/>
              </w:rPr>
              <w:t>2 02 00000 00 0000 000</w:t>
            </w:r>
          </w:p>
        </w:tc>
        <w:tc>
          <w:tcPr>
            <w:tcW w:w="1330" w:type="dxa"/>
            <w:tcBorders>
              <w:top w:val="nil"/>
              <w:left w:val="nil"/>
              <w:bottom w:val="single" w:sz="4" w:space="0" w:color="auto"/>
              <w:right w:val="single" w:sz="4" w:space="0" w:color="auto"/>
            </w:tcBorders>
            <w:shd w:val="clear" w:color="auto" w:fill="auto"/>
            <w:noWrap/>
            <w:vAlign w:val="bottom"/>
            <w:hideMark/>
          </w:tcPr>
          <w:p w:rsidR="000B7D88" w:rsidRPr="00FA4D6C" w:rsidRDefault="000B7D88" w:rsidP="000B7D88">
            <w:pPr>
              <w:jc w:val="center"/>
              <w:rPr>
                <w:sz w:val="28"/>
                <w:szCs w:val="28"/>
              </w:rPr>
            </w:pPr>
            <w:r>
              <w:rPr>
                <w:sz w:val="28"/>
                <w:szCs w:val="28"/>
              </w:rPr>
              <w:t>1343,00</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0B7D88" w:rsidRPr="00FA4D6C" w:rsidRDefault="000B7D88" w:rsidP="000B7D88">
            <w:pPr>
              <w:jc w:val="center"/>
              <w:rPr>
                <w:sz w:val="28"/>
                <w:szCs w:val="28"/>
              </w:rPr>
            </w:pPr>
            <w:r>
              <w:rPr>
                <w:sz w:val="28"/>
                <w:szCs w:val="28"/>
              </w:rPr>
              <w:t>1387,60</w:t>
            </w:r>
          </w:p>
        </w:tc>
      </w:tr>
      <w:tr w:rsidR="000B7D88" w:rsidRPr="00FA4D6C" w:rsidTr="00904D6F">
        <w:trPr>
          <w:trHeight w:val="351"/>
        </w:trPr>
        <w:tc>
          <w:tcPr>
            <w:tcW w:w="4684" w:type="dxa"/>
            <w:tcBorders>
              <w:top w:val="nil"/>
              <w:left w:val="single" w:sz="4" w:space="0" w:color="auto"/>
              <w:bottom w:val="single" w:sz="4" w:space="0" w:color="auto"/>
              <w:right w:val="single" w:sz="4" w:space="0" w:color="auto"/>
            </w:tcBorders>
            <w:shd w:val="clear" w:color="auto" w:fill="auto"/>
            <w:hideMark/>
          </w:tcPr>
          <w:p w:rsidR="000B7D88" w:rsidRPr="000B7D88" w:rsidRDefault="000B7D88" w:rsidP="000B7D88">
            <w:pPr>
              <w:rPr>
                <w:sz w:val="28"/>
                <w:szCs w:val="28"/>
              </w:rPr>
            </w:pPr>
            <w:r w:rsidRPr="000B7D88">
              <w:rPr>
                <w:sz w:val="28"/>
                <w:szCs w:val="28"/>
              </w:rPr>
              <w:t>Муниципаль берәмлекләр бюджетларына дотацияләр</w:t>
            </w:r>
          </w:p>
        </w:tc>
        <w:tc>
          <w:tcPr>
            <w:tcW w:w="2946" w:type="dxa"/>
            <w:tcBorders>
              <w:top w:val="nil"/>
              <w:left w:val="nil"/>
              <w:bottom w:val="single" w:sz="4" w:space="0" w:color="auto"/>
              <w:right w:val="single" w:sz="4" w:space="0" w:color="auto"/>
            </w:tcBorders>
            <w:shd w:val="clear" w:color="auto" w:fill="auto"/>
            <w:vAlign w:val="bottom"/>
            <w:hideMark/>
          </w:tcPr>
          <w:p w:rsidR="000B7D88" w:rsidRPr="00FA4D6C" w:rsidRDefault="000B7D88" w:rsidP="000B7D88">
            <w:pPr>
              <w:rPr>
                <w:b/>
                <w:bCs/>
                <w:sz w:val="28"/>
                <w:szCs w:val="28"/>
              </w:rPr>
            </w:pPr>
            <w:r>
              <w:rPr>
                <w:bCs/>
                <w:sz w:val="28"/>
                <w:szCs w:val="28"/>
              </w:rPr>
              <w:t>2 0210000 00 0000 150</w:t>
            </w:r>
            <w:r w:rsidRPr="00D24ED1">
              <w:rPr>
                <w:bCs/>
                <w:sz w:val="28"/>
                <w:szCs w:val="28"/>
              </w:rPr>
              <w:t> </w:t>
            </w:r>
          </w:p>
        </w:tc>
        <w:tc>
          <w:tcPr>
            <w:tcW w:w="1330" w:type="dxa"/>
            <w:tcBorders>
              <w:top w:val="nil"/>
              <w:left w:val="nil"/>
              <w:bottom w:val="single" w:sz="4" w:space="0" w:color="auto"/>
              <w:right w:val="single" w:sz="4" w:space="0" w:color="auto"/>
            </w:tcBorders>
            <w:shd w:val="clear" w:color="auto" w:fill="auto"/>
            <w:noWrap/>
            <w:vAlign w:val="bottom"/>
            <w:hideMark/>
          </w:tcPr>
          <w:p w:rsidR="000B7D88" w:rsidRPr="00D24ED1" w:rsidRDefault="000B7D88" w:rsidP="000B7D88">
            <w:pPr>
              <w:jc w:val="center"/>
              <w:rPr>
                <w:bCs/>
                <w:sz w:val="28"/>
                <w:szCs w:val="28"/>
              </w:rPr>
            </w:pPr>
            <w:r>
              <w:rPr>
                <w:sz w:val="28"/>
                <w:szCs w:val="28"/>
              </w:rPr>
              <w:t>1241,90</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0B7D88" w:rsidRPr="00D24ED1" w:rsidRDefault="000B7D88" w:rsidP="000B7D88">
            <w:pPr>
              <w:jc w:val="center"/>
              <w:rPr>
                <w:bCs/>
                <w:sz w:val="28"/>
                <w:szCs w:val="28"/>
              </w:rPr>
            </w:pPr>
            <w:r>
              <w:rPr>
                <w:bCs/>
                <w:sz w:val="28"/>
                <w:szCs w:val="28"/>
              </w:rPr>
              <w:t>1282,40</w:t>
            </w:r>
          </w:p>
        </w:tc>
      </w:tr>
      <w:tr w:rsidR="000B7D88" w:rsidRPr="00FA4D6C" w:rsidTr="00904D6F">
        <w:trPr>
          <w:trHeight w:val="456"/>
        </w:trPr>
        <w:tc>
          <w:tcPr>
            <w:tcW w:w="4684" w:type="dxa"/>
            <w:tcBorders>
              <w:top w:val="nil"/>
              <w:left w:val="single" w:sz="4" w:space="0" w:color="auto"/>
              <w:bottom w:val="single" w:sz="4" w:space="0" w:color="auto"/>
              <w:right w:val="single" w:sz="4" w:space="0" w:color="auto"/>
            </w:tcBorders>
            <w:shd w:val="clear" w:color="auto" w:fill="auto"/>
            <w:hideMark/>
          </w:tcPr>
          <w:p w:rsidR="000B7D88" w:rsidRPr="000B7D88" w:rsidRDefault="000B7D88" w:rsidP="000B7D88">
            <w:pPr>
              <w:rPr>
                <w:sz w:val="28"/>
                <w:szCs w:val="28"/>
              </w:rPr>
            </w:pPr>
            <w:r w:rsidRPr="000B7D88">
              <w:rPr>
                <w:sz w:val="28"/>
                <w:szCs w:val="28"/>
              </w:rPr>
              <w:t>Муниципаль берәмлекләр бюджетларына субвенцияләр</w:t>
            </w:r>
          </w:p>
        </w:tc>
        <w:tc>
          <w:tcPr>
            <w:tcW w:w="2946" w:type="dxa"/>
            <w:tcBorders>
              <w:top w:val="single" w:sz="4" w:space="0" w:color="auto"/>
              <w:left w:val="nil"/>
              <w:bottom w:val="single" w:sz="4" w:space="0" w:color="auto"/>
              <w:right w:val="single" w:sz="4" w:space="0" w:color="auto"/>
            </w:tcBorders>
            <w:shd w:val="clear" w:color="auto" w:fill="auto"/>
            <w:vAlign w:val="bottom"/>
            <w:hideMark/>
          </w:tcPr>
          <w:p w:rsidR="000B7D88" w:rsidRPr="00FA4D6C" w:rsidRDefault="000B7D88" w:rsidP="000B7D88">
            <w:pPr>
              <w:jc w:val="center"/>
              <w:rPr>
                <w:b/>
                <w:bCs/>
                <w:sz w:val="28"/>
                <w:szCs w:val="28"/>
              </w:rPr>
            </w:pPr>
            <w:r>
              <w:rPr>
                <w:bCs/>
                <w:sz w:val="28"/>
                <w:szCs w:val="28"/>
              </w:rPr>
              <w:t>2 02 30000 00 000</w:t>
            </w:r>
            <w:r w:rsidRPr="00B36A27">
              <w:rPr>
                <w:bCs/>
                <w:sz w:val="28"/>
                <w:szCs w:val="28"/>
              </w:rPr>
              <w:t>150</w:t>
            </w:r>
            <w:r w:rsidRPr="00FA4D6C">
              <w:rPr>
                <w:b/>
                <w:bCs/>
                <w:sz w:val="28"/>
                <w:szCs w:val="28"/>
              </w:rPr>
              <w:t> </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0B7D88" w:rsidRDefault="000B7D88" w:rsidP="000B7D88">
            <w:pPr>
              <w:jc w:val="center"/>
              <w:rPr>
                <w:bCs/>
                <w:sz w:val="28"/>
                <w:szCs w:val="28"/>
              </w:rPr>
            </w:pPr>
            <w:r>
              <w:rPr>
                <w:bCs/>
                <w:sz w:val="28"/>
                <w:szCs w:val="28"/>
              </w:rPr>
              <w:t>101,10</w:t>
            </w:r>
          </w:p>
        </w:tc>
        <w:tc>
          <w:tcPr>
            <w:tcW w:w="1354" w:type="dxa"/>
            <w:gridSpan w:val="2"/>
            <w:tcBorders>
              <w:top w:val="single" w:sz="4" w:space="0" w:color="auto"/>
              <w:left w:val="nil"/>
              <w:bottom w:val="single" w:sz="4" w:space="0" w:color="auto"/>
              <w:right w:val="single" w:sz="4" w:space="0" w:color="auto"/>
            </w:tcBorders>
            <w:shd w:val="clear" w:color="auto" w:fill="auto"/>
            <w:noWrap/>
            <w:vAlign w:val="bottom"/>
            <w:hideMark/>
          </w:tcPr>
          <w:p w:rsidR="000B7D88" w:rsidRDefault="000B7D88" w:rsidP="000B7D88">
            <w:pPr>
              <w:jc w:val="center"/>
              <w:rPr>
                <w:bCs/>
                <w:sz w:val="28"/>
                <w:szCs w:val="28"/>
              </w:rPr>
            </w:pPr>
            <w:r>
              <w:rPr>
                <w:bCs/>
                <w:sz w:val="28"/>
                <w:szCs w:val="28"/>
              </w:rPr>
              <w:t>105,20</w:t>
            </w:r>
          </w:p>
        </w:tc>
      </w:tr>
      <w:tr w:rsidR="000B7D88" w:rsidRPr="00FA4D6C" w:rsidTr="00904D6F">
        <w:trPr>
          <w:trHeight w:val="495"/>
        </w:trPr>
        <w:tc>
          <w:tcPr>
            <w:tcW w:w="4684" w:type="dxa"/>
            <w:tcBorders>
              <w:top w:val="nil"/>
              <w:left w:val="single" w:sz="4" w:space="0" w:color="auto"/>
              <w:bottom w:val="single" w:sz="4" w:space="0" w:color="auto"/>
              <w:right w:val="single" w:sz="4" w:space="0" w:color="auto"/>
            </w:tcBorders>
            <w:shd w:val="clear" w:color="auto" w:fill="auto"/>
            <w:hideMark/>
          </w:tcPr>
          <w:p w:rsidR="000B7D88" w:rsidRPr="000B7D88" w:rsidRDefault="000B7D88" w:rsidP="000B7D88">
            <w:pPr>
              <w:rPr>
                <w:sz w:val="28"/>
                <w:szCs w:val="28"/>
              </w:rPr>
            </w:pPr>
            <w:r w:rsidRPr="000B7D88">
              <w:rPr>
                <w:sz w:val="28"/>
                <w:szCs w:val="28"/>
              </w:rPr>
              <w:t>БАРЛЫГЫ КЕРЕМНӘР</w:t>
            </w:r>
          </w:p>
        </w:tc>
        <w:tc>
          <w:tcPr>
            <w:tcW w:w="2946" w:type="dxa"/>
            <w:tcBorders>
              <w:top w:val="single" w:sz="4" w:space="0" w:color="auto"/>
              <w:left w:val="nil"/>
              <w:bottom w:val="single" w:sz="4" w:space="0" w:color="auto"/>
              <w:right w:val="single" w:sz="4" w:space="0" w:color="auto"/>
            </w:tcBorders>
            <w:shd w:val="clear" w:color="auto" w:fill="auto"/>
            <w:vAlign w:val="bottom"/>
            <w:hideMark/>
          </w:tcPr>
          <w:p w:rsidR="000B7D88" w:rsidRPr="00FA4D6C" w:rsidRDefault="000B7D88" w:rsidP="000B7D88">
            <w:pPr>
              <w:jc w:val="center"/>
              <w:rPr>
                <w:b/>
                <w:bCs/>
                <w:sz w:val="28"/>
                <w:szCs w:val="28"/>
              </w:rPr>
            </w:pP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0B7D88" w:rsidRDefault="000B7D88" w:rsidP="000B7D88">
            <w:pPr>
              <w:jc w:val="center"/>
              <w:rPr>
                <w:bCs/>
                <w:sz w:val="28"/>
                <w:szCs w:val="28"/>
              </w:rPr>
            </w:pPr>
            <w:r>
              <w:rPr>
                <w:bCs/>
                <w:sz w:val="28"/>
                <w:szCs w:val="28"/>
              </w:rPr>
              <w:t>1830,00</w:t>
            </w:r>
          </w:p>
        </w:tc>
        <w:tc>
          <w:tcPr>
            <w:tcW w:w="1354" w:type="dxa"/>
            <w:gridSpan w:val="2"/>
            <w:tcBorders>
              <w:top w:val="single" w:sz="4" w:space="0" w:color="auto"/>
              <w:left w:val="nil"/>
              <w:bottom w:val="single" w:sz="4" w:space="0" w:color="auto"/>
              <w:right w:val="single" w:sz="4" w:space="0" w:color="auto"/>
            </w:tcBorders>
            <w:shd w:val="clear" w:color="auto" w:fill="auto"/>
            <w:noWrap/>
            <w:vAlign w:val="bottom"/>
            <w:hideMark/>
          </w:tcPr>
          <w:p w:rsidR="000B7D88" w:rsidRDefault="000B7D88" w:rsidP="000B7D88">
            <w:pPr>
              <w:jc w:val="center"/>
              <w:rPr>
                <w:bCs/>
                <w:sz w:val="28"/>
                <w:szCs w:val="28"/>
              </w:rPr>
            </w:pPr>
            <w:r>
              <w:rPr>
                <w:bCs/>
                <w:sz w:val="28"/>
                <w:szCs w:val="28"/>
              </w:rPr>
              <w:t>1888,60</w:t>
            </w:r>
          </w:p>
        </w:tc>
      </w:tr>
    </w:tbl>
    <w:p w:rsidR="00F6623E" w:rsidRDefault="00F6623E" w:rsidP="00C51B35">
      <w:pPr>
        <w:ind w:firstLine="5040"/>
        <w:jc w:val="right"/>
        <w:rPr>
          <w:sz w:val="28"/>
          <w:szCs w:val="28"/>
        </w:rPr>
      </w:pPr>
    </w:p>
    <w:p w:rsidR="000C7907" w:rsidRDefault="000C7907" w:rsidP="00C51B35"/>
    <w:tbl>
      <w:tblPr>
        <w:tblpPr w:leftFromText="180" w:rightFromText="180" w:vertAnchor="text" w:horzAnchor="margin" w:tblpY="140"/>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3"/>
      </w:tblGrid>
      <w:tr w:rsidR="007A7E2F" w:rsidRPr="008146D5" w:rsidTr="004D1D35">
        <w:trPr>
          <w:trHeight w:val="750"/>
        </w:trPr>
        <w:tc>
          <w:tcPr>
            <w:tcW w:w="10363" w:type="dxa"/>
            <w:tcBorders>
              <w:top w:val="nil"/>
              <w:left w:val="nil"/>
              <w:bottom w:val="nil"/>
              <w:right w:val="nil"/>
            </w:tcBorders>
            <w:shd w:val="clear" w:color="auto" w:fill="auto"/>
            <w:noWrap/>
            <w:hideMark/>
          </w:tcPr>
          <w:p w:rsidR="007A7E2F" w:rsidRPr="004D1D35" w:rsidRDefault="007A7E2F" w:rsidP="000B7D88">
            <w:pPr>
              <w:pStyle w:val="a6"/>
              <w:ind w:left="7088"/>
              <w:jc w:val="center"/>
              <w:rPr>
                <w:rFonts w:ascii="Times New Roman" w:hAnsi="Times New Roman"/>
                <w:sz w:val="28"/>
                <w:szCs w:val="28"/>
                <w:lang w:eastAsia="ru-RU"/>
              </w:rPr>
            </w:pPr>
          </w:p>
          <w:p w:rsidR="000B7D88" w:rsidRDefault="000B7D88" w:rsidP="000B7D88">
            <w:pPr>
              <w:pStyle w:val="a6"/>
              <w:ind w:left="7088"/>
              <w:jc w:val="center"/>
              <w:rPr>
                <w:rFonts w:ascii="Times New Roman" w:hAnsi="Times New Roman"/>
                <w:sz w:val="28"/>
                <w:szCs w:val="28"/>
                <w:lang w:eastAsia="ru-RU"/>
              </w:rPr>
            </w:pPr>
          </w:p>
          <w:p w:rsidR="000B7D88" w:rsidRDefault="000B7D88" w:rsidP="000B7D88">
            <w:pPr>
              <w:pStyle w:val="a6"/>
              <w:ind w:left="7088"/>
              <w:jc w:val="center"/>
              <w:rPr>
                <w:rFonts w:ascii="Times New Roman" w:hAnsi="Times New Roman"/>
                <w:sz w:val="28"/>
                <w:szCs w:val="28"/>
                <w:lang w:eastAsia="ru-RU"/>
              </w:rPr>
            </w:pPr>
          </w:p>
          <w:p w:rsidR="000B7D88" w:rsidRDefault="000B7D88" w:rsidP="000B7D88">
            <w:pPr>
              <w:pStyle w:val="a6"/>
              <w:ind w:left="7088"/>
              <w:jc w:val="center"/>
              <w:rPr>
                <w:rFonts w:ascii="Times New Roman" w:hAnsi="Times New Roman"/>
                <w:sz w:val="28"/>
                <w:szCs w:val="28"/>
                <w:lang w:eastAsia="ru-RU"/>
              </w:rPr>
            </w:pPr>
          </w:p>
          <w:p w:rsidR="000B7D88" w:rsidRDefault="000B7D88" w:rsidP="000B7D88">
            <w:pPr>
              <w:pStyle w:val="a6"/>
              <w:ind w:left="7088"/>
              <w:jc w:val="center"/>
              <w:rPr>
                <w:rFonts w:ascii="Times New Roman" w:hAnsi="Times New Roman"/>
                <w:sz w:val="28"/>
                <w:szCs w:val="28"/>
                <w:lang w:eastAsia="ru-RU"/>
              </w:rPr>
            </w:pPr>
          </w:p>
          <w:p w:rsidR="000B7D88" w:rsidRDefault="000B7D88" w:rsidP="000B7D88">
            <w:pPr>
              <w:pStyle w:val="a6"/>
              <w:ind w:left="7088"/>
              <w:jc w:val="center"/>
              <w:rPr>
                <w:rFonts w:ascii="Times New Roman" w:hAnsi="Times New Roman"/>
                <w:sz w:val="28"/>
                <w:szCs w:val="28"/>
                <w:lang w:eastAsia="ru-RU"/>
              </w:rPr>
            </w:pPr>
          </w:p>
          <w:p w:rsidR="000B7D88" w:rsidRDefault="000B7D88" w:rsidP="000B7D88">
            <w:pPr>
              <w:pStyle w:val="a6"/>
              <w:ind w:left="7088"/>
              <w:jc w:val="center"/>
              <w:rPr>
                <w:rFonts w:ascii="Times New Roman" w:hAnsi="Times New Roman"/>
                <w:sz w:val="28"/>
                <w:szCs w:val="28"/>
                <w:lang w:eastAsia="ru-RU"/>
              </w:rPr>
            </w:pPr>
          </w:p>
          <w:p w:rsidR="000B7D88" w:rsidRDefault="000B7D88" w:rsidP="000B7D88">
            <w:pPr>
              <w:pStyle w:val="a6"/>
              <w:ind w:left="7088"/>
              <w:jc w:val="center"/>
              <w:rPr>
                <w:rFonts w:ascii="Times New Roman" w:hAnsi="Times New Roman"/>
                <w:sz w:val="28"/>
                <w:szCs w:val="28"/>
                <w:lang w:eastAsia="ru-RU"/>
              </w:rPr>
            </w:pPr>
          </w:p>
          <w:p w:rsidR="00C163E4" w:rsidRPr="004D1D35" w:rsidRDefault="009225F0" w:rsidP="000B7D88">
            <w:pPr>
              <w:pStyle w:val="a6"/>
              <w:rPr>
                <w:rFonts w:ascii="Times New Roman" w:hAnsi="Times New Roman"/>
                <w:sz w:val="28"/>
                <w:szCs w:val="28"/>
                <w:lang w:eastAsia="ru-RU"/>
              </w:rPr>
            </w:pPr>
            <w:r w:rsidRPr="004D1D35">
              <w:rPr>
                <w:rFonts w:ascii="Times New Roman" w:hAnsi="Times New Roman"/>
                <w:sz w:val="28"/>
                <w:szCs w:val="28"/>
                <w:lang w:eastAsia="ru-RU"/>
              </w:rPr>
              <w:t xml:space="preserve">                                            </w:t>
            </w:r>
          </w:p>
          <w:p w:rsidR="000B7D88" w:rsidRPr="000B7D88" w:rsidRDefault="000B7D88" w:rsidP="000B7D88">
            <w:pPr>
              <w:pStyle w:val="a6"/>
              <w:ind w:left="7088"/>
              <w:rPr>
                <w:rFonts w:ascii="Times New Roman" w:hAnsi="Times New Roman"/>
                <w:sz w:val="28"/>
                <w:szCs w:val="28"/>
                <w:lang w:eastAsia="ru-RU"/>
              </w:rPr>
            </w:pPr>
            <w:r w:rsidRPr="000B7D88">
              <w:rPr>
                <w:rFonts w:ascii="Times New Roman" w:hAnsi="Times New Roman"/>
                <w:sz w:val="28"/>
                <w:szCs w:val="28"/>
                <w:lang w:eastAsia="ru-RU"/>
              </w:rPr>
              <w:t xml:space="preserve">Көрнәле авыл җирлеге </w:t>
            </w:r>
          </w:p>
          <w:p w:rsidR="000B7D88" w:rsidRPr="000B7D88" w:rsidRDefault="000B7D88" w:rsidP="000B7D88">
            <w:pPr>
              <w:pStyle w:val="a6"/>
              <w:ind w:left="7088"/>
              <w:rPr>
                <w:rFonts w:ascii="Times New Roman" w:hAnsi="Times New Roman"/>
                <w:sz w:val="28"/>
                <w:szCs w:val="28"/>
                <w:lang w:eastAsia="ru-RU"/>
              </w:rPr>
            </w:pPr>
            <w:r w:rsidRPr="000B7D88">
              <w:rPr>
                <w:rFonts w:ascii="Times New Roman" w:hAnsi="Times New Roman"/>
                <w:sz w:val="28"/>
                <w:szCs w:val="28"/>
                <w:lang w:eastAsia="ru-RU"/>
              </w:rPr>
              <w:t xml:space="preserve">Советының 2020 елның </w:t>
            </w:r>
          </w:p>
          <w:p w:rsidR="000B7D88" w:rsidRPr="000B7D88" w:rsidRDefault="000B7D88" w:rsidP="000B7D88">
            <w:pPr>
              <w:pStyle w:val="a6"/>
              <w:ind w:left="7088"/>
              <w:rPr>
                <w:rFonts w:ascii="Times New Roman" w:hAnsi="Times New Roman"/>
                <w:sz w:val="28"/>
                <w:szCs w:val="28"/>
                <w:lang w:eastAsia="ru-RU"/>
              </w:rPr>
            </w:pPr>
            <w:r w:rsidRPr="000B7D88">
              <w:rPr>
                <w:rFonts w:ascii="Times New Roman" w:hAnsi="Times New Roman"/>
                <w:sz w:val="28"/>
                <w:szCs w:val="28"/>
                <w:lang w:eastAsia="ru-RU"/>
              </w:rPr>
              <w:t>15 декабрендәге</w:t>
            </w:r>
          </w:p>
          <w:p w:rsidR="000B7D88" w:rsidRPr="000B7D88" w:rsidRDefault="000B7D88" w:rsidP="000B7D88">
            <w:pPr>
              <w:pStyle w:val="a6"/>
              <w:ind w:left="7088"/>
              <w:rPr>
                <w:rFonts w:ascii="Times New Roman" w:hAnsi="Times New Roman"/>
                <w:sz w:val="28"/>
                <w:szCs w:val="28"/>
                <w:lang w:eastAsia="ru-RU"/>
              </w:rPr>
            </w:pPr>
            <w:r w:rsidRPr="000B7D88">
              <w:rPr>
                <w:rFonts w:ascii="Times New Roman" w:hAnsi="Times New Roman"/>
                <w:sz w:val="28"/>
                <w:szCs w:val="28"/>
                <w:lang w:eastAsia="ru-RU"/>
              </w:rPr>
              <w:t>8 номерлы Карарына</w:t>
            </w:r>
          </w:p>
          <w:p w:rsidR="0072474B" w:rsidRPr="004D1D35" w:rsidRDefault="000B7D88" w:rsidP="000B7D88">
            <w:pPr>
              <w:pStyle w:val="a6"/>
              <w:ind w:left="7088"/>
              <w:rPr>
                <w:rFonts w:ascii="Times New Roman" w:hAnsi="Times New Roman"/>
                <w:sz w:val="28"/>
                <w:szCs w:val="28"/>
                <w:lang w:eastAsia="ru-RU"/>
              </w:rPr>
            </w:pPr>
            <w:r>
              <w:rPr>
                <w:rFonts w:ascii="Times New Roman" w:hAnsi="Times New Roman"/>
                <w:sz w:val="28"/>
                <w:szCs w:val="28"/>
                <w:lang w:eastAsia="ru-RU"/>
              </w:rPr>
              <w:t>3</w:t>
            </w:r>
            <w:r w:rsidRPr="000B7D88">
              <w:rPr>
                <w:rFonts w:ascii="Times New Roman" w:hAnsi="Times New Roman"/>
                <w:sz w:val="28"/>
                <w:szCs w:val="28"/>
                <w:lang w:eastAsia="ru-RU"/>
              </w:rPr>
              <w:t xml:space="preserve"> нче Кушымта</w:t>
            </w:r>
          </w:p>
        </w:tc>
      </w:tr>
      <w:tr w:rsidR="007A7E2F" w:rsidRPr="008146D5" w:rsidTr="004D1D35">
        <w:trPr>
          <w:trHeight w:val="375"/>
        </w:trPr>
        <w:tc>
          <w:tcPr>
            <w:tcW w:w="10363" w:type="dxa"/>
            <w:tcBorders>
              <w:top w:val="nil"/>
              <w:left w:val="nil"/>
              <w:bottom w:val="nil"/>
              <w:right w:val="nil"/>
            </w:tcBorders>
            <w:shd w:val="clear" w:color="auto" w:fill="auto"/>
            <w:noWrap/>
            <w:hideMark/>
          </w:tcPr>
          <w:p w:rsidR="007A7E2F" w:rsidRPr="004D1D35" w:rsidRDefault="007A7E2F" w:rsidP="004D1D35">
            <w:pPr>
              <w:pStyle w:val="a6"/>
              <w:rPr>
                <w:rFonts w:ascii="Times New Roman" w:hAnsi="Times New Roman"/>
                <w:sz w:val="28"/>
                <w:szCs w:val="28"/>
                <w:lang w:eastAsia="ru-RU"/>
              </w:rPr>
            </w:pPr>
          </w:p>
        </w:tc>
      </w:tr>
      <w:tr w:rsidR="007A7E2F" w:rsidRPr="008146D5" w:rsidTr="004D1D35">
        <w:trPr>
          <w:trHeight w:val="1005"/>
        </w:trPr>
        <w:tc>
          <w:tcPr>
            <w:tcW w:w="10363" w:type="dxa"/>
            <w:tcBorders>
              <w:top w:val="nil"/>
              <w:left w:val="nil"/>
              <w:bottom w:val="nil"/>
              <w:right w:val="nil"/>
            </w:tcBorders>
            <w:shd w:val="clear" w:color="auto" w:fill="auto"/>
            <w:hideMark/>
          </w:tcPr>
          <w:p w:rsidR="000B7D88" w:rsidRDefault="000B7D88" w:rsidP="000B7D88">
            <w:pPr>
              <w:jc w:val="center"/>
              <w:rPr>
                <w:b/>
                <w:bCs/>
                <w:sz w:val="28"/>
                <w:szCs w:val="28"/>
              </w:rPr>
            </w:pPr>
            <w:r w:rsidRPr="000B7D88">
              <w:rPr>
                <w:b/>
                <w:bCs/>
                <w:sz w:val="28"/>
                <w:szCs w:val="28"/>
              </w:rPr>
              <w:t xml:space="preserve">Татарстан Республикасы Алексеевск муниципаль районының </w:t>
            </w:r>
          </w:p>
          <w:p w:rsidR="007A7E2F" w:rsidRPr="004D1D35" w:rsidRDefault="000B7D88" w:rsidP="000B7D88">
            <w:pPr>
              <w:jc w:val="center"/>
              <w:rPr>
                <w:b/>
                <w:bCs/>
                <w:sz w:val="28"/>
                <w:szCs w:val="28"/>
              </w:rPr>
            </w:pPr>
            <w:r w:rsidRPr="000B7D88">
              <w:rPr>
                <w:b/>
                <w:bCs/>
                <w:sz w:val="28"/>
                <w:szCs w:val="28"/>
              </w:rPr>
              <w:t>К</w:t>
            </w:r>
            <w:r>
              <w:rPr>
                <w:b/>
                <w:bCs/>
                <w:sz w:val="28"/>
                <w:szCs w:val="28"/>
                <w:lang w:val="tt-RU"/>
              </w:rPr>
              <w:t xml:space="preserve">өрнәле </w:t>
            </w:r>
            <w:r w:rsidRPr="000B7D88">
              <w:rPr>
                <w:b/>
                <w:bCs/>
                <w:sz w:val="28"/>
                <w:szCs w:val="28"/>
              </w:rPr>
              <w:t>авыл җирлеге җирле бюджеты керемнәренең баш администраторлары исемлеге</w:t>
            </w:r>
          </w:p>
        </w:tc>
      </w:tr>
      <w:tr w:rsidR="007A7E2F" w:rsidRPr="008146D5" w:rsidTr="004D1D35">
        <w:trPr>
          <w:trHeight w:val="1860"/>
        </w:trPr>
        <w:tc>
          <w:tcPr>
            <w:tcW w:w="10363" w:type="dxa"/>
            <w:tcBorders>
              <w:top w:val="nil"/>
              <w:left w:val="nil"/>
              <w:bottom w:val="single" w:sz="4" w:space="0" w:color="auto"/>
              <w:right w:val="nil"/>
            </w:tcBorders>
            <w:shd w:val="clear" w:color="auto" w:fill="auto"/>
            <w:noWrap/>
            <w:hideMark/>
          </w:tcPr>
          <w:p w:rsidR="007A7E2F" w:rsidRPr="004D1D35" w:rsidRDefault="007A7E2F" w:rsidP="004D1D35">
            <w:pPr>
              <w:jc w:val="right"/>
              <w:rPr>
                <w:sz w:val="28"/>
                <w:szCs w:val="28"/>
              </w:rPr>
            </w:pPr>
            <w:r w:rsidRPr="004D1D35">
              <w:rPr>
                <w:sz w:val="28"/>
                <w:szCs w:val="28"/>
              </w:rPr>
              <w:t xml:space="preserve">                                                           </w:t>
            </w:r>
            <w:r w:rsidR="000B7D88">
              <w:rPr>
                <w:sz w:val="28"/>
                <w:szCs w:val="28"/>
              </w:rPr>
              <w:t xml:space="preserve">                       1 нче таблица</w:t>
            </w:r>
          </w:p>
          <w:p w:rsidR="007A7E2F" w:rsidRPr="004D1D35" w:rsidRDefault="000B7D88" w:rsidP="000B7D88">
            <w:pPr>
              <w:jc w:val="center"/>
              <w:rPr>
                <w:sz w:val="28"/>
                <w:szCs w:val="28"/>
              </w:rPr>
            </w:pPr>
            <w:r w:rsidRPr="000B7D88">
              <w:rPr>
                <w:b/>
                <w:bCs/>
                <w:sz w:val="28"/>
                <w:szCs w:val="28"/>
              </w:rPr>
              <w:t>Татарстан Республикасы Алексеевск муниципаль районының -  Алексеевск муниципаль районының К</w:t>
            </w:r>
            <w:r>
              <w:rPr>
                <w:b/>
                <w:bCs/>
                <w:sz w:val="28"/>
                <w:szCs w:val="28"/>
                <w:lang w:val="tt-RU"/>
              </w:rPr>
              <w:t>өрнәле</w:t>
            </w:r>
            <w:r w:rsidRPr="000B7D88">
              <w:rPr>
                <w:b/>
                <w:bCs/>
                <w:sz w:val="28"/>
                <w:szCs w:val="28"/>
              </w:rPr>
              <w:t xml:space="preserve"> авыл җирлеге бюджеты керемнәренең баш администраторлары - Алексеевск муниципаль районының җирле үзидарә органнары һәм (яисә) алар карамагындагы бюджет учреждениеләре исемлеге</w:t>
            </w:r>
          </w:p>
        </w:tc>
      </w:tr>
    </w:tbl>
    <w:p w:rsidR="004D1D35" w:rsidRPr="004D1D35" w:rsidRDefault="004D1D35" w:rsidP="004D1D3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004"/>
        <w:gridCol w:w="6512"/>
      </w:tblGrid>
      <w:tr w:rsidR="000B7D88" w:rsidRPr="00EB2C56" w:rsidTr="00904D6F">
        <w:trPr>
          <w:trHeight w:val="630"/>
        </w:trPr>
        <w:tc>
          <w:tcPr>
            <w:tcW w:w="960" w:type="dxa"/>
            <w:shd w:val="clear" w:color="auto" w:fill="auto"/>
            <w:noWrap/>
            <w:hideMark/>
          </w:tcPr>
          <w:p w:rsidR="000B7D88" w:rsidRPr="004D1D35" w:rsidRDefault="000B7D88" w:rsidP="000B7D88">
            <w:pPr>
              <w:jc w:val="center"/>
              <w:rPr>
                <w:bCs/>
                <w:sz w:val="28"/>
                <w:szCs w:val="28"/>
              </w:rPr>
            </w:pPr>
            <w:r w:rsidRPr="004D1D35">
              <w:rPr>
                <w:bCs/>
                <w:sz w:val="28"/>
                <w:szCs w:val="28"/>
              </w:rPr>
              <w:t>Код</w:t>
            </w:r>
          </w:p>
        </w:tc>
        <w:tc>
          <w:tcPr>
            <w:tcW w:w="3004" w:type="dxa"/>
            <w:tcBorders>
              <w:top w:val="single" w:sz="4" w:space="0" w:color="auto"/>
              <w:left w:val="nil"/>
              <w:bottom w:val="single" w:sz="4" w:space="0" w:color="auto"/>
              <w:right w:val="single" w:sz="4" w:space="0" w:color="auto"/>
            </w:tcBorders>
            <w:shd w:val="clear" w:color="auto" w:fill="auto"/>
            <w:vAlign w:val="bottom"/>
            <w:hideMark/>
          </w:tcPr>
          <w:p w:rsidR="000B7D88" w:rsidRPr="000B7D88" w:rsidRDefault="000B7D88" w:rsidP="000B7D88">
            <w:pPr>
              <w:jc w:val="center"/>
              <w:rPr>
                <w:sz w:val="28"/>
                <w:szCs w:val="28"/>
              </w:rPr>
            </w:pPr>
            <w:r w:rsidRPr="000B7D88">
              <w:rPr>
                <w:sz w:val="28"/>
                <w:szCs w:val="28"/>
              </w:rPr>
              <w:t>Бюджет классификациясе коды</w:t>
            </w:r>
          </w:p>
        </w:tc>
        <w:tc>
          <w:tcPr>
            <w:tcW w:w="6512" w:type="dxa"/>
            <w:tcBorders>
              <w:top w:val="single" w:sz="4" w:space="0" w:color="auto"/>
              <w:left w:val="nil"/>
              <w:bottom w:val="single" w:sz="4" w:space="0" w:color="auto"/>
              <w:right w:val="single" w:sz="4" w:space="0" w:color="auto"/>
            </w:tcBorders>
            <w:shd w:val="clear" w:color="auto" w:fill="auto"/>
            <w:hideMark/>
          </w:tcPr>
          <w:p w:rsidR="000B7D88" w:rsidRPr="000B7D88" w:rsidRDefault="000B7D88" w:rsidP="000B7D88">
            <w:pPr>
              <w:jc w:val="center"/>
              <w:rPr>
                <w:sz w:val="28"/>
                <w:szCs w:val="28"/>
              </w:rPr>
            </w:pPr>
            <w:r w:rsidRPr="000B7D88">
              <w:rPr>
                <w:sz w:val="28"/>
                <w:szCs w:val="28"/>
              </w:rPr>
              <w:t>Керемнәрнең төркемнәре, төркемчәләре, маддәләре һәм ярдәмче исемнәре</w:t>
            </w:r>
          </w:p>
        </w:tc>
      </w:tr>
      <w:tr w:rsidR="00EB2C56" w:rsidRPr="00EB2C56" w:rsidTr="004D1D35">
        <w:trPr>
          <w:trHeight w:val="270"/>
        </w:trPr>
        <w:tc>
          <w:tcPr>
            <w:tcW w:w="10476" w:type="dxa"/>
            <w:gridSpan w:val="3"/>
            <w:shd w:val="clear" w:color="auto" w:fill="auto"/>
            <w:noWrap/>
            <w:hideMark/>
          </w:tcPr>
          <w:p w:rsidR="00EB2C56" w:rsidRPr="004D1D35" w:rsidRDefault="000B7D88" w:rsidP="004D1D35">
            <w:pPr>
              <w:jc w:val="center"/>
              <w:rPr>
                <w:b/>
                <w:bCs/>
                <w:sz w:val="28"/>
                <w:szCs w:val="28"/>
              </w:rPr>
            </w:pPr>
            <w:r w:rsidRPr="000B7D88">
              <w:rPr>
                <w:b/>
                <w:bCs/>
                <w:sz w:val="28"/>
                <w:szCs w:val="28"/>
              </w:rPr>
              <w:t>Алексеевск муниципаль районының финанс-бюджет палатасы</w:t>
            </w:r>
          </w:p>
        </w:tc>
      </w:tr>
      <w:tr w:rsidR="000B7BFE" w:rsidRPr="00EB2C56" w:rsidTr="00904D6F">
        <w:trPr>
          <w:trHeight w:val="105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hideMark/>
          </w:tcPr>
          <w:p w:rsidR="000B7BFE" w:rsidRPr="004D1D35" w:rsidRDefault="000B7BFE" w:rsidP="000B7BFE">
            <w:pPr>
              <w:jc w:val="center"/>
              <w:rPr>
                <w:bCs/>
                <w:sz w:val="28"/>
                <w:szCs w:val="28"/>
              </w:rPr>
            </w:pPr>
            <w:r w:rsidRPr="004D1D35">
              <w:rPr>
                <w:bCs/>
                <w:sz w:val="28"/>
                <w:szCs w:val="28"/>
              </w:rPr>
              <w:t>108 04020 01 1000 100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Россия Федерациясе закон актлары нигезендә нотариаль гамәлләр кылуга вәкаләтле җирле үзидарә органнарының вазыйфаи затлары тарафыннан нотариаль гамәлләр кылган өчен дәүләт пошлинасы</w:t>
            </w:r>
          </w:p>
        </w:tc>
      </w:tr>
      <w:tr w:rsidR="000B7BFE" w:rsidRPr="00EB2C56" w:rsidTr="00904D6F">
        <w:trPr>
          <w:trHeight w:val="105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hideMark/>
          </w:tcPr>
          <w:p w:rsidR="000B7BFE" w:rsidRPr="004D1D35" w:rsidRDefault="000B7BFE" w:rsidP="000B7BFE">
            <w:pPr>
              <w:jc w:val="center"/>
              <w:rPr>
                <w:bCs/>
                <w:sz w:val="28"/>
                <w:szCs w:val="28"/>
              </w:rPr>
            </w:pPr>
            <w:r w:rsidRPr="004D1D35">
              <w:rPr>
                <w:bCs/>
                <w:sz w:val="28"/>
                <w:szCs w:val="28"/>
              </w:rPr>
              <w:t xml:space="preserve"> 108 04020 01 4000 110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Россия Федерациясе закон актлары нигезендә нотариаль гамәлләр кылуга вәкаләтле җирле үзидарә органнарының вазыйфаи затлары тарафыннан нотариаль гамәлләр кылган өчен дәүләт пошлинасы</w:t>
            </w:r>
          </w:p>
        </w:tc>
      </w:tr>
      <w:tr w:rsidR="000B7BFE" w:rsidRPr="00EB2C56" w:rsidTr="00904D6F">
        <w:trPr>
          <w:trHeight w:val="105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hideMark/>
          </w:tcPr>
          <w:p w:rsidR="000B7BFE" w:rsidRPr="004D1D35" w:rsidRDefault="000B7BFE" w:rsidP="000B7BFE">
            <w:pPr>
              <w:jc w:val="center"/>
              <w:rPr>
                <w:bCs/>
                <w:sz w:val="28"/>
                <w:szCs w:val="28"/>
              </w:rPr>
            </w:pPr>
            <w:r w:rsidRPr="004D1D35">
              <w:rPr>
                <w:bCs/>
                <w:sz w:val="28"/>
                <w:szCs w:val="28"/>
              </w:rPr>
              <w:t>108 07175 01 1000 110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 xml:space="preserve">Авыл җирлеге җирле үзидарә органы тарафыннан куркыныч, авыр йөк һәм (яки) зур габаритлы йөкләр ташуны гамәлгә ашыручы автомобиль юллары буенча хәрәкәт итүгә махсус рөхсәт биргән өчен дәүләт пошлинасы </w:t>
            </w:r>
          </w:p>
        </w:tc>
      </w:tr>
      <w:tr w:rsidR="000B7BFE" w:rsidRPr="00EB2C56" w:rsidTr="00904D6F">
        <w:trPr>
          <w:trHeight w:val="105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hideMark/>
          </w:tcPr>
          <w:p w:rsidR="000B7BFE" w:rsidRPr="004D1D35" w:rsidRDefault="000B7BFE" w:rsidP="000B7BFE">
            <w:pPr>
              <w:jc w:val="center"/>
              <w:rPr>
                <w:bCs/>
                <w:sz w:val="28"/>
                <w:szCs w:val="28"/>
              </w:rPr>
            </w:pPr>
            <w:r w:rsidRPr="004D1D35">
              <w:rPr>
                <w:bCs/>
                <w:sz w:val="28"/>
                <w:szCs w:val="28"/>
              </w:rPr>
              <w:t>108 07175 01 4000 110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 xml:space="preserve">Авыл җирлеге җирле үзидарә органы тарафыннан куркыныч, авыр йөк һәм (яки) зур габаритлы йөкләр ташуны гамәлгә ашыручы автомобиль юллары буенча хәрәкәт итүгә махсус рөхсәт биргән өчен дәүләт пошлинасы </w:t>
            </w:r>
          </w:p>
        </w:tc>
      </w:tr>
      <w:tr w:rsidR="000B7BFE" w:rsidRPr="00EB2C56" w:rsidTr="00904D6F">
        <w:trPr>
          <w:trHeight w:val="52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hideMark/>
          </w:tcPr>
          <w:p w:rsidR="000B7BFE" w:rsidRPr="004D1D35" w:rsidRDefault="000B7BFE" w:rsidP="000B7BFE">
            <w:pPr>
              <w:jc w:val="center"/>
              <w:rPr>
                <w:bCs/>
                <w:sz w:val="28"/>
                <w:szCs w:val="28"/>
              </w:rPr>
            </w:pPr>
            <w:r w:rsidRPr="004D1D35">
              <w:rPr>
                <w:bCs/>
                <w:sz w:val="28"/>
                <w:szCs w:val="28"/>
              </w:rPr>
              <w:t>113 01995 10 0000 130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 бюджетлары акчаларын алучылар тарафыннан түләүле хезмәтләр (эшләр) күрсәтүдән башка керемнәр</w:t>
            </w:r>
          </w:p>
        </w:tc>
      </w:tr>
      <w:tr w:rsidR="000B7BFE" w:rsidRPr="00EB2C56" w:rsidTr="00904D6F">
        <w:trPr>
          <w:trHeight w:val="52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hideMark/>
          </w:tcPr>
          <w:p w:rsidR="000B7BFE" w:rsidRPr="004D1D35" w:rsidRDefault="000B7BFE" w:rsidP="000B7BFE">
            <w:pPr>
              <w:jc w:val="center"/>
              <w:rPr>
                <w:bCs/>
                <w:sz w:val="28"/>
                <w:szCs w:val="28"/>
              </w:rPr>
            </w:pPr>
            <w:r w:rsidRPr="004D1D35">
              <w:rPr>
                <w:bCs/>
                <w:sz w:val="28"/>
                <w:szCs w:val="28"/>
              </w:rPr>
              <w:t>113 02065 10 0000 130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 мөлкәтен эксплуатацияләүгә бәйле рәвештә тотылган чыгымнарны каплау тәртибендә керә торган керемнәр</w:t>
            </w:r>
          </w:p>
        </w:tc>
      </w:tr>
      <w:tr w:rsidR="000B7BFE" w:rsidRPr="00EB2C56" w:rsidTr="00904D6F">
        <w:trPr>
          <w:trHeight w:val="31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lastRenderedPageBreak/>
              <w:t>501</w:t>
            </w:r>
          </w:p>
        </w:tc>
        <w:tc>
          <w:tcPr>
            <w:tcW w:w="3004" w:type="dxa"/>
            <w:shd w:val="clear" w:color="auto" w:fill="auto"/>
            <w:hideMark/>
          </w:tcPr>
          <w:p w:rsidR="000B7BFE" w:rsidRPr="004D1D35" w:rsidRDefault="000B7BFE" w:rsidP="000B7BFE">
            <w:pPr>
              <w:jc w:val="center"/>
              <w:rPr>
                <w:bCs/>
                <w:sz w:val="28"/>
                <w:szCs w:val="28"/>
              </w:rPr>
            </w:pPr>
            <w:r w:rsidRPr="004D1D35">
              <w:rPr>
                <w:bCs/>
                <w:sz w:val="28"/>
                <w:szCs w:val="28"/>
              </w:rPr>
              <w:t>113 02995 10 0000 130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 бюджетлары чыгымнарын компенсацияләүдән башка керемнәр</w:t>
            </w:r>
          </w:p>
        </w:tc>
      </w:tr>
      <w:tr w:rsidR="000B7BFE" w:rsidRPr="00EB2C56" w:rsidTr="00904D6F">
        <w:trPr>
          <w:trHeight w:val="178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116 01151 01 0000 140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Административ хокук бозулар турында Россия Федерациясе кодексының 15 бүлегендә билгеләнгән административ штрафлар финанс, салымнар һәм җыемнар, иминият, кыйммәтле кәгазьләр базары өлкәсендә административ хокук бозулар (Россия Федерациясе Бюджет кодексының 46 статьясындагы 6 пунктында күрсәтелгән штрафлардан тыш) федераль судлар судьялары, федераль дәүләт органнарының, учреждениеләрнең, Россия Федерациясе Үзәк банкының вазыйфаи затлары тарафыннан салына торган административ штрафлар</w:t>
            </w:r>
          </w:p>
        </w:tc>
      </w:tr>
      <w:tr w:rsidR="000B7BFE" w:rsidRPr="00EB2C56" w:rsidTr="00904D6F">
        <w:trPr>
          <w:trHeight w:val="190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116 01151 01 9000 140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Административ хокук бозулар турында Россия Федерациясе кодексының 15 бүлегендә билгеләнгән административ штрафлар финанс, салымнар һәм җыемнар, иминият, кыйммәтле кәгазьләр базары өлкәсендә (Россия Федерациясе Бюджет кодексының 46 статьясындагы 6 пунктында күрсәтелгән штрафлардан тыш) федераль судлар судьялары, федераль дәүләт органнарының, учреждениеләрнең, Россия Федерациясе Үзәк банкының вазыйфаи затлары тарафыннан салына торган административ хокук бозулар өчен (Россия Федерациясе Бюджет кодексының 46 статьясындагы 6 пунктында күрсәтелгән штрафлардан тыш)</w:t>
            </w:r>
          </w:p>
        </w:tc>
      </w:tr>
      <w:tr w:rsidR="000B7BFE" w:rsidRPr="00EB2C56" w:rsidTr="00904D6F">
        <w:trPr>
          <w:trHeight w:val="69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116 02 02002 0000 140</w:t>
            </w:r>
          </w:p>
        </w:tc>
        <w:tc>
          <w:tcPr>
            <w:tcW w:w="6512" w:type="dxa"/>
            <w:tcBorders>
              <w:top w:val="nil"/>
              <w:left w:val="single" w:sz="4" w:space="0" w:color="000000"/>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Муниципаль хокукый актларны бозган өчен административ хокук бозулар турында Россия Федерациясе субъекты тарафыннан билгеләнгән административ штрафлар</w:t>
            </w:r>
          </w:p>
        </w:tc>
      </w:tr>
      <w:tr w:rsidR="000B7BFE" w:rsidRPr="00EB2C56" w:rsidTr="00904D6F">
        <w:trPr>
          <w:trHeight w:val="81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hideMark/>
          </w:tcPr>
          <w:p w:rsidR="000B7BFE" w:rsidRPr="004D1D35" w:rsidRDefault="000B7BFE" w:rsidP="000B7BFE">
            <w:pPr>
              <w:jc w:val="center"/>
              <w:rPr>
                <w:bCs/>
                <w:sz w:val="28"/>
                <w:szCs w:val="28"/>
              </w:rPr>
            </w:pPr>
            <w:r w:rsidRPr="004D1D35">
              <w:rPr>
                <w:bCs/>
                <w:sz w:val="28"/>
                <w:szCs w:val="28"/>
              </w:rPr>
              <w:t xml:space="preserve"> 117 01050 10 0000 180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 бюджетларына күчерелә торган ачыкланмаган кертемнәр</w:t>
            </w:r>
          </w:p>
        </w:tc>
      </w:tr>
      <w:tr w:rsidR="000B7BFE" w:rsidRPr="00EB2C56" w:rsidTr="00904D6F">
        <w:trPr>
          <w:trHeight w:val="25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117 05050 10 0000 180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 бюджетларының салым булмаган башка керемнәре</w:t>
            </w:r>
          </w:p>
        </w:tc>
      </w:tr>
      <w:tr w:rsidR="000B7BFE" w:rsidRPr="00EB2C56" w:rsidTr="00904D6F">
        <w:trPr>
          <w:trHeight w:val="25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hideMark/>
          </w:tcPr>
          <w:p w:rsidR="000B7BFE" w:rsidRPr="004D1D35" w:rsidRDefault="000B7BFE" w:rsidP="000B7BFE">
            <w:pPr>
              <w:jc w:val="center"/>
              <w:rPr>
                <w:bCs/>
                <w:sz w:val="28"/>
                <w:szCs w:val="28"/>
              </w:rPr>
            </w:pPr>
            <w:r w:rsidRPr="004D1D35">
              <w:rPr>
                <w:bCs/>
                <w:sz w:val="28"/>
                <w:szCs w:val="28"/>
              </w:rPr>
              <w:t xml:space="preserve"> 117 14030 10 0000 180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 бюджетларына күчерелә торган гражданнарның үзара салым акчалары</w:t>
            </w:r>
          </w:p>
        </w:tc>
      </w:tr>
      <w:tr w:rsidR="000B7BFE" w:rsidRPr="00EB2C56" w:rsidTr="00904D6F">
        <w:trPr>
          <w:trHeight w:val="31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202 15001 10 0000 150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Бюджет тәэмин ителешен тигезләүгә авыл җирлекләре бюджетларына дотацияләр</w:t>
            </w:r>
          </w:p>
        </w:tc>
      </w:tr>
      <w:tr w:rsidR="000B7BFE" w:rsidRPr="00EB2C56" w:rsidTr="00904D6F">
        <w:trPr>
          <w:trHeight w:val="51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202 15002 10 0000 150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Бюджетларның баланслылыгын тәэмин итү чараларына ярдәм итүгә авыл җирлекләре бюджетларына дотацияләр</w:t>
            </w:r>
          </w:p>
        </w:tc>
      </w:tr>
      <w:tr w:rsidR="000B7BFE" w:rsidRPr="00EB2C56" w:rsidTr="00904D6F">
        <w:trPr>
          <w:trHeight w:val="51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202 16001 10 0000 150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Муниципаль районнар бюджетларыннан бюджет тәэмин ителешен тигезләүгә авыл җирлекләре бюджетларына дотацияләр</w:t>
            </w:r>
          </w:p>
        </w:tc>
      </w:tr>
      <w:tr w:rsidR="000B7BFE" w:rsidRPr="00EB2C56" w:rsidTr="00904D6F">
        <w:trPr>
          <w:trHeight w:val="25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lastRenderedPageBreak/>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202 19999 10 0000 150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 бюджетларына башка дотацияләр</w:t>
            </w:r>
          </w:p>
        </w:tc>
      </w:tr>
      <w:tr w:rsidR="000B7BFE" w:rsidRPr="00EB2C56" w:rsidTr="00904D6F">
        <w:trPr>
          <w:trHeight w:val="51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202 20077 10 0000 150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Муниципаль милек объектларына капитал салуларны финанслашуга авыл җирлекләре бюджетларына субсидияләр</w:t>
            </w:r>
          </w:p>
        </w:tc>
      </w:tr>
      <w:tr w:rsidR="000B7BFE" w:rsidRPr="00EB2C56" w:rsidTr="00904D6F">
        <w:trPr>
          <w:trHeight w:val="75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202 20079 10 0000 150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Яшәү өчен яраксыз дип танылган торак фондыннан һәм (яисә) тузу дәрәҗәсе югары булган торак фондыннан гражданнарны күчерүгә авыл җирлекләре бюджетларына субсидияләр (70 проценттан артык)</w:t>
            </w:r>
          </w:p>
        </w:tc>
      </w:tr>
      <w:tr w:rsidR="000B7BFE" w:rsidRPr="00EB2C56" w:rsidTr="00904D6F">
        <w:trPr>
          <w:trHeight w:val="55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202 20301 10 0000 150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Күпфатирлы йортларга капиталь ремонт чараларын бюджетлар акчалары исәбеннән тәэмин итүгә авыл җирлекләре бюджетларына субсидияләр</w:t>
            </w:r>
          </w:p>
        </w:tc>
      </w:tr>
      <w:tr w:rsidR="000B7BFE" w:rsidRPr="00EB2C56" w:rsidTr="00904D6F">
        <w:trPr>
          <w:trHeight w:val="55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202 20302 10 0000 150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Авария хәлендәге торак фондыннан гражданнарны күчерү гамәлләрен тәэмин итүгә авыл җирлекләре бюджетларына субсидияләр</w:t>
            </w:r>
          </w:p>
        </w:tc>
      </w:tr>
      <w:tr w:rsidR="000B7BFE" w:rsidRPr="00EB2C56" w:rsidTr="00904D6F">
        <w:trPr>
          <w:trHeight w:val="33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 xml:space="preserve"> 202 29999 10 0000 150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 бюджетларына башка субсидияләр</w:t>
            </w:r>
          </w:p>
        </w:tc>
      </w:tr>
      <w:tr w:rsidR="000B7BFE" w:rsidRPr="00EB2C56" w:rsidTr="00904D6F">
        <w:trPr>
          <w:trHeight w:val="51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202 35930 10 0000 150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Граждан хәле актларын дәүләт теркәвенә алуга авыл җирлекләре бюджетларына субвенцияләр</w:t>
            </w:r>
          </w:p>
        </w:tc>
      </w:tr>
      <w:tr w:rsidR="000B7BFE" w:rsidRPr="00EB2C56" w:rsidTr="00904D6F">
        <w:trPr>
          <w:trHeight w:val="51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202 35118 10 0000 150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Хәрби комиссариатлар булмаган территорияләрдә беренчел хәрби исәпкә алуны гамәлгә ашыруга авыл җирлекләре бюджетларына субвенцияләр</w:t>
            </w:r>
          </w:p>
        </w:tc>
      </w:tr>
      <w:tr w:rsidR="000B7BFE" w:rsidRPr="00EB2C56" w:rsidTr="00904D6F">
        <w:trPr>
          <w:trHeight w:val="76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202 45160 10 0000 150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Башка дәрәҗәдәге хакимият органнары тарафыннан кабул ителгән карарлар нәтиҗәсендә барлыкка килгән өстәмә чыгымнарны компенсацияләү өчен авыл җирлекләре бюджетларына тапшырыла торган бюджетара трансфертлар</w:t>
            </w:r>
          </w:p>
        </w:tc>
      </w:tr>
      <w:tr w:rsidR="000B7BFE" w:rsidRPr="00EB2C56" w:rsidTr="00904D6F">
        <w:trPr>
          <w:trHeight w:val="25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hideMark/>
          </w:tcPr>
          <w:p w:rsidR="000B7BFE" w:rsidRPr="004D1D35" w:rsidRDefault="000B7BFE" w:rsidP="000B7BFE">
            <w:pPr>
              <w:jc w:val="center"/>
              <w:rPr>
                <w:bCs/>
                <w:sz w:val="28"/>
                <w:szCs w:val="28"/>
              </w:rPr>
            </w:pPr>
            <w:r w:rsidRPr="004D1D35">
              <w:rPr>
                <w:bCs/>
                <w:sz w:val="28"/>
                <w:szCs w:val="28"/>
              </w:rPr>
              <w:t>202 49999 10 0000 150</w:t>
            </w:r>
          </w:p>
        </w:tc>
        <w:tc>
          <w:tcPr>
            <w:tcW w:w="6512" w:type="dxa"/>
            <w:tcBorders>
              <w:top w:val="nil"/>
              <w:left w:val="nil"/>
              <w:bottom w:val="nil"/>
              <w:right w:val="nil"/>
            </w:tcBorders>
            <w:shd w:val="clear" w:color="auto" w:fill="auto"/>
            <w:hideMark/>
          </w:tcPr>
          <w:p w:rsidR="000B7BFE" w:rsidRPr="000B7BFE" w:rsidRDefault="000B7BFE" w:rsidP="000B7BFE">
            <w:pPr>
              <w:jc w:val="both"/>
              <w:rPr>
                <w:sz w:val="28"/>
                <w:szCs w:val="28"/>
              </w:rPr>
            </w:pPr>
            <w:r w:rsidRPr="000B7BFE">
              <w:rPr>
                <w:sz w:val="28"/>
                <w:szCs w:val="28"/>
              </w:rPr>
              <w:t>Авыл җирлекләре бюджетларына башка бюджетара трансфертлар</w:t>
            </w:r>
          </w:p>
        </w:tc>
      </w:tr>
      <w:tr w:rsidR="000B7BFE" w:rsidRPr="00EB2C56" w:rsidTr="00904D6F">
        <w:trPr>
          <w:trHeight w:val="51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204 05010 10 0000 150</w:t>
            </w:r>
          </w:p>
        </w:tc>
        <w:tc>
          <w:tcPr>
            <w:tcW w:w="6512" w:type="dxa"/>
            <w:tcBorders>
              <w:top w:val="single" w:sz="4" w:space="0" w:color="000000"/>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 бюджетлары акчаларын алучылар өчен дәүләтнеке булмаган оешмалар тарафыннан грантлар бирү</w:t>
            </w:r>
          </w:p>
        </w:tc>
      </w:tr>
      <w:tr w:rsidR="000B7BFE" w:rsidRPr="00EB2C56" w:rsidTr="00904D6F">
        <w:trPr>
          <w:trHeight w:val="49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204 05020 10 0000 150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 бюджетлары акчаларын алучыларга дәүләтнеке булмаган оешмалар тарафыннан бирелә торган акчалата иганәләрдән кертемнәр</w:t>
            </w:r>
          </w:p>
        </w:tc>
      </w:tr>
      <w:tr w:rsidR="000B7BFE" w:rsidRPr="00EB2C56" w:rsidTr="00904D6F">
        <w:trPr>
          <w:trHeight w:val="58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207 05020 10 0000 150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 бюджетлары акчаларын алучыларга физик затлар тарафыннан бирелә торган акчалата иганәләрдән кертемнәр</w:t>
            </w:r>
          </w:p>
        </w:tc>
      </w:tr>
      <w:tr w:rsidR="000B7BFE" w:rsidRPr="00EB2C56" w:rsidTr="00904D6F">
        <w:trPr>
          <w:trHeight w:val="25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207 05030 10 0000 150</w:t>
            </w:r>
          </w:p>
        </w:tc>
        <w:tc>
          <w:tcPr>
            <w:tcW w:w="6512" w:type="dxa"/>
            <w:tcBorders>
              <w:top w:val="nil"/>
              <w:left w:val="nil"/>
              <w:bottom w:val="single" w:sz="4" w:space="0" w:color="auto"/>
              <w:right w:val="single" w:sz="4" w:space="0" w:color="auto"/>
            </w:tcBorders>
            <w:shd w:val="clear" w:color="auto" w:fill="auto"/>
            <w:hideMark/>
          </w:tcPr>
          <w:p w:rsidR="000B7BFE" w:rsidRPr="000B7BFE" w:rsidRDefault="000B7BFE" w:rsidP="000B7BFE">
            <w:pPr>
              <w:jc w:val="both"/>
              <w:rPr>
                <w:sz w:val="28"/>
                <w:szCs w:val="28"/>
              </w:rPr>
            </w:pPr>
            <w:r w:rsidRPr="000B7BFE">
              <w:rPr>
                <w:sz w:val="28"/>
                <w:szCs w:val="28"/>
              </w:rPr>
              <w:t>Авыл җирлекләре бюджетларына кире кайтарылмый торган башка кертемнәр</w:t>
            </w:r>
          </w:p>
        </w:tc>
      </w:tr>
      <w:tr w:rsidR="000B7BFE" w:rsidRPr="00EB2C56" w:rsidTr="00904D6F">
        <w:trPr>
          <w:trHeight w:val="103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208 05000 10 0000 150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 xml:space="preserve">Артык түләнгән яисә артык түләтелгән салымнарны, җыемнарны һәм башка түләүләрне кире кайтаруны (исәпкә алуны) гамәлгә ашыру өчен авыл җирлекләре бюджетларыннан (җирлекләр </w:t>
            </w:r>
            <w:r w:rsidRPr="000B7BFE">
              <w:rPr>
                <w:sz w:val="28"/>
                <w:szCs w:val="28"/>
              </w:rPr>
              <w:lastRenderedPageBreak/>
              <w:t>бюджетларына) күчерү, шулай ук мондый кире кайтаруны вакытында башкармаган өчен процентлар һәм артык түләтелгән суммаларга исәпләнгән процентлар суммалары</w:t>
            </w:r>
          </w:p>
        </w:tc>
      </w:tr>
      <w:tr w:rsidR="000B7BFE" w:rsidRPr="00EB2C56" w:rsidTr="00904D6F">
        <w:trPr>
          <w:trHeight w:val="90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lastRenderedPageBreak/>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218 60010 10 0000 150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Узган еллардан калган максатчан билгеләнештәге субсидияләрне, субвенцияләрне һәм башка бюджетара трансфертларны муниципаль районнар бюджетларыннан кире кайтарудан авыл җирлекләре бюджетлары керемнәре</w:t>
            </w:r>
          </w:p>
        </w:tc>
      </w:tr>
      <w:tr w:rsidR="000B7BFE" w:rsidRPr="00EB2C56" w:rsidTr="00904D6F">
        <w:trPr>
          <w:trHeight w:val="49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218 60020 10 0000 150</w:t>
            </w:r>
          </w:p>
        </w:tc>
        <w:tc>
          <w:tcPr>
            <w:tcW w:w="6512" w:type="dxa"/>
            <w:tcBorders>
              <w:top w:val="nil"/>
              <w:left w:val="single" w:sz="4" w:space="0" w:color="000000"/>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Узган еллардан калган максатчан билгеләнештәге субсидияләрне, субвенцияләрне һәм башка бюджетара трансфертларны муниципаль районнар бюджетларыннан кире кайтарудан авыл җирлекләре бюджетлары керемнәре</w:t>
            </w:r>
          </w:p>
        </w:tc>
      </w:tr>
      <w:tr w:rsidR="000B7BFE" w:rsidRPr="00EB2C56" w:rsidTr="00904D6F">
        <w:trPr>
          <w:trHeight w:val="49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hideMark/>
          </w:tcPr>
          <w:p w:rsidR="000B7BFE" w:rsidRPr="004D1D35" w:rsidRDefault="000B7BFE" w:rsidP="000B7BFE">
            <w:pPr>
              <w:jc w:val="center"/>
              <w:rPr>
                <w:bCs/>
                <w:sz w:val="28"/>
                <w:szCs w:val="28"/>
              </w:rPr>
            </w:pPr>
            <w:r w:rsidRPr="004D1D35">
              <w:rPr>
                <w:bCs/>
                <w:sz w:val="28"/>
                <w:szCs w:val="28"/>
              </w:rPr>
              <w:t>218 05010 10 0000 150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Узган еллардагы субсидияләрнең калган өлешләрен бюджет учреждениеләре тарафыннан кире кайтарудан авыл җирлекләре бюджетлары керемнәре</w:t>
            </w:r>
          </w:p>
        </w:tc>
      </w:tr>
      <w:tr w:rsidR="000B7BFE" w:rsidRPr="00EB2C56" w:rsidTr="00904D6F">
        <w:trPr>
          <w:trHeight w:val="79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218 60020 10 0000 150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Узган еллардан калган максатчан билгеләнештәге субсидияләрне, субвенцияләрне һәм башка бюджетара трансфертларны бюджеттан тыш дәүләт фондлары бюджетларыннан кире кайтарудан авыл җирлекләре бюджетлары керемнәре</w:t>
            </w:r>
          </w:p>
        </w:tc>
      </w:tr>
      <w:tr w:rsidR="000B7BFE" w:rsidRPr="00EB2C56" w:rsidTr="00904D6F">
        <w:trPr>
          <w:trHeight w:val="79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hideMark/>
          </w:tcPr>
          <w:p w:rsidR="000B7BFE" w:rsidRPr="004D1D35" w:rsidRDefault="000B7BFE" w:rsidP="000B7BFE">
            <w:pPr>
              <w:jc w:val="center"/>
              <w:rPr>
                <w:bCs/>
                <w:sz w:val="28"/>
                <w:szCs w:val="28"/>
              </w:rPr>
            </w:pPr>
            <w:r w:rsidRPr="004D1D35">
              <w:rPr>
                <w:bCs/>
                <w:sz w:val="28"/>
                <w:szCs w:val="28"/>
              </w:rPr>
              <w:t>218 05020 10 0000 150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Узган еллардагы субсидияләрнең калган өлешләрен автоном учреждениеләр тарафыннан кире кайтарудан авыл җирлекләре бюджетлары керемнәре</w:t>
            </w:r>
          </w:p>
        </w:tc>
      </w:tr>
      <w:tr w:rsidR="000B7BFE" w:rsidRPr="00EB2C56" w:rsidTr="00904D6F">
        <w:trPr>
          <w:trHeight w:val="78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hideMark/>
          </w:tcPr>
          <w:p w:rsidR="000B7BFE" w:rsidRPr="004D1D35" w:rsidRDefault="000B7BFE" w:rsidP="000B7BFE">
            <w:pPr>
              <w:jc w:val="center"/>
              <w:rPr>
                <w:bCs/>
                <w:sz w:val="28"/>
                <w:szCs w:val="28"/>
              </w:rPr>
            </w:pPr>
            <w:r w:rsidRPr="004D1D35">
              <w:rPr>
                <w:bCs/>
                <w:sz w:val="28"/>
                <w:szCs w:val="28"/>
              </w:rPr>
              <w:t>218 05030 10 0000 150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 бюджетларының узган еллардагы субсидияләрнең калган өлешләрен башка оешмалар тарафыннан кире кайтарудан керемнәре</w:t>
            </w:r>
          </w:p>
        </w:tc>
      </w:tr>
      <w:tr w:rsidR="000B7BFE" w:rsidRPr="00EB2C56" w:rsidTr="00904D6F">
        <w:trPr>
          <w:trHeight w:val="78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501</w:t>
            </w:r>
          </w:p>
        </w:tc>
        <w:tc>
          <w:tcPr>
            <w:tcW w:w="3004" w:type="dxa"/>
            <w:shd w:val="clear" w:color="auto" w:fill="auto"/>
            <w:hideMark/>
          </w:tcPr>
          <w:p w:rsidR="000B7BFE" w:rsidRPr="004D1D35" w:rsidRDefault="000B7BFE" w:rsidP="000B7BFE">
            <w:pPr>
              <w:jc w:val="center"/>
              <w:rPr>
                <w:bCs/>
                <w:sz w:val="28"/>
                <w:szCs w:val="28"/>
              </w:rPr>
            </w:pPr>
            <w:r w:rsidRPr="004D1D35">
              <w:rPr>
                <w:bCs/>
                <w:sz w:val="28"/>
                <w:szCs w:val="28"/>
              </w:rPr>
              <w:t>219 60010 10 0000 150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Узган еллардан калган максатчан билгеләнештәге субсидияләрне, субвенцияләрне һәм башка бюджетара трансфертларны авыл җирлекләре бюджетларыннан кире кайтару</w:t>
            </w:r>
          </w:p>
        </w:tc>
      </w:tr>
      <w:tr w:rsidR="00EB2C56" w:rsidRPr="00EB2C56" w:rsidTr="004D1D35">
        <w:trPr>
          <w:trHeight w:val="240"/>
        </w:trPr>
        <w:tc>
          <w:tcPr>
            <w:tcW w:w="10476" w:type="dxa"/>
            <w:gridSpan w:val="3"/>
            <w:shd w:val="clear" w:color="auto" w:fill="auto"/>
            <w:noWrap/>
            <w:hideMark/>
          </w:tcPr>
          <w:p w:rsidR="00EB2C56" w:rsidRPr="004D1D35" w:rsidRDefault="000B7BFE" w:rsidP="004D1D35">
            <w:pPr>
              <w:jc w:val="both"/>
              <w:rPr>
                <w:b/>
                <w:bCs/>
                <w:sz w:val="28"/>
                <w:szCs w:val="28"/>
              </w:rPr>
            </w:pPr>
            <w:r w:rsidRPr="000B7BFE">
              <w:rPr>
                <w:b/>
                <w:bCs/>
                <w:sz w:val="28"/>
                <w:szCs w:val="28"/>
              </w:rPr>
              <w:t>Алексеевск муниципаль районының мөлкәт һәм җир мөнәсәбәтләре Палатасы</w:t>
            </w:r>
          </w:p>
        </w:tc>
      </w:tr>
      <w:tr w:rsidR="000B7BFE" w:rsidRPr="00EB2C56" w:rsidTr="00904D6F">
        <w:trPr>
          <w:trHeight w:val="76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502</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111 01050 10 0000 120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Хуҗалык ширкәтләренең һәм җәмгыятьләренең устав (җыелма) капиталларындагы өлешләренә туры килә торган табыш яисә авыл җирлекләрендәге акцияләр буенча дивидендлар рәвешендәге керемнәр</w:t>
            </w:r>
          </w:p>
        </w:tc>
      </w:tr>
      <w:tr w:rsidR="000B7BFE" w:rsidRPr="00EB2C56" w:rsidTr="00904D6F">
        <w:trPr>
          <w:trHeight w:val="55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502</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111 02085 10 0000 120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 милкендәге акцияләрне сату буенча аукционнар үткәрү барышында туплана торган суммаларны урнаштырудан керемнәр</w:t>
            </w:r>
          </w:p>
        </w:tc>
      </w:tr>
      <w:tr w:rsidR="000B7BFE" w:rsidRPr="00EB2C56" w:rsidTr="00904D6F">
        <w:trPr>
          <w:trHeight w:val="76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502</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111 05025 10 0000 120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 xml:space="preserve">Аренда түләве рәвешендә алына торган керемнәр, шулай ук авыл җирлекләре милкендәге җирләр өчен (муниципаль бюджет һәм автоном </w:t>
            </w:r>
            <w:r w:rsidRPr="000B7BFE">
              <w:rPr>
                <w:sz w:val="28"/>
                <w:szCs w:val="28"/>
              </w:rPr>
              <w:lastRenderedPageBreak/>
              <w:t>учреждениеләрнең җир кишәрлекләреннән тыш) аренда шартнамәләре төзү хокукын сатудан акчалар</w:t>
            </w:r>
          </w:p>
        </w:tc>
      </w:tr>
      <w:tr w:rsidR="000B7BFE" w:rsidRPr="00EB2C56" w:rsidTr="00904D6F">
        <w:trPr>
          <w:trHeight w:val="78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lastRenderedPageBreak/>
              <w:t>502</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 xml:space="preserve">111 05035 10 0000 120 </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җирлекләренең идарә органнары һәм алар төзегән учреждениеләр оператив идарәсендәге мөлкәтне (муниципаль бюджет һәм автоном учреждениеләр мөлкәтеннән тыш) арендага тапшырудан керемнәр</w:t>
            </w:r>
          </w:p>
        </w:tc>
      </w:tr>
      <w:tr w:rsidR="000B7BFE" w:rsidRPr="00EB2C56" w:rsidTr="00904D6F">
        <w:trPr>
          <w:trHeight w:val="75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502</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111 07015 10 0000 120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 төзегән муниципаль унитар предприятиеләрнең салымнар түләгәннән һәм башка мәҗбүри түләүләреннән соң калган табыш өлешен күчерүдән керемнәр</w:t>
            </w:r>
          </w:p>
        </w:tc>
      </w:tr>
      <w:tr w:rsidR="000B7BFE" w:rsidRPr="00EB2C56" w:rsidTr="00904D6F">
        <w:trPr>
          <w:trHeight w:val="73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502</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111 08050 10 0000 120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 милкендәге мөлкәтне (муниципаль бюджет һәм автоном учреждениеләр мөлкәтеннән, шулай ук муниципаль унитар предприятиеләр, шул исәптән казна предприятиеләре мөлкәтеннән тыш) залогка, ышанычлы идарәгә тапшырудан алына торган акчалар</w:t>
            </w:r>
          </w:p>
        </w:tc>
      </w:tr>
      <w:tr w:rsidR="000B7BFE" w:rsidRPr="00EB2C56" w:rsidTr="00904D6F">
        <w:trPr>
          <w:trHeight w:val="79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502</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111 09045 10 0000 120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 милкендәге мөлкәттән (муниципаль бюджет һәм автоном учреждениеләр мөлкәтеннән, шулай ук муниципаль унитар предприятиеләр, шул исәптән казна предприятиеләре мөлкәтеннән тыш) файдаланудан башка керемнәр</w:t>
            </w:r>
          </w:p>
        </w:tc>
      </w:tr>
      <w:tr w:rsidR="000B7BFE" w:rsidRPr="00EB2C56" w:rsidTr="00904D6F">
        <w:trPr>
          <w:trHeight w:val="31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502</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114 01050 10 0000 410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 милкендәге фатирларны сатудан керемнәр</w:t>
            </w:r>
          </w:p>
        </w:tc>
      </w:tr>
      <w:tr w:rsidR="000B7BFE" w:rsidRPr="00EB2C56" w:rsidTr="00904D6F">
        <w:trPr>
          <w:trHeight w:val="100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502</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114 02052 10 0000 410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җирлекләренең идарә органнары карамагындагы учреждениеләрнең оператив идарәсендәге мөлкәтне (муниципаль бюджет һәм автоном учреждениеләр мөлкәтеннән тыш) реализацияләүдән керемнәр, күрсәтелгән мөлкәт буенча төп чараларны гамәлгә ашыру өлешендә</w:t>
            </w:r>
          </w:p>
        </w:tc>
      </w:tr>
      <w:tr w:rsidR="000B7BFE" w:rsidRPr="00EB2C56" w:rsidTr="00904D6F">
        <w:trPr>
          <w:trHeight w:val="97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502</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114 02052 10 0000 440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җирлекләренең идарә органнары карамагындагы учреждениеләрнең оператив идарәсендәге мөлкәтне (муниципаль бюджет һәм автоном учреждениеләр мөлкәтеннән тыш) реализацияләүдән керемнәр, күрсәтелгән мөлкәт буенча матди запасларны гамәлгә ашыру өлешендә</w:t>
            </w:r>
          </w:p>
        </w:tc>
      </w:tr>
      <w:tr w:rsidR="000B7BFE" w:rsidRPr="00EB2C56" w:rsidTr="00904D6F">
        <w:trPr>
          <w:trHeight w:val="975"/>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502</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114 02053 10 0000 410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 милкендәге башка мөлкәтне (муниципаль бюджет һәм автоном учреждениеләр мөлкәтеннән, шулай ук муниципаль унитар предприятиеләр, шул исәптән казна предприятиеләре мөлкәтеннән тыш) реализацияләүдән керемнәр, күрсәтелгән мөлкәт буенча төп чараларны гамәлгә ашыру өлешендә</w:t>
            </w:r>
          </w:p>
        </w:tc>
      </w:tr>
      <w:tr w:rsidR="000B7BFE" w:rsidRPr="00EB2C56" w:rsidTr="00904D6F">
        <w:trPr>
          <w:trHeight w:val="99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lastRenderedPageBreak/>
              <w:t>502</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114 02053 10 0000 440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 милкендәге башка мөлкәтне (муниципаль бюджет һәм автоном учреждениеләр мөлкәтеннән, шулай ук муниципаль унитар предприятиеләр, шул исәптән казна предприятиеләре мөлкәтеннән тыш) реализацияләүдән керемнәр, күрсәтелгән мөлкәт буенча матди запасларны гамәлгә ашыру өлешендә</w:t>
            </w:r>
          </w:p>
        </w:tc>
      </w:tr>
      <w:tr w:rsidR="000B7BFE" w:rsidRPr="00EB2C56" w:rsidTr="00904D6F">
        <w:trPr>
          <w:trHeight w:val="51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502</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114 04050 10 0000 420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 милкендәге матди булмаган активларны сатудан керемнәр</w:t>
            </w:r>
          </w:p>
        </w:tc>
      </w:tr>
      <w:tr w:rsidR="000B7BFE" w:rsidRPr="00EB2C56" w:rsidTr="00904D6F">
        <w:trPr>
          <w:trHeight w:val="84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502</w:t>
            </w:r>
          </w:p>
        </w:tc>
        <w:tc>
          <w:tcPr>
            <w:tcW w:w="3004" w:type="dxa"/>
            <w:shd w:val="clear" w:color="auto" w:fill="auto"/>
            <w:hideMark/>
          </w:tcPr>
          <w:p w:rsidR="000B7BFE" w:rsidRPr="004D1D35" w:rsidRDefault="000B7BFE" w:rsidP="000B7BFE">
            <w:pPr>
              <w:jc w:val="center"/>
              <w:rPr>
                <w:bCs/>
                <w:sz w:val="28"/>
                <w:szCs w:val="28"/>
              </w:rPr>
            </w:pPr>
            <w:r w:rsidRPr="004D1D35">
              <w:rPr>
                <w:bCs/>
                <w:sz w:val="28"/>
                <w:szCs w:val="28"/>
              </w:rPr>
              <w:t>114 06025 10 0000 430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 милкендәге җир кишәрлекләрен (муниципаль бюджет һәм автоном учреждениеләр җир кишәрлекләреннән тыш) сатудан керемнәр</w:t>
            </w:r>
          </w:p>
        </w:tc>
      </w:tr>
      <w:tr w:rsidR="000B7BFE" w:rsidRPr="00EB2C56" w:rsidTr="00904D6F">
        <w:trPr>
          <w:trHeight w:val="780"/>
        </w:trPr>
        <w:tc>
          <w:tcPr>
            <w:tcW w:w="960" w:type="dxa"/>
            <w:shd w:val="clear" w:color="auto" w:fill="auto"/>
            <w:noWrap/>
            <w:hideMark/>
          </w:tcPr>
          <w:p w:rsidR="000B7BFE" w:rsidRPr="004D1D35" w:rsidRDefault="000B7BFE" w:rsidP="000B7BFE">
            <w:pPr>
              <w:jc w:val="center"/>
              <w:rPr>
                <w:bCs/>
                <w:sz w:val="28"/>
                <w:szCs w:val="28"/>
              </w:rPr>
            </w:pPr>
            <w:r w:rsidRPr="004D1D35">
              <w:rPr>
                <w:bCs/>
                <w:sz w:val="28"/>
                <w:szCs w:val="28"/>
              </w:rPr>
              <w:t>502</w:t>
            </w:r>
          </w:p>
        </w:tc>
        <w:tc>
          <w:tcPr>
            <w:tcW w:w="3004" w:type="dxa"/>
            <w:shd w:val="clear" w:color="auto" w:fill="auto"/>
            <w:noWrap/>
            <w:hideMark/>
          </w:tcPr>
          <w:p w:rsidR="000B7BFE" w:rsidRPr="004D1D35" w:rsidRDefault="000B7BFE" w:rsidP="000B7BFE">
            <w:pPr>
              <w:jc w:val="center"/>
              <w:rPr>
                <w:bCs/>
                <w:sz w:val="28"/>
                <w:szCs w:val="28"/>
              </w:rPr>
            </w:pPr>
            <w:r w:rsidRPr="004D1D35">
              <w:rPr>
                <w:bCs/>
                <w:sz w:val="28"/>
                <w:szCs w:val="28"/>
              </w:rPr>
              <w:t>117 02020 10 0000 180</w:t>
            </w:r>
          </w:p>
        </w:tc>
        <w:tc>
          <w:tcPr>
            <w:tcW w:w="6512" w:type="dxa"/>
            <w:tcBorders>
              <w:top w:val="nil"/>
              <w:left w:val="nil"/>
              <w:bottom w:val="single" w:sz="4" w:space="0" w:color="000000"/>
              <w:right w:val="single" w:sz="4" w:space="0" w:color="000000"/>
            </w:tcBorders>
            <w:shd w:val="clear" w:color="auto" w:fill="auto"/>
            <w:hideMark/>
          </w:tcPr>
          <w:p w:rsidR="000B7BFE" w:rsidRPr="000B7BFE" w:rsidRDefault="000B7BFE" w:rsidP="000B7BFE">
            <w:pPr>
              <w:jc w:val="both"/>
              <w:rPr>
                <w:sz w:val="28"/>
                <w:szCs w:val="28"/>
              </w:rPr>
            </w:pPr>
            <w:r w:rsidRPr="000B7BFE">
              <w:rPr>
                <w:sz w:val="28"/>
                <w:szCs w:val="28"/>
              </w:rPr>
              <w:t>Авыл җирлекләре территорияләрендә урнашкан авыл хуҗалыгы җирләрен тартып алуга бәйле рәвештә авыл хуҗалыгы җитештерүе югалтуларын каплау (2008 елның 1 гыйнварына кадәр барлыкка килгән йөкләмәләр буенча)</w:t>
            </w:r>
          </w:p>
        </w:tc>
      </w:tr>
      <w:tr w:rsidR="00EB2C56" w:rsidRPr="00EB2C56" w:rsidTr="004D1D35">
        <w:trPr>
          <w:trHeight w:val="255"/>
        </w:trPr>
        <w:tc>
          <w:tcPr>
            <w:tcW w:w="960" w:type="dxa"/>
            <w:shd w:val="clear" w:color="auto" w:fill="auto"/>
            <w:noWrap/>
            <w:hideMark/>
          </w:tcPr>
          <w:p w:rsidR="00EB2C56" w:rsidRPr="004D1D35" w:rsidRDefault="00EB2C56" w:rsidP="004D1D35">
            <w:pPr>
              <w:jc w:val="center"/>
              <w:rPr>
                <w:bCs/>
                <w:sz w:val="28"/>
                <w:szCs w:val="28"/>
              </w:rPr>
            </w:pPr>
          </w:p>
        </w:tc>
        <w:tc>
          <w:tcPr>
            <w:tcW w:w="3004" w:type="dxa"/>
            <w:shd w:val="clear" w:color="auto" w:fill="auto"/>
            <w:hideMark/>
          </w:tcPr>
          <w:p w:rsidR="00EB2C56" w:rsidRPr="004D1D35" w:rsidRDefault="00EB2C56" w:rsidP="004D1D35">
            <w:pPr>
              <w:jc w:val="center"/>
              <w:rPr>
                <w:bCs/>
                <w:sz w:val="28"/>
                <w:szCs w:val="28"/>
              </w:rPr>
            </w:pPr>
          </w:p>
        </w:tc>
        <w:tc>
          <w:tcPr>
            <w:tcW w:w="6512" w:type="dxa"/>
            <w:shd w:val="clear" w:color="auto" w:fill="auto"/>
            <w:noWrap/>
            <w:hideMark/>
          </w:tcPr>
          <w:p w:rsidR="00EB2C56" w:rsidRPr="004D1D35" w:rsidRDefault="00EB2C56" w:rsidP="004D1D35">
            <w:pPr>
              <w:jc w:val="both"/>
              <w:rPr>
                <w:bCs/>
                <w:sz w:val="28"/>
                <w:szCs w:val="28"/>
              </w:rPr>
            </w:pPr>
          </w:p>
        </w:tc>
      </w:tr>
      <w:tr w:rsidR="007A6C7B" w:rsidRPr="00EB2C56" w:rsidTr="004D1D35">
        <w:trPr>
          <w:trHeight w:val="1942"/>
        </w:trPr>
        <w:tc>
          <w:tcPr>
            <w:tcW w:w="10476" w:type="dxa"/>
            <w:gridSpan w:val="3"/>
            <w:tcBorders>
              <w:left w:val="nil"/>
              <w:bottom w:val="nil"/>
              <w:right w:val="nil"/>
            </w:tcBorders>
            <w:shd w:val="clear" w:color="auto" w:fill="auto"/>
            <w:noWrap/>
            <w:hideMark/>
          </w:tcPr>
          <w:p w:rsidR="007A6C7B" w:rsidRPr="004D1D35" w:rsidRDefault="007A6C7B" w:rsidP="004D1D35">
            <w:pPr>
              <w:jc w:val="both"/>
              <w:rPr>
                <w:bCs/>
                <w:sz w:val="28"/>
                <w:szCs w:val="28"/>
              </w:rPr>
            </w:pPr>
            <w:r w:rsidRPr="004D1D35">
              <w:rPr>
                <w:bCs/>
                <w:sz w:val="28"/>
                <w:szCs w:val="28"/>
              </w:rPr>
              <w:t xml:space="preserve">        </w:t>
            </w:r>
          </w:p>
          <w:p w:rsidR="007A6C7B" w:rsidRPr="004D1D35" w:rsidRDefault="007A6C7B" w:rsidP="004D1D35">
            <w:pPr>
              <w:jc w:val="both"/>
              <w:rPr>
                <w:bCs/>
                <w:sz w:val="28"/>
                <w:szCs w:val="28"/>
              </w:rPr>
            </w:pPr>
          </w:p>
          <w:p w:rsidR="00C62491" w:rsidRPr="004D1D35" w:rsidRDefault="007A6C7B" w:rsidP="000B7BFE">
            <w:pPr>
              <w:jc w:val="right"/>
              <w:rPr>
                <w:bCs/>
                <w:sz w:val="28"/>
                <w:szCs w:val="28"/>
              </w:rPr>
            </w:pPr>
            <w:r w:rsidRPr="004D1D35">
              <w:rPr>
                <w:bCs/>
                <w:sz w:val="28"/>
                <w:szCs w:val="28"/>
              </w:rPr>
              <w:t xml:space="preserve">                                               </w:t>
            </w:r>
            <w:r w:rsidR="000B7BFE">
              <w:rPr>
                <w:bCs/>
                <w:sz w:val="28"/>
                <w:szCs w:val="28"/>
              </w:rPr>
              <w:t xml:space="preserve">                               2 нче т</w:t>
            </w:r>
            <w:r w:rsidRPr="004D1D35">
              <w:rPr>
                <w:bCs/>
                <w:sz w:val="28"/>
                <w:szCs w:val="28"/>
              </w:rPr>
              <w:t>аблица</w:t>
            </w:r>
          </w:p>
          <w:p w:rsidR="007A6C7B" w:rsidRPr="004D1D35" w:rsidRDefault="006E57D8" w:rsidP="006E57D8">
            <w:pPr>
              <w:jc w:val="center"/>
              <w:rPr>
                <w:bCs/>
                <w:sz w:val="28"/>
                <w:szCs w:val="28"/>
              </w:rPr>
            </w:pPr>
            <w:r>
              <w:rPr>
                <w:b/>
                <w:bCs/>
                <w:sz w:val="28"/>
                <w:szCs w:val="28"/>
                <w:lang w:val="tt-RU"/>
              </w:rPr>
              <w:t>Көрнәле</w:t>
            </w:r>
            <w:r w:rsidRPr="006E57D8">
              <w:rPr>
                <w:b/>
                <w:bCs/>
                <w:sz w:val="28"/>
                <w:szCs w:val="28"/>
              </w:rPr>
              <w:t xml:space="preserve"> авыл җирлеге бюджеты керемнәренең баш администраторлары - Россия Федерациясе һәм Татарстан Республикасы дәүләт хакимияте органнары исемлеге</w:t>
            </w:r>
          </w:p>
        </w:tc>
      </w:tr>
      <w:tr w:rsidR="00C62491" w:rsidRPr="00EB2C56" w:rsidTr="004D1D35">
        <w:trPr>
          <w:trHeight w:val="255"/>
        </w:trPr>
        <w:tc>
          <w:tcPr>
            <w:tcW w:w="10476" w:type="dxa"/>
            <w:gridSpan w:val="3"/>
            <w:tcBorders>
              <w:top w:val="nil"/>
              <w:left w:val="nil"/>
              <w:right w:val="nil"/>
            </w:tcBorders>
            <w:shd w:val="clear" w:color="auto" w:fill="auto"/>
            <w:noWrap/>
            <w:hideMark/>
          </w:tcPr>
          <w:p w:rsidR="00C62491" w:rsidRPr="004D1D35" w:rsidRDefault="00C62491" w:rsidP="004D1D35">
            <w:pPr>
              <w:jc w:val="both"/>
              <w:rPr>
                <w:bCs/>
                <w:sz w:val="28"/>
                <w:szCs w:val="28"/>
              </w:rPr>
            </w:pPr>
          </w:p>
        </w:tc>
      </w:tr>
      <w:tr w:rsidR="006E57D8" w:rsidRPr="00EB2C56" w:rsidTr="00904D6F">
        <w:trPr>
          <w:trHeight w:val="510"/>
        </w:trPr>
        <w:tc>
          <w:tcPr>
            <w:tcW w:w="960" w:type="dxa"/>
            <w:shd w:val="clear" w:color="auto" w:fill="auto"/>
            <w:noWrap/>
            <w:hideMark/>
          </w:tcPr>
          <w:p w:rsidR="006E57D8" w:rsidRPr="004D1D35" w:rsidRDefault="006E57D8" w:rsidP="006E57D8">
            <w:pPr>
              <w:jc w:val="center"/>
              <w:rPr>
                <w:bCs/>
                <w:sz w:val="28"/>
                <w:szCs w:val="28"/>
              </w:rPr>
            </w:pPr>
            <w:r w:rsidRPr="004D1D35">
              <w:rPr>
                <w:bCs/>
                <w:sz w:val="28"/>
                <w:szCs w:val="28"/>
              </w:rPr>
              <w:t>Код</w:t>
            </w:r>
          </w:p>
        </w:tc>
        <w:tc>
          <w:tcPr>
            <w:tcW w:w="3004" w:type="dxa"/>
            <w:tcBorders>
              <w:top w:val="single" w:sz="4" w:space="0" w:color="auto"/>
              <w:left w:val="nil"/>
              <w:bottom w:val="single" w:sz="4" w:space="0" w:color="auto"/>
              <w:right w:val="single" w:sz="4" w:space="0" w:color="auto"/>
            </w:tcBorders>
            <w:shd w:val="clear" w:color="auto" w:fill="auto"/>
            <w:vAlign w:val="bottom"/>
            <w:hideMark/>
          </w:tcPr>
          <w:p w:rsidR="006E57D8" w:rsidRPr="006E57D8" w:rsidRDefault="006E57D8" w:rsidP="006E57D8">
            <w:pPr>
              <w:jc w:val="center"/>
              <w:rPr>
                <w:sz w:val="28"/>
                <w:szCs w:val="28"/>
              </w:rPr>
            </w:pPr>
            <w:r w:rsidRPr="006E57D8">
              <w:rPr>
                <w:sz w:val="28"/>
                <w:szCs w:val="28"/>
              </w:rPr>
              <w:t>Бюджет классификациясе коды</w:t>
            </w:r>
          </w:p>
        </w:tc>
        <w:tc>
          <w:tcPr>
            <w:tcW w:w="6512" w:type="dxa"/>
            <w:tcBorders>
              <w:top w:val="single" w:sz="4" w:space="0" w:color="auto"/>
              <w:left w:val="nil"/>
              <w:bottom w:val="single" w:sz="4" w:space="0" w:color="auto"/>
              <w:right w:val="single" w:sz="4" w:space="0" w:color="auto"/>
            </w:tcBorders>
            <w:shd w:val="clear" w:color="auto" w:fill="auto"/>
            <w:hideMark/>
          </w:tcPr>
          <w:p w:rsidR="006E57D8" w:rsidRPr="006E57D8" w:rsidRDefault="006E57D8" w:rsidP="006E57D8">
            <w:pPr>
              <w:jc w:val="center"/>
              <w:rPr>
                <w:sz w:val="28"/>
                <w:szCs w:val="28"/>
              </w:rPr>
            </w:pPr>
            <w:r w:rsidRPr="006E57D8">
              <w:rPr>
                <w:sz w:val="28"/>
                <w:szCs w:val="28"/>
              </w:rPr>
              <w:t>Керемнәрнең төркемнәре, төркемчәләре, маддәләре һәм ярдәмче исемнәре</w:t>
            </w:r>
          </w:p>
        </w:tc>
      </w:tr>
      <w:tr w:rsidR="00EB2C56" w:rsidRPr="00EB2C56" w:rsidTr="004D1D35">
        <w:trPr>
          <w:trHeight w:val="255"/>
        </w:trPr>
        <w:tc>
          <w:tcPr>
            <w:tcW w:w="10476" w:type="dxa"/>
            <w:gridSpan w:val="3"/>
            <w:shd w:val="clear" w:color="auto" w:fill="auto"/>
            <w:hideMark/>
          </w:tcPr>
          <w:p w:rsidR="00EB2C56" w:rsidRPr="004D1D35" w:rsidRDefault="006E57D8" w:rsidP="006E57D8">
            <w:pPr>
              <w:jc w:val="center"/>
              <w:rPr>
                <w:b/>
                <w:bCs/>
                <w:sz w:val="28"/>
                <w:szCs w:val="28"/>
              </w:rPr>
            </w:pPr>
            <w:r w:rsidRPr="006E57D8">
              <w:rPr>
                <w:b/>
                <w:bCs/>
                <w:sz w:val="28"/>
                <w:szCs w:val="28"/>
              </w:rPr>
              <w:t>Федераль казначылык идарәсенең Алексеевск районы буенча бүлеге</w:t>
            </w:r>
          </w:p>
        </w:tc>
      </w:tr>
      <w:tr w:rsidR="00EB2C56" w:rsidRPr="00EB2C56" w:rsidTr="004D1D35">
        <w:trPr>
          <w:trHeight w:val="255"/>
        </w:trPr>
        <w:tc>
          <w:tcPr>
            <w:tcW w:w="960" w:type="dxa"/>
            <w:shd w:val="clear" w:color="auto" w:fill="auto"/>
            <w:noWrap/>
            <w:hideMark/>
          </w:tcPr>
          <w:p w:rsidR="00EB2C56" w:rsidRPr="004D1D35" w:rsidRDefault="00EB2C56" w:rsidP="004D1D35">
            <w:pPr>
              <w:jc w:val="center"/>
              <w:rPr>
                <w:bCs/>
                <w:sz w:val="28"/>
                <w:szCs w:val="28"/>
              </w:rPr>
            </w:pPr>
            <w:r w:rsidRPr="004D1D35">
              <w:rPr>
                <w:bCs/>
                <w:sz w:val="28"/>
                <w:szCs w:val="28"/>
              </w:rPr>
              <w:t>100.</w:t>
            </w:r>
          </w:p>
        </w:tc>
        <w:tc>
          <w:tcPr>
            <w:tcW w:w="3004" w:type="dxa"/>
            <w:shd w:val="clear" w:color="auto" w:fill="auto"/>
            <w:noWrap/>
            <w:hideMark/>
          </w:tcPr>
          <w:p w:rsidR="00EB2C56" w:rsidRPr="004D1D35" w:rsidRDefault="00EB2C56" w:rsidP="004D1D35">
            <w:pPr>
              <w:jc w:val="center"/>
              <w:rPr>
                <w:bCs/>
                <w:sz w:val="28"/>
                <w:szCs w:val="28"/>
              </w:rPr>
            </w:pPr>
            <w:r w:rsidRPr="004D1D35">
              <w:rPr>
                <w:bCs/>
                <w:sz w:val="28"/>
                <w:szCs w:val="28"/>
              </w:rPr>
              <w:t xml:space="preserve">117 01050 10 0000 180 </w:t>
            </w:r>
          </w:p>
        </w:tc>
        <w:tc>
          <w:tcPr>
            <w:tcW w:w="6512" w:type="dxa"/>
            <w:shd w:val="clear" w:color="auto" w:fill="auto"/>
            <w:hideMark/>
          </w:tcPr>
          <w:p w:rsidR="00EB2C56" w:rsidRPr="004D1D35" w:rsidRDefault="006E57D8" w:rsidP="004D1D35">
            <w:pPr>
              <w:jc w:val="both"/>
              <w:rPr>
                <w:bCs/>
                <w:sz w:val="28"/>
                <w:szCs w:val="28"/>
              </w:rPr>
            </w:pPr>
            <w:r w:rsidRPr="006E57D8">
              <w:rPr>
                <w:bCs/>
                <w:sz w:val="28"/>
                <w:szCs w:val="28"/>
              </w:rPr>
              <w:t>Җирлекләр бюджетларына күчерелә торган ачыкланмаган кертемнәр</w:t>
            </w:r>
          </w:p>
        </w:tc>
      </w:tr>
      <w:tr w:rsidR="00EB2C56" w:rsidRPr="00EB2C56" w:rsidTr="004D1D35">
        <w:trPr>
          <w:trHeight w:val="450"/>
        </w:trPr>
        <w:tc>
          <w:tcPr>
            <w:tcW w:w="10476" w:type="dxa"/>
            <w:gridSpan w:val="3"/>
            <w:shd w:val="clear" w:color="auto" w:fill="auto"/>
            <w:noWrap/>
            <w:hideMark/>
          </w:tcPr>
          <w:p w:rsidR="00EB2C56" w:rsidRPr="004D1D35" w:rsidRDefault="006E57D8" w:rsidP="006E57D8">
            <w:pPr>
              <w:jc w:val="center"/>
              <w:rPr>
                <w:b/>
                <w:bCs/>
                <w:sz w:val="28"/>
                <w:szCs w:val="28"/>
              </w:rPr>
            </w:pPr>
            <w:r w:rsidRPr="006E57D8">
              <w:rPr>
                <w:b/>
                <w:bCs/>
                <w:sz w:val="28"/>
                <w:szCs w:val="28"/>
              </w:rPr>
              <w:t>Федераль салым хезмәтенең Татарстан Республикасы буенча идарәсе</w:t>
            </w:r>
          </w:p>
        </w:tc>
      </w:tr>
      <w:tr w:rsidR="006E57D8" w:rsidRPr="00EB2C56" w:rsidTr="00904D6F">
        <w:trPr>
          <w:trHeight w:val="510"/>
        </w:trPr>
        <w:tc>
          <w:tcPr>
            <w:tcW w:w="960" w:type="dxa"/>
            <w:shd w:val="clear" w:color="auto" w:fill="auto"/>
            <w:noWrap/>
            <w:hideMark/>
          </w:tcPr>
          <w:p w:rsidR="006E57D8" w:rsidRPr="004D1D35" w:rsidRDefault="006E57D8" w:rsidP="006E57D8">
            <w:pPr>
              <w:jc w:val="center"/>
              <w:rPr>
                <w:bCs/>
                <w:sz w:val="28"/>
                <w:szCs w:val="28"/>
              </w:rPr>
            </w:pPr>
            <w:r w:rsidRPr="004D1D35">
              <w:rPr>
                <w:bCs/>
                <w:sz w:val="28"/>
                <w:szCs w:val="28"/>
              </w:rPr>
              <w:t>182.</w:t>
            </w:r>
          </w:p>
        </w:tc>
        <w:tc>
          <w:tcPr>
            <w:tcW w:w="3004" w:type="dxa"/>
            <w:shd w:val="clear" w:color="auto" w:fill="auto"/>
            <w:noWrap/>
            <w:hideMark/>
          </w:tcPr>
          <w:p w:rsidR="006E57D8" w:rsidRPr="004D1D35" w:rsidRDefault="006E57D8" w:rsidP="006E57D8">
            <w:pPr>
              <w:jc w:val="center"/>
              <w:rPr>
                <w:bCs/>
                <w:sz w:val="28"/>
                <w:szCs w:val="28"/>
              </w:rPr>
            </w:pPr>
            <w:r w:rsidRPr="004D1D35">
              <w:rPr>
                <w:bCs/>
                <w:sz w:val="28"/>
                <w:szCs w:val="28"/>
              </w:rPr>
              <w:t>106 01030 10 0000 110</w:t>
            </w:r>
          </w:p>
        </w:tc>
        <w:tc>
          <w:tcPr>
            <w:tcW w:w="6512" w:type="dxa"/>
            <w:tcBorders>
              <w:top w:val="nil"/>
              <w:left w:val="nil"/>
              <w:bottom w:val="single" w:sz="4" w:space="0" w:color="auto"/>
              <w:right w:val="single" w:sz="4" w:space="0" w:color="auto"/>
            </w:tcBorders>
            <w:shd w:val="clear" w:color="auto" w:fill="auto"/>
            <w:hideMark/>
          </w:tcPr>
          <w:p w:rsidR="006E57D8" w:rsidRPr="006E57D8" w:rsidRDefault="006E57D8" w:rsidP="006E57D8">
            <w:pPr>
              <w:jc w:val="both"/>
              <w:rPr>
                <w:sz w:val="28"/>
                <w:szCs w:val="28"/>
              </w:rPr>
            </w:pPr>
            <w:r w:rsidRPr="006E57D8">
              <w:rPr>
                <w:sz w:val="28"/>
                <w:szCs w:val="28"/>
              </w:rPr>
              <w:t>Җирлекләр чикләрендә урнашкан салым салу объектларына карата кулланыла торган ставкалар буенча алына торган физик затлар мөлкәтенә салым</w:t>
            </w:r>
          </w:p>
        </w:tc>
      </w:tr>
      <w:tr w:rsidR="006E57D8" w:rsidRPr="00EB2C56" w:rsidTr="00904D6F">
        <w:trPr>
          <w:trHeight w:val="735"/>
        </w:trPr>
        <w:tc>
          <w:tcPr>
            <w:tcW w:w="960" w:type="dxa"/>
            <w:shd w:val="clear" w:color="auto" w:fill="auto"/>
            <w:noWrap/>
            <w:hideMark/>
          </w:tcPr>
          <w:p w:rsidR="006E57D8" w:rsidRPr="004D1D35" w:rsidRDefault="006E57D8" w:rsidP="006E57D8">
            <w:pPr>
              <w:jc w:val="center"/>
              <w:rPr>
                <w:bCs/>
                <w:sz w:val="28"/>
                <w:szCs w:val="28"/>
              </w:rPr>
            </w:pPr>
            <w:r w:rsidRPr="004D1D35">
              <w:rPr>
                <w:bCs/>
                <w:sz w:val="28"/>
                <w:szCs w:val="28"/>
              </w:rPr>
              <w:t>182.</w:t>
            </w:r>
          </w:p>
        </w:tc>
        <w:tc>
          <w:tcPr>
            <w:tcW w:w="3004" w:type="dxa"/>
            <w:shd w:val="clear" w:color="auto" w:fill="auto"/>
            <w:noWrap/>
            <w:hideMark/>
          </w:tcPr>
          <w:p w:rsidR="006E57D8" w:rsidRPr="004D1D35" w:rsidRDefault="006E57D8" w:rsidP="006E57D8">
            <w:pPr>
              <w:jc w:val="center"/>
              <w:rPr>
                <w:bCs/>
                <w:sz w:val="28"/>
                <w:szCs w:val="28"/>
              </w:rPr>
            </w:pPr>
            <w:r w:rsidRPr="004D1D35">
              <w:rPr>
                <w:bCs/>
                <w:sz w:val="28"/>
                <w:szCs w:val="28"/>
              </w:rPr>
              <w:t>106 06013 10 0000 110</w:t>
            </w:r>
          </w:p>
        </w:tc>
        <w:tc>
          <w:tcPr>
            <w:tcW w:w="6512" w:type="dxa"/>
            <w:tcBorders>
              <w:top w:val="nil"/>
              <w:left w:val="nil"/>
              <w:bottom w:val="single" w:sz="4" w:space="0" w:color="auto"/>
              <w:right w:val="single" w:sz="4" w:space="0" w:color="auto"/>
            </w:tcBorders>
            <w:shd w:val="clear" w:color="auto" w:fill="auto"/>
            <w:hideMark/>
          </w:tcPr>
          <w:p w:rsidR="006E57D8" w:rsidRPr="006E57D8" w:rsidRDefault="006E57D8" w:rsidP="006E57D8">
            <w:pPr>
              <w:jc w:val="both"/>
              <w:rPr>
                <w:sz w:val="28"/>
                <w:szCs w:val="28"/>
              </w:rPr>
            </w:pPr>
            <w:r w:rsidRPr="006E57D8">
              <w:rPr>
                <w:sz w:val="28"/>
                <w:szCs w:val="28"/>
              </w:rPr>
              <w:t xml:space="preserve">РФ НК 394 </w:t>
            </w:r>
            <w:r w:rsidRPr="006E57D8">
              <w:rPr>
                <w:sz w:val="28"/>
                <w:szCs w:val="28"/>
                <w:lang w:val="tt-RU"/>
              </w:rPr>
              <w:t>маддәсене</w:t>
            </w:r>
            <w:r w:rsidRPr="006E57D8">
              <w:rPr>
                <w:sz w:val="28"/>
                <w:szCs w:val="28"/>
              </w:rPr>
              <w:t>ң 1 пунктының 1 бүлегендә билгеләнгән һәм җирлекләр чикләрендә урнашкан салым салу объектларына карата кулланыла торган ставка буенча алына торган җир салымы</w:t>
            </w:r>
          </w:p>
        </w:tc>
      </w:tr>
      <w:tr w:rsidR="006E57D8" w:rsidRPr="00EB2C56" w:rsidTr="00904D6F">
        <w:trPr>
          <w:trHeight w:val="735"/>
        </w:trPr>
        <w:tc>
          <w:tcPr>
            <w:tcW w:w="960" w:type="dxa"/>
            <w:shd w:val="clear" w:color="auto" w:fill="auto"/>
            <w:noWrap/>
            <w:hideMark/>
          </w:tcPr>
          <w:p w:rsidR="006E57D8" w:rsidRPr="004D1D35" w:rsidRDefault="006E57D8" w:rsidP="006E57D8">
            <w:pPr>
              <w:jc w:val="center"/>
              <w:rPr>
                <w:bCs/>
                <w:sz w:val="28"/>
                <w:szCs w:val="28"/>
              </w:rPr>
            </w:pPr>
            <w:r w:rsidRPr="004D1D35">
              <w:rPr>
                <w:bCs/>
                <w:sz w:val="28"/>
                <w:szCs w:val="28"/>
              </w:rPr>
              <w:t>182.</w:t>
            </w:r>
          </w:p>
        </w:tc>
        <w:tc>
          <w:tcPr>
            <w:tcW w:w="3004" w:type="dxa"/>
            <w:shd w:val="clear" w:color="auto" w:fill="auto"/>
            <w:noWrap/>
            <w:hideMark/>
          </w:tcPr>
          <w:p w:rsidR="006E57D8" w:rsidRPr="004D1D35" w:rsidRDefault="006E57D8" w:rsidP="006E57D8">
            <w:pPr>
              <w:jc w:val="center"/>
              <w:rPr>
                <w:bCs/>
                <w:sz w:val="28"/>
                <w:szCs w:val="28"/>
              </w:rPr>
            </w:pPr>
            <w:r w:rsidRPr="004D1D35">
              <w:rPr>
                <w:bCs/>
                <w:sz w:val="28"/>
                <w:szCs w:val="28"/>
              </w:rPr>
              <w:t>106 06023 10 0000 110</w:t>
            </w:r>
          </w:p>
        </w:tc>
        <w:tc>
          <w:tcPr>
            <w:tcW w:w="6512" w:type="dxa"/>
            <w:tcBorders>
              <w:top w:val="nil"/>
              <w:left w:val="nil"/>
              <w:bottom w:val="single" w:sz="4" w:space="0" w:color="auto"/>
              <w:right w:val="single" w:sz="4" w:space="0" w:color="auto"/>
            </w:tcBorders>
            <w:shd w:val="clear" w:color="auto" w:fill="auto"/>
            <w:hideMark/>
          </w:tcPr>
          <w:p w:rsidR="006E57D8" w:rsidRPr="006E57D8" w:rsidRDefault="006E57D8" w:rsidP="006E57D8">
            <w:pPr>
              <w:jc w:val="both"/>
              <w:rPr>
                <w:sz w:val="28"/>
                <w:szCs w:val="28"/>
              </w:rPr>
            </w:pPr>
            <w:r w:rsidRPr="006E57D8">
              <w:rPr>
                <w:sz w:val="28"/>
                <w:szCs w:val="28"/>
              </w:rPr>
              <w:t xml:space="preserve">Россия Федерациясе НК 394 </w:t>
            </w:r>
            <w:r w:rsidRPr="006E57D8">
              <w:rPr>
                <w:sz w:val="28"/>
                <w:szCs w:val="28"/>
                <w:lang w:val="tt-RU"/>
              </w:rPr>
              <w:t>маддәсене</w:t>
            </w:r>
            <w:r w:rsidRPr="006E57D8">
              <w:rPr>
                <w:sz w:val="28"/>
                <w:szCs w:val="28"/>
              </w:rPr>
              <w:t>ң 1 пунктының 2 пунктчасында билгеләнгән һәм җирлекләр чикләрендә урнашкан салым салу объектларына карата кулланыла торган ставка буенча алына торган җир салымы</w:t>
            </w:r>
          </w:p>
        </w:tc>
      </w:tr>
      <w:tr w:rsidR="006E57D8" w:rsidRPr="00EB2C56" w:rsidTr="00904D6F">
        <w:trPr>
          <w:trHeight w:val="510"/>
        </w:trPr>
        <w:tc>
          <w:tcPr>
            <w:tcW w:w="960" w:type="dxa"/>
            <w:shd w:val="clear" w:color="auto" w:fill="auto"/>
            <w:noWrap/>
            <w:hideMark/>
          </w:tcPr>
          <w:p w:rsidR="006E57D8" w:rsidRPr="004D1D35" w:rsidRDefault="006E57D8" w:rsidP="006E57D8">
            <w:pPr>
              <w:jc w:val="center"/>
              <w:rPr>
                <w:bCs/>
                <w:sz w:val="28"/>
                <w:szCs w:val="28"/>
              </w:rPr>
            </w:pPr>
            <w:r w:rsidRPr="004D1D35">
              <w:rPr>
                <w:bCs/>
                <w:sz w:val="28"/>
                <w:szCs w:val="28"/>
              </w:rPr>
              <w:lastRenderedPageBreak/>
              <w:t>182.</w:t>
            </w:r>
          </w:p>
        </w:tc>
        <w:tc>
          <w:tcPr>
            <w:tcW w:w="3004" w:type="dxa"/>
            <w:shd w:val="clear" w:color="auto" w:fill="auto"/>
            <w:noWrap/>
            <w:hideMark/>
          </w:tcPr>
          <w:p w:rsidR="006E57D8" w:rsidRPr="004D1D35" w:rsidRDefault="006E57D8" w:rsidP="006E57D8">
            <w:pPr>
              <w:jc w:val="center"/>
              <w:rPr>
                <w:bCs/>
                <w:sz w:val="28"/>
                <w:szCs w:val="28"/>
              </w:rPr>
            </w:pPr>
            <w:r w:rsidRPr="004D1D35">
              <w:rPr>
                <w:bCs/>
                <w:sz w:val="28"/>
                <w:szCs w:val="28"/>
              </w:rPr>
              <w:t>109 04053 10 0000 110</w:t>
            </w:r>
          </w:p>
        </w:tc>
        <w:tc>
          <w:tcPr>
            <w:tcW w:w="6512" w:type="dxa"/>
            <w:tcBorders>
              <w:top w:val="nil"/>
              <w:left w:val="nil"/>
              <w:bottom w:val="single" w:sz="4" w:space="0" w:color="auto"/>
              <w:right w:val="single" w:sz="4" w:space="0" w:color="auto"/>
            </w:tcBorders>
            <w:shd w:val="clear" w:color="auto" w:fill="auto"/>
            <w:hideMark/>
          </w:tcPr>
          <w:p w:rsidR="006E57D8" w:rsidRPr="006E57D8" w:rsidRDefault="006E57D8" w:rsidP="006E57D8">
            <w:pPr>
              <w:jc w:val="both"/>
              <w:rPr>
                <w:sz w:val="28"/>
                <w:szCs w:val="28"/>
              </w:rPr>
            </w:pPr>
            <w:r w:rsidRPr="006E57D8">
              <w:rPr>
                <w:sz w:val="28"/>
                <w:szCs w:val="28"/>
              </w:rPr>
              <w:t>Җирлекләр территорияләрендә туплана торган җир салымы (2006 елның 1 гыйнварына кадәр булган йөкләмәләр буенча)</w:t>
            </w:r>
          </w:p>
        </w:tc>
      </w:tr>
      <w:tr w:rsidR="00EB2C56" w:rsidRPr="00EB2C56" w:rsidTr="004D1D35">
        <w:trPr>
          <w:trHeight w:val="255"/>
        </w:trPr>
        <w:tc>
          <w:tcPr>
            <w:tcW w:w="10476" w:type="dxa"/>
            <w:gridSpan w:val="3"/>
            <w:shd w:val="clear" w:color="auto" w:fill="auto"/>
            <w:noWrap/>
            <w:hideMark/>
          </w:tcPr>
          <w:p w:rsidR="00EB2C56" w:rsidRPr="004D1D35" w:rsidRDefault="006E57D8" w:rsidP="006E57D8">
            <w:pPr>
              <w:jc w:val="center"/>
              <w:rPr>
                <w:b/>
                <w:bCs/>
                <w:sz w:val="28"/>
                <w:szCs w:val="28"/>
              </w:rPr>
            </w:pPr>
            <w:r w:rsidRPr="006E57D8">
              <w:rPr>
                <w:b/>
                <w:bCs/>
                <w:sz w:val="28"/>
                <w:szCs w:val="28"/>
              </w:rPr>
              <w:t>Татарстан Республикасы Финанс министрлыгы</w:t>
            </w:r>
          </w:p>
        </w:tc>
      </w:tr>
      <w:tr w:rsidR="00EB2C56" w:rsidRPr="00EB2C56" w:rsidTr="004D1D35">
        <w:trPr>
          <w:trHeight w:val="510"/>
        </w:trPr>
        <w:tc>
          <w:tcPr>
            <w:tcW w:w="960" w:type="dxa"/>
            <w:shd w:val="clear" w:color="auto" w:fill="auto"/>
            <w:noWrap/>
            <w:hideMark/>
          </w:tcPr>
          <w:p w:rsidR="00EB2C56" w:rsidRPr="004D1D35" w:rsidRDefault="00EB2C56" w:rsidP="004D1D35">
            <w:pPr>
              <w:jc w:val="center"/>
              <w:rPr>
                <w:bCs/>
                <w:sz w:val="28"/>
                <w:szCs w:val="28"/>
              </w:rPr>
            </w:pPr>
            <w:r w:rsidRPr="004D1D35">
              <w:rPr>
                <w:bCs/>
                <w:sz w:val="28"/>
                <w:szCs w:val="28"/>
              </w:rPr>
              <w:t>711</w:t>
            </w:r>
          </w:p>
        </w:tc>
        <w:tc>
          <w:tcPr>
            <w:tcW w:w="3004" w:type="dxa"/>
            <w:shd w:val="clear" w:color="auto" w:fill="auto"/>
            <w:noWrap/>
            <w:hideMark/>
          </w:tcPr>
          <w:p w:rsidR="00EB2C56" w:rsidRPr="004D1D35" w:rsidRDefault="00EB2C56" w:rsidP="004D1D35">
            <w:pPr>
              <w:jc w:val="center"/>
              <w:rPr>
                <w:bCs/>
                <w:sz w:val="28"/>
                <w:szCs w:val="28"/>
              </w:rPr>
            </w:pPr>
            <w:r w:rsidRPr="004D1D35">
              <w:rPr>
                <w:bCs/>
                <w:sz w:val="28"/>
                <w:szCs w:val="28"/>
              </w:rPr>
              <w:t xml:space="preserve">116 33050 10 0000 140 </w:t>
            </w:r>
          </w:p>
        </w:tc>
        <w:tc>
          <w:tcPr>
            <w:tcW w:w="6512" w:type="dxa"/>
            <w:shd w:val="clear" w:color="auto" w:fill="auto"/>
            <w:hideMark/>
          </w:tcPr>
          <w:p w:rsidR="00EB2C56" w:rsidRPr="004D1D35" w:rsidRDefault="006E57D8" w:rsidP="004D1D35">
            <w:pPr>
              <w:jc w:val="both"/>
              <w:rPr>
                <w:bCs/>
                <w:sz w:val="28"/>
                <w:szCs w:val="28"/>
              </w:rPr>
            </w:pPr>
            <w:r w:rsidRPr="006E57D8">
              <w:rPr>
                <w:bCs/>
                <w:sz w:val="28"/>
                <w:szCs w:val="28"/>
              </w:rPr>
              <w:t>Җирлекләр ихтыяҗлары өчен товарлар кайтартуга, эшләр башкаруга, хезмәтләр күрсәтүгә заказлар урнаштыру турындагы РФ законнарын бозган өчен акчалата түләтүләр (штрафлар)</w:t>
            </w:r>
          </w:p>
        </w:tc>
      </w:tr>
    </w:tbl>
    <w:p w:rsidR="00EB2C56" w:rsidRDefault="00034809" w:rsidP="009D3655">
      <w:pPr>
        <w:jc w:val="center"/>
        <w:rPr>
          <w:bCs/>
          <w:sz w:val="28"/>
          <w:szCs w:val="28"/>
        </w:rPr>
      </w:pPr>
      <w:r>
        <w:rPr>
          <w:bCs/>
          <w:sz w:val="28"/>
          <w:szCs w:val="28"/>
        </w:rPr>
        <w:t xml:space="preserve">                                                 </w:t>
      </w:r>
    </w:p>
    <w:p w:rsidR="00EB2C56" w:rsidRDefault="00EB2C56" w:rsidP="00946711">
      <w:pPr>
        <w:rPr>
          <w:bCs/>
          <w:sz w:val="28"/>
          <w:szCs w:val="28"/>
        </w:rPr>
      </w:pPr>
    </w:p>
    <w:p w:rsidR="00EB2C56" w:rsidRDefault="00EB2C56" w:rsidP="009D3655">
      <w:pPr>
        <w:jc w:val="center"/>
        <w:rPr>
          <w:bCs/>
          <w:sz w:val="28"/>
          <w:szCs w:val="28"/>
        </w:rPr>
      </w:pPr>
    </w:p>
    <w:p w:rsidR="008E6279" w:rsidRDefault="008E6279" w:rsidP="009D3655">
      <w:pPr>
        <w:jc w:val="center"/>
        <w:rPr>
          <w:bCs/>
          <w:sz w:val="28"/>
          <w:szCs w:val="28"/>
        </w:rPr>
      </w:pPr>
    </w:p>
    <w:p w:rsidR="008E6279" w:rsidRDefault="008E6279" w:rsidP="009D3655">
      <w:pPr>
        <w:jc w:val="center"/>
        <w:rPr>
          <w:bCs/>
          <w:sz w:val="28"/>
          <w:szCs w:val="28"/>
        </w:rPr>
      </w:pPr>
    </w:p>
    <w:p w:rsidR="006E57D8" w:rsidRDefault="006E57D8" w:rsidP="009D3655">
      <w:pPr>
        <w:jc w:val="center"/>
        <w:rPr>
          <w:bCs/>
          <w:sz w:val="28"/>
          <w:szCs w:val="28"/>
        </w:rPr>
      </w:pPr>
    </w:p>
    <w:p w:rsidR="006E57D8" w:rsidRDefault="006E57D8" w:rsidP="009D3655">
      <w:pPr>
        <w:jc w:val="center"/>
        <w:rPr>
          <w:bCs/>
          <w:sz w:val="28"/>
          <w:szCs w:val="28"/>
        </w:rPr>
      </w:pPr>
    </w:p>
    <w:p w:rsidR="006E57D8" w:rsidRDefault="006E57D8" w:rsidP="009D3655">
      <w:pPr>
        <w:jc w:val="center"/>
        <w:rPr>
          <w:bCs/>
          <w:sz w:val="28"/>
          <w:szCs w:val="28"/>
        </w:rPr>
      </w:pPr>
    </w:p>
    <w:p w:rsidR="006E57D8" w:rsidRDefault="006E57D8" w:rsidP="009D3655">
      <w:pPr>
        <w:jc w:val="center"/>
        <w:rPr>
          <w:bCs/>
          <w:sz w:val="28"/>
          <w:szCs w:val="28"/>
        </w:rPr>
      </w:pPr>
    </w:p>
    <w:p w:rsidR="006E57D8" w:rsidRDefault="006E57D8" w:rsidP="009D3655">
      <w:pPr>
        <w:jc w:val="center"/>
        <w:rPr>
          <w:bCs/>
          <w:sz w:val="28"/>
          <w:szCs w:val="28"/>
        </w:rPr>
      </w:pPr>
    </w:p>
    <w:p w:rsidR="006E57D8" w:rsidRDefault="006E57D8" w:rsidP="009D3655">
      <w:pPr>
        <w:jc w:val="center"/>
        <w:rPr>
          <w:bCs/>
          <w:sz w:val="28"/>
          <w:szCs w:val="28"/>
        </w:rPr>
      </w:pPr>
    </w:p>
    <w:p w:rsidR="006E57D8" w:rsidRDefault="006E57D8" w:rsidP="009D3655">
      <w:pPr>
        <w:jc w:val="center"/>
        <w:rPr>
          <w:bCs/>
          <w:sz w:val="28"/>
          <w:szCs w:val="28"/>
        </w:rPr>
      </w:pPr>
    </w:p>
    <w:p w:rsidR="008E6279" w:rsidRDefault="008E6279" w:rsidP="009D3655">
      <w:pPr>
        <w:jc w:val="center"/>
        <w:rPr>
          <w:bCs/>
          <w:sz w:val="28"/>
          <w:szCs w:val="28"/>
        </w:rPr>
      </w:pPr>
    </w:p>
    <w:p w:rsidR="008E6279" w:rsidRDefault="008E6279" w:rsidP="009D3655">
      <w:pPr>
        <w:jc w:val="center"/>
        <w:rPr>
          <w:bCs/>
          <w:sz w:val="28"/>
          <w:szCs w:val="28"/>
        </w:rPr>
      </w:pPr>
    </w:p>
    <w:p w:rsidR="008E6279" w:rsidRDefault="008E6279" w:rsidP="009D3655">
      <w:pPr>
        <w:jc w:val="center"/>
        <w:rPr>
          <w:bCs/>
          <w:sz w:val="28"/>
          <w:szCs w:val="28"/>
        </w:rPr>
      </w:pPr>
    </w:p>
    <w:p w:rsidR="008E6279" w:rsidRDefault="008E6279" w:rsidP="009D3655">
      <w:pPr>
        <w:jc w:val="center"/>
        <w:rPr>
          <w:bCs/>
          <w:sz w:val="28"/>
          <w:szCs w:val="28"/>
        </w:rPr>
      </w:pPr>
    </w:p>
    <w:p w:rsidR="008E6279" w:rsidRDefault="008E6279" w:rsidP="009D3655">
      <w:pPr>
        <w:jc w:val="center"/>
        <w:rPr>
          <w:bCs/>
          <w:sz w:val="28"/>
          <w:szCs w:val="28"/>
        </w:rPr>
      </w:pPr>
    </w:p>
    <w:p w:rsidR="008E6279" w:rsidRDefault="008E6279" w:rsidP="009D3655">
      <w:pPr>
        <w:jc w:val="center"/>
        <w:rPr>
          <w:bCs/>
          <w:sz w:val="28"/>
          <w:szCs w:val="28"/>
        </w:rPr>
      </w:pPr>
    </w:p>
    <w:p w:rsidR="008E6279" w:rsidRDefault="008E6279" w:rsidP="009D3655">
      <w:pPr>
        <w:jc w:val="center"/>
        <w:rPr>
          <w:bCs/>
          <w:sz w:val="28"/>
          <w:szCs w:val="28"/>
        </w:rPr>
      </w:pPr>
    </w:p>
    <w:p w:rsidR="008E6279" w:rsidRDefault="008E6279" w:rsidP="009D3655">
      <w:pPr>
        <w:jc w:val="center"/>
        <w:rPr>
          <w:bCs/>
          <w:sz w:val="28"/>
          <w:szCs w:val="28"/>
        </w:rPr>
      </w:pPr>
    </w:p>
    <w:p w:rsidR="008E6279" w:rsidRDefault="008E6279" w:rsidP="009D3655">
      <w:pPr>
        <w:jc w:val="center"/>
        <w:rPr>
          <w:bCs/>
          <w:sz w:val="28"/>
          <w:szCs w:val="28"/>
        </w:rPr>
      </w:pPr>
    </w:p>
    <w:p w:rsidR="008E6279" w:rsidRDefault="008E6279" w:rsidP="009D3655">
      <w:pPr>
        <w:jc w:val="center"/>
        <w:rPr>
          <w:bCs/>
          <w:sz w:val="28"/>
          <w:szCs w:val="28"/>
        </w:rPr>
      </w:pPr>
    </w:p>
    <w:p w:rsidR="008E6279" w:rsidRDefault="008E6279" w:rsidP="009D3655">
      <w:pPr>
        <w:jc w:val="center"/>
        <w:rPr>
          <w:bCs/>
          <w:sz w:val="28"/>
          <w:szCs w:val="28"/>
        </w:rPr>
      </w:pPr>
    </w:p>
    <w:p w:rsidR="008E6279" w:rsidRDefault="008E6279" w:rsidP="009D3655">
      <w:pPr>
        <w:jc w:val="center"/>
        <w:rPr>
          <w:bCs/>
          <w:sz w:val="28"/>
          <w:szCs w:val="28"/>
        </w:rPr>
      </w:pPr>
    </w:p>
    <w:p w:rsidR="008E6279" w:rsidRDefault="008E6279" w:rsidP="009D3655">
      <w:pPr>
        <w:jc w:val="center"/>
        <w:rPr>
          <w:bCs/>
          <w:sz w:val="28"/>
          <w:szCs w:val="28"/>
        </w:rPr>
      </w:pPr>
    </w:p>
    <w:p w:rsidR="008E6279" w:rsidRDefault="008E6279" w:rsidP="009D3655">
      <w:pPr>
        <w:jc w:val="center"/>
        <w:rPr>
          <w:bCs/>
          <w:sz w:val="28"/>
          <w:szCs w:val="28"/>
        </w:rPr>
      </w:pPr>
    </w:p>
    <w:p w:rsidR="008E6279" w:rsidRDefault="008E6279" w:rsidP="009D3655">
      <w:pPr>
        <w:jc w:val="center"/>
        <w:rPr>
          <w:bCs/>
          <w:sz w:val="28"/>
          <w:szCs w:val="28"/>
        </w:rPr>
      </w:pPr>
    </w:p>
    <w:p w:rsidR="008E6279" w:rsidRDefault="008E6279" w:rsidP="009D3655">
      <w:pPr>
        <w:jc w:val="center"/>
        <w:rPr>
          <w:bCs/>
          <w:sz w:val="28"/>
          <w:szCs w:val="28"/>
        </w:rPr>
      </w:pPr>
    </w:p>
    <w:p w:rsidR="008E6279" w:rsidRDefault="008E6279" w:rsidP="009D3655">
      <w:pPr>
        <w:jc w:val="center"/>
        <w:rPr>
          <w:bCs/>
          <w:sz w:val="28"/>
          <w:szCs w:val="28"/>
        </w:rPr>
      </w:pPr>
    </w:p>
    <w:p w:rsidR="008E6279" w:rsidRDefault="008E6279" w:rsidP="009D3655">
      <w:pPr>
        <w:jc w:val="center"/>
        <w:rPr>
          <w:bCs/>
          <w:sz w:val="28"/>
          <w:szCs w:val="28"/>
        </w:rPr>
      </w:pPr>
    </w:p>
    <w:p w:rsidR="008E6279" w:rsidRDefault="008E6279" w:rsidP="009D3655">
      <w:pPr>
        <w:jc w:val="center"/>
        <w:rPr>
          <w:bCs/>
          <w:sz w:val="28"/>
          <w:szCs w:val="28"/>
        </w:rPr>
      </w:pPr>
    </w:p>
    <w:p w:rsidR="008E6279" w:rsidRDefault="008E6279" w:rsidP="009D3655">
      <w:pPr>
        <w:jc w:val="center"/>
        <w:rPr>
          <w:bCs/>
          <w:sz w:val="28"/>
          <w:szCs w:val="28"/>
        </w:rPr>
      </w:pPr>
    </w:p>
    <w:p w:rsidR="008E6279" w:rsidRDefault="008E6279" w:rsidP="009D3655">
      <w:pPr>
        <w:jc w:val="center"/>
        <w:rPr>
          <w:bCs/>
          <w:sz w:val="28"/>
          <w:szCs w:val="28"/>
        </w:rPr>
      </w:pPr>
    </w:p>
    <w:p w:rsidR="008E6279" w:rsidRDefault="008E6279" w:rsidP="009D3655">
      <w:pPr>
        <w:jc w:val="center"/>
        <w:rPr>
          <w:bCs/>
          <w:sz w:val="28"/>
          <w:szCs w:val="28"/>
        </w:rPr>
      </w:pPr>
    </w:p>
    <w:p w:rsidR="00EB2C56" w:rsidRDefault="00EB2C56" w:rsidP="009D3655">
      <w:pPr>
        <w:jc w:val="center"/>
        <w:rPr>
          <w:bCs/>
          <w:sz w:val="28"/>
          <w:szCs w:val="28"/>
        </w:rPr>
      </w:pPr>
    </w:p>
    <w:p w:rsidR="006E57D8" w:rsidRPr="000B7D88" w:rsidRDefault="00EB2C56" w:rsidP="006E57D8">
      <w:pPr>
        <w:pStyle w:val="a6"/>
        <w:framePr w:hSpace="180" w:wrap="around" w:vAnchor="text" w:hAnchor="margin" w:y="140"/>
        <w:ind w:left="7088"/>
        <w:rPr>
          <w:rFonts w:ascii="Times New Roman" w:hAnsi="Times New Roman"/>
          <w:sz w:val="28"/>
          <w:szCs w:val="28"/>
          <w:lang w:eastAsia="ru-RU"/>
        </w:rPr>
      </w:pPr>
      <w:r>
        <w:rPr>
          <w:bCs/>
          <w:sz w:val="28"/>
          <w:szCs w:val="28"/>
        </w:rPr>
        <w:lastRenderedPageBreak/>
        <w:t xml:space="preserve">                                                  </w:t>
      </w:r>
      <w:r w:rsidR="006E57D8" w:rsidRPr="000B7D88">
        <w:rPr>
          <w:rFonts w:ascii="Times New Roman" w:hAnsi="Times New Roman"/>
          <w:sz w:val="28"/>
          <w:szCs w:val="28"/>
          <w:lang w:eastAsia="ru-RU"/>
        </w:rPr>
        <w:t xml:space="preserve">Көрнәле авыл җирлеге </w:t>
      </w:r>
    </w:p>
    <w:p w:rsidR="006E57D8" w:rsidRPr="000B7D88" w:rsidRDefault="006E57D8" w:rsidP="006E57D8">
      <w:pPr>
        <w:pStyle w:val="a6"/>
        <w:framePr w:hSpace="180" w:wrap="around" w:vAnchor="text" w:hAnchor="margin" w:y="140"/>
        <w:ind w:left="7088"/>
        <w:rPr>
          <w:rFonts w:ascii="Times New Roman" w:hAnsi="Times New Roman"/>
          <w:sz w:val="28"/>
          <w:szCs w:val="28"/>
          <w:lang w:eastAsia="ru-RU"/>
        </w:rPr>
      </w:pPr>
      <w:r w:rsidRPr="000B7D88">
        <w:rPr>
          <w:rFonts w:ascii="Times New Roman" w:hAnsi="Times New Roman"/>
          <w:sz w:val="28"/>
          <w:szCs w:val="28"/>
          <w:lang w:eastAsia="ru-RU"/>
        </w:rPr>
        <w:t xml:space="preserve">Советының 2020 елның </w:t>
      </w:r>
    </w:p>
    <w:p w:rsidR="006E57D8" w:rsidRPr="000B7D88" w:rsidRDefault="006E57D8" w:rsidP="006E57D8">
      <w:pPr>
        <w:pStyle w:val="a6"/>
        <w:framePr w:hSpace="180" w:wrap="around" w:vAnchor="text" w:hAnchor="margin" w:y="140"/>
        <w:ind w:left="7088"/>
        <w:rPr>
          <w:rFonts w:ascii="Times New Roman" w:hAnsi="Times New Roman"/>
          <w:sz w:val="28"/>
          <w:szCs w:val="28"/>
          <w:lang w:eastAsia="ru-RU"/>
        </w:rPr>
      </w:pPr>
      <w:r w:rsidRPr="000B7D88">
        <w:rPr>
          <w:rFonts w:ascii="Times New Roman" w:hAnsi="Times New Roman"/>
          <w:sz w:val="28"/>
          <w:szCs w:val="28"/>
          <w:lang w:eastAsia="ru-RU"/>
        </w:rPr>
        <w:t>15 декабрендәге</w:t>
      </w:r>
    </w:p>
    <w:p w:rsidR="006E57D8" w:rsidRPr="000B7D88" w:rsidRDefault="006E57D8" w:rsidP="006E57D8">
      <w:pPr>
        <w:pStyle w:val="a6"/>
        <w:framePr w:hSpace="180" w:wrap="around" w:vAnchor="text" w:hAnchor="margin" w:y="140"/>
        <w:ind w:left="7088"/>
        <w:rPr>
          <w:rFonts w:ascii="Times New Roman" w:hAnsi="Times New Roman"/>
          <w:sz w:val="28"/>
          <w:szCs w:val="28"/>
          <w:lang w:eastAsia="ru-RU"/>
        </w:rPr>
      </w:pPr>
      <w:r w:rsidRPr="000B7D88">
        <w:rPr>
          <w:rFonts w:ascii="Times New Roman" w:hAnsi="Times New Roman"/>
          <w:sz w:val="28"/>
          <w:szCs w:val="28"/>
          <w:lang w:eastAsia="ru-RU"/>
        </w:rPr>
        <w:t>8 номерлы Карарына</w:t>
      </w:r>
    </w:p>
    <w:p w:rsidR="009D3655" w:rsidRDefault="006E57D8" w:rsidP="006E57D8">
      <w:pPr>
        <w:ind w:left="7088"/>
        <w:rPr>
          <w:bCs/>
          <w:sz w:val="28"/>
          <w:szCs w:val="28"/>
        </w:rPr>
      </w:pPr>
      <w:r>
        <w:rPr>
          <w:sz w:val="28"/>
          <w:szCs w:val="28"/>
          <w:lang w:val="tt-RU"/>
        </w:rPr>
        <w:t>4</w:t>
      </w:r>
      <w:r w:rsidRPr="000B7D88">
        <w:rPr>
          <w:sz w:val="28"/>
          <w:szCs w:val="28"/>
        </w:rPr>
        <w:t xml:space="preserve"> нче Кушымта</w:t>
      </w:r>
      <w:r w:rsidR="003F2E7E">
        <w:rPr>
          <w:bCs/>
          <w:sz w:val="28"/>
          <w:szCs w:val="28"/>
        </w:rPr>
        <w:t xml:space="preserve"> </w:t>
      </w:r>
    </w:p>
    <w:p w:rsidR="009D3655" w:rsidRDefault="009D3655" w:rsidP="00C51B35"/>
    <w:tbl>
      <w:tblPr>
        <w:tblW w:w="9923" w:type="dxa"/>
        <w:tblLook w:val="04A0" w:firstRow="1" w:lastRow="0" w:firstColumn="1" w:lastColumn="0" w:noHBand="0" w:noVBand="1"/>
      </w:tblPr>
      <w:tblGrid>
        <w:gridCol w:w="960"/>
        <w:gridCol w:w="3293"/>
        <w:gridCol w:w="5670"/>
      </w:tblGrid>
      <w:tr w:rsidR="0084181B" w:rsidRPr="0084181B" w:rsidTr="001E64A3">
        <w:trPr>
          <w:trHeight w:val="322"/>
        </w:trPr>
        <w:tc>
          <w:tcPr>
            <w:tcW w:w="9923" w:type="dxa"/>
            <w:gridSpan w:val="3"/>
            <w:vMerge w:val="restart"/>
            <w:tcBorders>
              <w:top w:val="nil"/>
              <w:left w:val="nil"/>
              <w:bottom w:val="nil"/>
              <w:right w:val="nil"/>
            </w:tcBorders>
            <w:shd w:val="clear" w:color="auto" w:fill="auto"/>
            <w:vAlign w:val="bottom"/>
            <w:hideMark/>
          </w:tcPr>
          <w:p w:rsidR="006E57D8" w:rsidRPr="006E57D8" w:rsidRDefault="006E57D8" w:rsidP="006E57D8">
            <w:pPr>
              <w:jc w:val="center"/>
              <w:rPr>
                <w:b/>
                <w:bCs/>
                <w:sz w:val="28"/>
              </w:rPr>
            </w:pPr>
            <w:r w:rsidRPr="006E57D8">
              <w:rPr>
                <w:b/>
                <w:bCs/>
                <w:sz w:val="28"/>
              </w:rPr>
              <w:t xml:space="preserve">Алексеевск муниципаль районының </w:t>
            </w:r>
            <w:r>
              <w:rPr>
                <w:b/>
                <w:bCs/>
                <w:sz w:val="28"/>
                <w:lang w:val="tt-RU"/>
              </w:rPr>
              <w:t>Көрнәле</w:t>
            </w:r>
            <w:r w:rsidRPr="006E57D8">
              <w:rPr>
                <w:b/>
                <w:bCs/>
                <w:sz w:val="28"/>
              </w:rPr>
              <w:t xml:space="preserve"> авыл җирлеге бюджеты кытлыгын финанслау чыганакларының баш администраторлары </w:t>
            </w:r>
          </w:p>
          <w:p w:rsidR="0084181B" w:rsidRPr="0084181B" w:rsidRDefault="006E57D8" w:rsidP="006E57D8">
            <w:pPr>
              <w:jc w:val="center"/>
              <w:rPr>
                <w:b/>
                <w:bCs/>
                <w:sz w:val="28"/>
              </w:rPr>
            </w:pPr>
            <w:r w:rsidRPr="006E57D8">
              <w:rPr>
                <w:b/>
                <w:bCs/>
                <w:sz w:val="28"/>
              </w:rPr>
              <w:t>исемлеге</w:t>
            </w:r>
            <w:r w:rsidR="0084181B" w:rsidRPr="0084181B">
              <w:rPr>
                <w:b/>
                <w:bCs/>
                <w:sz w:val="28"/>
              </w:rPr>
              <w:t xml:space="preserve"> </w:t>
            </w:r>
          </w:p>
        </w:tc>
      </w:tr>
      <w:tr w:rsidR="0084181B" w:rsidRPr="0084181B" w:rsidTr="001E64A3">
        <w:trPr>
          <w:trHeight w:val="675"/>
        </w:trPr>
        <w:tc>
          <w:tcPr>
            <w:tcW w:w="9923" w:type="dxa"/>
            <w:gridSpan w:val="3"/>
            <w:vMerge/>
            <w:tcBorders>
              <w:top w:val="nil"/>
              <w:left w:val="nil"/>
              <w:bottom w:val="nil"/>
              <w:right w:val="nil"/>
            </w:tcBorders>
            <w:vAlign w:val="center"/>
            <w:hideMark/>
          </w:tcPr>
          <w:p w:rsidR="0084181B" w:rsidRPr="0084181B" w:rsidRDefault="0084181B" w:rsidP="0084181B">
            <w:pPr>
              <w:rPr>
                <w:b/>
                <w:bCs/>
                <w:sz w:val="28"/>
              </w:rPr>
            </w:pPr>
          </w:p>
        </w:tc>
      </w:tr>
      <w:tr w:rsidR="0084181B" w:rsidRPr="0084181B" w:rsidTr="001E64A3">
        <w:trPr>
          <w:trHeight w:val="330"/>
        </w:trPr>
        <w:tc>
          <w:tcPr>
            <w:tcW w:w="960" w:type="dxa"/>
            <w:tcBorders>
              <w:top w:val="nil"/>
              <w:left w:val="nil"/>
              <w:bottom w:val="nil"/>
              <w:right w:val="nil"/>
            </w:tcBorders>
            <w:shd w:val="clear" w:color="auto" w:fill="auto"/>
            <w:noWrap/>
            <w:vAlign w:val="bottom"/>
            <w:hideMark/>
          </w:tcPr>
          <w:p w:rsidR="0084181B" w:rsidRPr="0084181B" w:rsidRDefault="0084181B" w:rsidP="0084181B">
            <w:pPr>
              <w:jc w:val="center"/>
              <w:rPr>
                <w:b/>
                <w:bCs/>
                <w:sz w:val="28"/>
              </w:rPr>
            </w:pPr>
          </w:p>
        </w:tc>
        <w:tc>
          <w:tcPr>
            <w:tcW w:w="3293" w:type="dxa"/>
            <w:tcBorders>
              <w:top w:val="nil"/>
              <w:left w:val="nil"/>
              <w:bottom w:val="nil"/>
              <w:right w:val="nil"/>
            </w:tcBorders>
            <w:shd w:val="clear" w:color="auto" w:fill="auto"/>
            <w:noWrap/>
            <w:vAlign w:val="bottom"/>
            <w:hideMark/>
          </w:tcPr>
          <w:p w:rsidR="0084181B" w:rsidRPr="0084181B" w:rsidRDefault="0084181B" w:rsidP="0084181B">
            <w:pPr>
              <w:rPr>
                <w:sz w:val="22"/>
                <w:szCs w:val="20"/>
              </w:rPr>
            </w:pPr>
          </w:p>
        </w:tc>
        <w:tc>
          <w:tcPr>
            <w:tcW w:w="5670" w:type="dxa"/>
            <w:tcBorders>
              <w:top w:val="nil"/>
              <w:left w:val="nil"/>
              <w:bottom w:val="nil"/>
              <w:right w:val="nil"/>
            </w:tcBorders>
            <w:shd w:val="clear" w:color="auto" w:fill="auto"/>
            <w:noWrap/>
            <w:hideMark/>
          </w:tcPr>
          <w:p w:rsidR="0084181B" w:rsidRPr="0084181B" w:rsidRDefault="0084181B" w:rsidP="0084181B">
            <w:pPr>
              <w:rPr>
                <w:sz w:val="22"/>
                <w:szCs w:val="20"/>
              </w:rPr>
            </w:pPr>
          </w:p>
        </w:tc>
      </w:tr>
      <w:tr w:rsidR="006E57D8" w:rsidRPr="0084181B" w:rsidTr="001E64A3">
        <w:trPr>
          <w:trHeight w:val="615"/>
        </w:trPr>
        <w:tc>
          <w:tcPr>
            <w:tcW w:w="960" w:type="dxa"/>
            <w:tcBorders>
              <w:top w:val="single" w:sz="8" w:space="0" w:color="auto"/>
              <w:left w:val="single" w:sz="8" w:space="0" w:color="auto"/>
              <w:bottom w:val="single" w:sz="8" w:space="0" w:color="auto"/>
              <w:right w:val="single" w:sz="4" w:space="0" w:color="auto"/>
            </w:tcBorders>
            <w:shd w:val="clear" w:color="auto" w:fill="auto"/>
            <w:hideMark/>
          </w:tcPr>
          <w:p w:rsidR="006E57D8" w:rsidRPr="0084181B" w:rsidRDefault="006E57D8" w:rsidP="006E57D8">
            <w:pPr>
              <w:rPr>
                <w:sz w:val="28"/>
              </w:rPr>
            </w:pPr>
            <w:r w:rsidRPr="0084181B">
              <w:rPr>
                <w:sz w:val="28"/>
              </w:rPr>
              <w:t>Код</w:t>
            </w:r>
          </w:p>
        </w:tc>
        <w:tc>
          <w:tcPr>
            <w:tcW w:w="3293" w:type="dxa"/>
            <w:tcBorders>
              <w:top w:val="single" w:sz="8" w:space="0" w:color="auto"/>
              <w:left w:val="nil"/>
              <w:bottom w:val="single" w:sz="8" w:space="0" w:color="auto"/>
              <w:right w:val="single" w:sz="4" w:space="0" w:color="auto"/>
            </w:tcBorders>
            <w:shd w:val="clear" w:color="auto" w:fill="auto"/>
            <w:hideMark/>
          </w:tcPr>
          <w:p w:rsidR="006E57D8" w:rsidRPr="006E57D8" w:rsidRDefault="006E57D8" w:rsidP="006E57D8">
            <w:pPr>
              <w:jc w:val="center"/>
              <w:rPr>
                <w:sz w:val="28"/>
                <w:szCs w:val="28"/>
              </w:rPr>
            </w:pPr>
            <w:r w:rsidRPr="006E57D8">
              <w:rPr>
                <w:sz w:val="28"/>
                <w:szCs w:val="28"/>
              </w:rPr>
              <w:t>Бюджет классификациясе коды</w:t>
            </w:r>
          </w:p>
        </w:tc>
        <w:tc>
          <w:tcPr>
            <w:tcW w:w="5670" w:type="dxa"/>
            <w:tcBorders>
              <w:top w:val="single" w:sz="8" w:space="0" w:color="auto"/>
              <w:left w:val="nil"/>
              <w:bottom w:val="single" w:sz="8" w:space="0" w:color="auto"/>
              <w:right w:val="single" w:sz="8" w:space="0" w:color="auto"/>
            </w:tcBorders>
            <w:shd w:val="clear" w:color="auto" w:fill="auto"/>
            <w:hideMark/>
          </w:tcPr>
          <w:p w:rsidR="006E57D8" w:rsidRPr="006E57D8" w:rsidRDefault="006E57D8" w:rsidP="006E57D8">
            <w:pPr>
              <w:jc w:val="center"/>
              <w:rPr>
                <w:sz w:val="28"/>
                <w:szCs w:val="28"/>
              </w:rPr>
            </w:pPr>
            <w:r w:rsidRPr="006E57D8">
              <w:rPr>
                <w:sz w:val="28"/>
                <w:szCs w:val="28"/>
              </w:rPr>
              <w:t>Керемнәрнең төркемнәре, төркемчәләре, маддәләре һәм ярдәмче исемнәре</w:t>
            </w:r>
          </w:p>
        </w:tc>
      </w:tr>
      <w:tr w:rsidR="0084181B" w:rsidRPr="0084181B" w:rsidTr="001E64A3">
        <w:trPr>
          <w:trHeight w:val="450"/>
        </w:trPr>
        <w:tc>
          <w:tcPr>
            <w:tcW w:w="99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81B" w:rsidRPr="0084181B" w:rsidRDefault="006E57D8" w:rsidP="0084181B">
            <w:pPr>
              <w:jc w:val="center"/>
              <w:rPr>
                <w:b/>
                <w:bCs/>
                <w:sz w:val="28"/>
              </w:rPr>
            </w:pPr>
            <w:r w:rsidRPr="006E57D8">
              <w:rPr>
                <w:b/>
                <w:bCs/>
                <w:sz w:val="28"/>
              </w:rPr>
              <w:t>Алексеевск муниципаль районының финанс-бюджет палатасы</w:t>
            </w:r>
          </w:p>
        </w:tc>
      </w:tr>
      <w:tr w:rsidR="006E57D8" w:rsidRPr="0084181B" w:rsidTr="001E64A3">
        <w:trPr>
          <w:trHeight w:val="7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57D8" w:rsidRPr="0084181B" w:rsidRDefault="006E57D8" w:rsidP="006E57D8">
            <w:pPr>
              <w:rPr>
                <w:sz w:val="28"/>
              </w:rPr>
            </w:pPr>
            <w:r>
              <w:rPr>
                <w:sz w:val="28"/>
              </w:rPr>
              <w:t xml:space="preserve">  </w:t>
            </w:r>
            <w:r w:rsidRPr="0084181B">
              <w:rPr>
                <w:sz w:val="28"/>
              </w:rPr>
              <w:t>501</w:t>
            </w:r>
          </w:p>
        </w:tc>
        <w:tc>
          <w:tcPr>
            <w:tcW w:w="3293" w:type="dxa"/>
            <w:tcBorders>
              <w:top w:val="nil"/>
              <w:left w:val="nil"/>
              <w:bottom w:val="single" w:sz="4" w:space="0" w:color="auto"/>
              <w:right w:val="single" w:sz="4" w:space="0" w:color="auto"/>
            </w:tcBorders>
            <w:shd w:val="clear" w:color="auto" w:fill="auto"/>
            <w:noWrap/>
            <w:hideMark/>
          </w:tcPr>
          <w:p w:rsidR="006E57D8" w:rsidRPr="0084181B" w:rsidRDefault="006E57D8" w:rsidP="006E57D8">
            <w:pPr>
              <w:jc w:val="right"/>
              <w:rPr>
                <w:sz w:val="28"/>
              </w:rPr>
            </w:pPr>
            <w:r w:rsidRPr="0084181B">
              <w:rPr>
                <w:sz w:val="28"/>
              </w:rPr>
              <w:t>01 05 02 01 05 0000 510</w:t>
            </w:r>
          </w:p>
        </w:tc>
        <w:tc>
          <w:tcPr>
            <w:tcW w:w="5670" w:type="dxa"/>
            <w:tcBorders>
              <w:top w:val="nil"/>
              <w:left w:val="nil"/>
              <w:bottom w:val="single" w:sz="4" w:space="0" w:color="auto"/>
              <w:right w:val="single" w:sz="4" w:space="0" w:color="auto"/>
            </w:tcBorders>
            <w:shd w:val="clear" w:color="auto" w:fill="auto"/>
            <w:hideMark/>
          </w:tcPr>
          <w:p w:rsidR="006E57D8" w:rsidRPr="006E57D8" w:rsidRDefault="006E57D8" w:rsidP="006E57D8">
            <w:pPr>
              <w:jc w:val="both"/>
              <w:rPr>
                <w:sz w:val="28"/>
                <w:szCs w:val="28"/>
              </w:rPr>
            </w:pPr>
            <w:r w:rsidRPr="006E57D8">
              <w:rPr>
                <w:sz w:val="28"/>
                <w:szCs w:val="28"/>
              </w:rPr>
              <w:t>Муниципаль районнар бюджетларының калган башка акчаларын арттыру</w:t>
            </w:r>
          </w:p>
        </w:tc>
      </w:tr>
      <w:tr w:rsidR="006E57D8" w:rsidRPr="0084181B" w:rsidTr="001E64A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E57D8" w:rsidRPr="0084181B" w:rsidRDefault="006E57D8" w:rsidP="006E57D8">
            <w:pPr>
              <w:rPr>
                <w:sz w:val="28"/>
              </w:rPr>
            </w:pPr>
            <w:r>
              <w:rPr>
                <w:sz w:val="28"/>
              </w:rPr>
              <w:t xml:space="preserve"> </w:t>
            </w:r>
            <w:r w:rsidRPr="0084181B">
              <w:rPr>
                <w:sz w:val="28"/>
              </w:rPr>
              <w:t>501</w:t>
            </w:r>
          </w:p>
        </w:tc>
        <w:tc>
          <w:tcPr>
            <w:tcW w:w="3293" w:type="dxa"/>
            <w:tcBorders>
              <w:top w:val="nil"/>
              <w:left w:val="nil"/>
              <w:bottom w:val="single" w:sz="4" w:space="0" w:color="auto"/>
              <w:right w:val="single" w:sz="4" w:space="0" w:color="auto"/>
            </w:tcBorders>
            <w:shd w:val="clear" w:color="auto" w:fill="auto"/>
            <w:noWrap/>
            <w:hideMark/>
          </w:tcPr>
          <w:p w:rsidR="006E57D8" w:rsidRPr="0084181B" w:rsidRDefault="006E57D8" w:rsidP="006E57D8">
            <w:pPr>
              <w:jc w:val="right"/>
              <w:rPr>
                <w:sz w:val="28"/>
              </w:rPr>
            </w:pPr>
            <w:r w:rsidRPr="0084181B">
              <w:rPr>
                <w:sz w:val="28"/>
              </w:rPr>
              <w:t>01 05 02 01 05 0000 610</w:t>
            </w:r>
          </w:p>
        </w:tc>
        <w:tc>
          <w:tcPr>
            <w:tcW w:w="5670" w:type="dxa"/>
            <w:tcBorders>
              <w:top w:val="nil"/>
              <w:left w:val="nil"/>
              <w:bottom w:val="single" w:sz="4" w:space="0" w:color="auto"/>
              <w:right w:val="single" w:sz="4" w:space="0" w:color="auto"/>
            </w:tcBorders>
            <w:shd w:val="clear" w:color="auto" w:fill="auto"/>
            <w:hideMark/>
          </w:tcPr>
          <w:p w:rsidR="006E57D8" w:rsidRPr="006E57D8" w:rsidRDefault="006E57D8" w:rsidP="006E57D8">
            <w:pPr>
              <w:jc w:val="both"/>
              <w:rPr>
                <w:sz w:val="28"/>
                <w:szCs w:val="28"/>
              </w:rPr>
            </w:pPr>
            <w:r w:rsidRPr="006E57D8">
              <w:rPr>
                <w:sz w:val="28"/>
                <w:szCs w:val="28"/>
              </w:rPr>
              <w:t>Муниципаль районнар бюджетларының калган башка акчаларын киметү</w:t>
            </w:r>
          </w:p>
        </w:tc>
      </w:tr>
    </w:tbl>
    <w:p w:rsidR="009D3655" w:rsidRPr="0084181B" w:rsidRDefault="009D3655" w:rsidP="00C51B35">
      <w:pPr>
        <w:rPr>
          <w:sz w:val="28"/>
        </w:rPr>
      </w:pPr>
    </w:p>
    <w:tbl>
      <w:tblPr>
        <w:tblpPr w:leftFromText="180" w:rightFromText="180" w:vertAnchor="text" w:horzAnchor="margin" w:tblpY="-924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577"/>
        <w:gridCol w:w="601"/>
        <w:gridCol w:w="2063"/>
        <w:gridCol w:w="769"/>
        <w:gridCol w:w="1916"/>
      </w:tblGrid>
      <w:tr w:rsidR="008C57B3" w:rsidRPr="00732340" w:rsidTr="004D1D35">
        <w:trPr>
          <w:trHeight w:val="1688"/>
        </w:trPr>
        <w:tc>
          <w:tcPr>
            <w:tcW w:w="10490" w:type="dxa"/>
            <w:gridSpan w:val="6"/>
            <w:tcBorders>
              <w:top w:val="nil"/>
              <w:left w:val="nil"/>
              <w:right w:val="nil"/>
            </w:tcBorders>
            <w:shd w:val="clear" w:color="auto" w:fill="auto"/>
            <w:hideMark/>
          </w:tcPr>
          <w:p w:rsidR="008C57B3" w:rsidRPr="004D1D35" w:rsidRDefault="008C57B3" w:rsidP="004D1D35">
            <w:pPr>
              <w:jc w:val="right"/>
              <w:rPr>
                <w:bCs/>
                <w:sz w:val="28"/>
                <w:szCs w:val="28"/>
              </w:rPr>
            </w:pPr>
          </w:p>
          <w:p w:rsidR="006E57D8" w:rsidRPr="000B7D88" w:rsidRDefault="0072474B" w:rsidP="006E57D8">
            <w:pPr>
              <w:pStyle w:val="a6"/>
              <w:ind w:left="7088"/>
              <w:rPr>
                <w:rFonts w:ascii="Times New Roman" w:hAnsi="Times New Roman"/>
                <w:sz w:val="28"/>
                <w:szCs w:val="28"/>
                <w:lang w:eastAsia="ru-RU"/>
              </w:rPr>
            </w:pPr>
            <w:r w:rsidRPr="004D1D35">
              <w:rPr>
                <w:bCs/>
                <w:sz w:val="28"/>
                <w:szCs w:val="28"/>
              </w:rPr>
              <w:t xml:space="preserve">                                            </w:t>
            </w:r>
            <w:r w:rsidR="004776C8" w:rsidRPr="004D1D35">
              <w:rPr>
                <w:bCs/>
                <w:sz w:val="28"/>
                <w:szCs w:val="28"/>
              </w:rPr>
              <w:t xml:space="preserve">                               </w:t>
            </w:r>
            <w:r w:rsidR="006E57D8" w:rsidRPr="000B7D88">
              <w:rPr>
                <w:sz w:val="28"/>
                <w:szCs w:val="28"/>
              </w:rPr>
              <w:t xml:space="preserve"> </w:t>
            </w:r>
            <w:r w:rsidR="006E57D8" w:rsidRPr="000B7D88">
              <w:rPr>
                <w:rFonts w:ascii="Times New Roman" w:hAnsi="Times New Roman"/>
                <w:sz w:val="28"/>
                <w:szCs w:val="28"/>
                <w:lang w:eastAsia="ru-RU"/>
              </w:rPr>
              <w:t xml:space="preserve">Көрнәле авыл җирлеге </w:t>
            </w:r>
          </w:p>
          <w:p w:rsidR="006E57D8" w:rsidRPr="000B7D88" w:rsidRDefault="006E57D8" w:rsidP="006E57D8">
            <w:pPr>
              <w:pStyle w:val="a6"/>
              <w:ind w:left="7088"/>
              <w:rPr>
                <w:rFonts w:ascii="Times New Roman" w:hAnsi="Times New Roman"/>
                <w:sz w:val="28"/>
                <w:szCs w:val="28"/>
                <w:lang w:eastAsia="ru-RU"/>
              </w:rPr>
            </w:pPr>
            <w:r w:rsidRPr="000B7D88">
              <w:rPr>
                <w:rFonts w:ascii="Times New Roman" w:hAnsi="Times New Roman"/>
                <w:sz w:val="28"/>
                <w:szCs w:val="28"/>
                <w:lang w:eastAsia="ru-RU"/>
              </w:rPr>
              <w:t xml:space="preserve">Советының 2020 елның </w:t>
            </w:r>
          </w:p>
          <w:p w:rsidR="006E57D8" w:rsidRPr="000B7D88" w:rsidRDefault="006E57D8" w:rsidP="006E57D8">
            <w:pPr>
              <w:pStyle w:val="a6"/>
              <w:ind w:left="7088"/>
              <w:rPr>
                <w:rFonts w:ascii="Times New Roman" w:hAnsi="Times New Roman"/>
                <w:sz w:val="28"/>
                <w:szCs w:val="28"/>
                <w:lang w:eastAsia="ru-RU"/>
              </w:rPr>
            </w:pPr>
            <w:r w:rsidRPr="000B7D88">
              <w:rPr>
                <w:rFonts w:ascii="Times New Roman" w:hAnsi="Times New Roman"/>
                <w:sz w:val="28"/>
                <w:szCs w:val="28"/>
                <w:lang w:eastAsia="ru-RU"/>
              </w:rPr>
              <w:t>15 декабрендәге</w:t>
            </w:r>
          </w:p>
          <w:p w:rsidR="006E57D8" w:rsidRDefault="006E57D8" w:rsidP="006E57D8">
            <w:pPr>
              <w:pStyle w:val="a6"/>
              <w:ind w:left="7088"/>
              <w:rPr>
                <w:rFonts w:ascii="Times New Roman" w:hAnsi="Times New Roman"/>
                <w:sz w:val="28"/>
                <w:szCs w:val="28"/>
                <w:lang w:eastAsia="ru-RU"/>
              </w:rPr>
            </w:pPr>
            <w:r>
              <w:rPr>
                <w:rFonts w:ascii="Times New Roman" w:hAnsi="Times New Roman"/>
                <w:sz w:val="28"/>
                <w:szCs w:val="28"/>
                <w:lang w:eastAsia="ru-RU"/>
              </w:rPr>
              <w:t>8 номерлы Карарына</w:t>
            </w:r>
          </w:p>
          <w:p w:rsidR="006E57D8" w:rsidRDefault="006E57D8" w:rsidP="006E57D8">
            <w:pPr>
              <w:pStyle w:val="a6"/>
              <w:ind w:left="7088"/>
              <w:rPr>
                <w:bCs/>
                <w:sz w:val="28"/>
                <w:szCs w:val="28"/>
              </w:rPr>
            </w:pPr>
            <w:r>
              <w:rPr>
                <w:rFonts w:ascii="Times New Roman" w:hAnsi="Times New Roman"/>
                <w:sz w:val="28"/>
                <w:szCs w:val="28"/>
                <w:lang w:val="tt-RU" w:eastAsia="ru-RU"/>
              </w:rPr>
              <w:t>5</w:t>
            </w:r>
            <w:r w:rsidRPr="000B7D88">
              <w:rPr>
                <w:rFonts w:ascii="Times New Roman" w:hAnsi="Times New Roman"/>
                <w:sz w:val="28"/>
                <w:szCs w:val="28"/>
                <w:lang w:eastAsia="ru-RU"/>
              </w:rPr>
              <w:t xml:space="preserve"> нче Кушымта</w:t>
            </w:r>
            <w:r w:rsidRPr="004D1D35">
              <w:rPr>
                <w:bCs/>
                <w:sz w:val="28"/>
                <w:szCs w:val="28"/>
              </w:rPr>
              <w:t xml:space="preserve"> </w:t>
            </w:r>
            <w:r w:rsidR="00D02C4A" w:rsidRPr="004D1D35">
              <w:rPr>
                <w:bCs/>
                <w:sz w:val="28"/>
                <w:szCs w:val="28"/>
              </w:rPr>
              <w:t xml:space="preserve">        </w:t>
            </w:r>
          </w:p>
          <w:p w:rsidR="00D02C4A" w:rsidRPr="006E57D8" w:rsidRDefault="00D02C4A" w:rsidP="006E57D8">
            <w:pPr>
              <w:pStyle w:val="a6"/>
              <w:ind w:left="7088"/>
              <w:rPr>
                <w:rFonts w:ascii="Times New Roman" w:hAnsi="Times New Roman"/>
                <w:sz w:val="28"/>
                <w:szCs w:val="28"/>
                <w:lang w:eastAsia="ru-RU"/>
              </w:rPr>
            </w:pPr>
            <w:r w:rsidRPr="004D1D35">
              <w:rPr>
                <w:bCs/>
                <w:sz w:val="28"/>
                <w:szCs w:val="28"/>
              </w:rPr>
              <w:t xml:space="preserve">       </w:t>
            </w:r>
          </w:p>
          <w:p w:rsidR="008C57B3" w:rsidRPr="004D1D35" w:rsidRDefault="00D02C4A" w:rsidP="004D1D35">
            <w:pPr>
              <w:jc w:val="both"/>
              <w:rPr>
                <w:bCs/>
                <w:sz w:val="28"/>
                <w:szCs w:val="28"/>
              </w:rPr>
            </w:pPr>
            <w:r w:rsidRPr="004D1D35">
              <w:rPr>
                <w:bCs/>
                <w:sz w:val="28"/>
                <w:szCs w:val="28"/>
              </w:rPr>
              <w:t xml:space="preserve">                                                                                                                          </w:t>
            </w:r>
            <w:r w:rsidR="006E57D8">
              <w:rPr>
                <w:bCs/>
                <w:sz w:val="28"/>
                <w:szCs w:val="28"/>
              </w:rPr>
              <w:t>1 нче таблица</w:t>
            </w:r>
          </w:p>
          <w:p w:rsidR="006E57D8" w:rsidRDefault="006E57D8" w:rsidP="004D1D35">
            <w:pPr>
              <w:jc w:val="center"/>
              <w:rPr>
                <w:b/>
                <w:bCs/>
                <w:sz w:val="28"/>
                <w:szCs w:val="28"/>
              </w:rPr>
            </w:pPr>
            <w:r w:rsidRPr="006E57D8">
              <w:rPr>
                <w:b/>
                <w:bCs/>
                <w:sz w:val="28"/>
                <w:szCs w:val="28"/>
              </w:rPr>
              <w:t xml:space="preserve">2021 елга Алексеевск муниципаль районының </w:t>
            </w:r>
            <w:r>
              <w:rPr>
                <w:b/>
                <w:bCs/>
                <w:sz w:val="28"/>
                <w:szCs w:val="28"/>
                <w:lang w:val="tt-RU"/>
              </w:rPr>
              <w:t>Көрнәле</w:t>
            </w:r>
            <w:r w:rsidRPr="006E57D8">
              <w:rPr>
                <w:b/>
                <w:bCs/>
                <w:sz w:val="28"/>
                <w:szCs w:val="28"/>
              </w:rPr>
              <w:t xml:space="preserve"> авыл җирлеге </w:t>
            </w:r>
          </w:p>
          <w:p w:rsidR="008C57B3" w:rsidRPr="006E57D8" w:rsidRDefault="006E57D8" w:rsidP="004D1D35">
            <w:pPr>
              <w:jc w:val="center"/>
              <w:rPr>
                <w:b/>
                <w:bCs/>
                <w:sz w:val="28"/>
                <w:szCs w:val="28"/>
              </w:rPr>
            </w:pPr>
            <w:r w:rsidRPr="006E57D8">
              <w:rPr>
                <w:b/>
                <w:bCs/>
                <w:sz w:val="28"/>
                <w:szCs w:val="28"/>
              </w:rPr>
              <w:t>бюджеты чыгымнары классификациясенең бүлекләре һәм бүлекчәләре, максатчан маддәләре, чыгымнар төрләре төркемнәре буенча бюджет ассигнованиеләрен бүлү</w:t>
            </w:r>
          </w:p>
          <w:p w:rsidR="00E1725A" w:rsidRPr="004D1D35" w:rsidRDefault="00E1725A" w:rsidP="004D1D35">
            <w:pPr>
              <w:jc w:val="center"/>
              <w:rPr>
                <w:b/>
                <w:bCs/>
                <w:sz w:val="28"/>
                <w:szCs w:val="28"/>
              </w:rPr>
            </w:pPr>
          </w:p>
        </w:tc>
      </w:tr>
      <w:tr w:rsidR="008C57B3" w:rsidRPr="00732340" w:rsidTr="004D1D35">
        <w:trPr>
          <w:trHeight w:val="762"/>
        </w:trPr>
        <w:tc>
          <w:tcPr>
            <w:tcW w:w="4564" w:type="dxa"/>
            <w:shd w:val="clear" w:color="auto" w:fill="auto"/>
            <w:hideMark/>
          </w:tcPr>
          <w:p w:rsidR="008C57B3" w:rsidRPr="004D1D35" w:rsidRDefault="008C57B3" w:rsidP="004D1D35">
            <w:pPr>
              <w:jc w:val="center"/>
              <w:rPr>
                <w:sz w:val="28"/>
                <w:szCs w:val="28"/>
              </w:rPr>
            </w:pPr>
            <w:r w:rsidRPr="004D1D35">
              <w:rPr>
                <w:sz w:val="28"/>
                <w:szCs w:val="28"/>
              </w:rPr>
              <w:t> </w:t>
            </w:r>
          </w:p>
        </w:tc>
        <w:tc>
          <w:tcPr>
            <w:tcW w:w="577" w:type="dxa"/>
            <w:shd w:val="clear" w:color="auto" w:fill="auto"/>
            <w:hideMark/>
          </w:tcPr>
          <w:p w:rsidR="008C57B3" w:rsidRPr="004D1D35" w:rsidRDefault="008C57B3" w:rsidP="004D1D35">
            <w:pPr>
              <w:jc w:val="center"/>
              <w:rPr>
                <w:sz w:val="28"/>
                <w:szCs w:val="28"/>
              </w:rPr>
            </w:pPr>
            <w:r w:rsidRPr="004D1D35">
              <w:rPr>
                <w:sz w:val="28"/>
                <w:szCs w:val="28"/>
              </w:rPr>
              <w:t> </w:t>
            </w:r>
          </w:p>
        </w:tc>
        <w:tc>
          <w:tcPr>
            <w:tcW w:w="601" w:type="dxa"/>
            <w:shd w:val="clear" w:color="auto" w:fill="auto"/>
            <w:hideMark/>
          </w:tcPr>
          <w:p w:rsidR="008C57B3" w:rsidRPr="004D1D35" w:rsidRDefault="008C57B3" w:rsidP="004D1D35">
            <w:pPr>
              <w:jc w:val="center"/>
              <w:rPr>
                <w:sz w:val="28"/>
                <w:szCs w:val="28"/>
              </w:rPr>
            </w:pPr>
            <w:r w:rsidRPr="004D1D35">
              <w:rPr>
                <w:sz w:val="28"/>
                <w:szCs w:val="28"/>
              </w:rPr>
              <w:t> </w:t>
            </w:r>
          </w:p>
        </w:tc>
        <w:tc>
          <w:tcPr>
            <w:tcW w:w="2063" w:type="dxa"/>
            <w:shd w:val="clear" w:color="auto" w:fill="auto"/>
            <w:hideMark/>
          </w:tcPr>
          <w:p w:rsidR="008C57B3" w:rsidRPr="004D1D35" w:rsidRDefault="008C57B3" w:rsidP="004D1D35">
            <w:pPr>
              <w:jc w:val="center"/>
              <w:rPr>
                <w:sz w:val="28"/>
                <w:szCs w:val="28"/>
              </w:rPr>
            </w:pPr>
            <w:r w:rsidRPr="004D1D35">
              <w:rPr>
                <w:sz w:val="28"/>
                <w:szCs w:val="28"/>
              </w:rPr>
              <w:t> </w:t>
            </w:r>
          </w:p>
        </w:tc>
        <w:tc>
          <w:tcPr>
            <w:tcW w:w="2685" w:type="dxa"/>
            <w:gridSpan w:val="2"/>
            <w:shd w:val="clear" w:color="auto" w:fill="auto"/>
            <w:hideMark/>
          </w:tcPr>
          <w:p w:rsidR="008C57B3" w:rsidRPr="006E57D8" w:rsidRDefault="006E57D8" w:rsidP="004D1D35">
            <w:pPr>
              <w:jc w:val="right"/>
              <w:rPr>
                <w:sz w:val="28"/>
                <w:szCs w:val="28"/>
                <w:lang w:val="tt-RU"/>
              </w:rPr>
            </w:pPr>
            <w:r>
              <w:rPr>
                <w:sz w:val="28"/>
                <w:szCs w:val="28"/>
                <w:lang w:val="tt-RU"/>
              </w:rPr>
              <w:t>мең сум</w:t>
            </w:r>
          </w:p>
        </w:tc>
      </w:tr>
      <w:tr w:rsidR="008C57B3" w:rsidRPr="00732340" w:rsidTr="004D1D35">
        <w:trPr>
          <w:trHeight w:val="1062"/>
        </w:trPr>
        <w:tc>
          <w:tcPr>
            <w:tcW w:w="4564" w:type="dxa"/>
            <w:shd w:val="clear" w:color="auto" w:fill="auto"/>
            <w:noWrap/>
            <w:hideMark/>
          </w:tcPr>
          <w:p w:rsidR="008C57B3" w:rsidRPr="006E57D8" w:rsidRDefault="006E57D8" w:rsidP="004D1D35">
            <w:pPr>
              <w:jc w:val="center"/>
              <w:rPr>
                <w:sz w:val="28"/>
                <w:szCs w:val="28"/>
                <w:lang w:val="tt-RU"/>
              </w:rPr>
            </w:pPr>
            <w:r>
              <w:rPr>
                <w:sz w:val="28"/>
                <w:szCs w:val="28"/>
                <w:lang w:val="tt-RU"/>
              </w:rPr>
              <w:t>Исеме</w:t>
            </w:r>
          </w:p>
        </w:tc>
        <w:tc>
          <w:tcPr>
            <w:tcW w:w="577" w:type="dxa"/>
            <w:shd w:val="clear" w:color="auto" w:fill="auto"/>
            <w:noWrap/>
            <w:hideMark/>
          </w:tcPr>
          <w:p w:rsidR="008C57B3" w:rsidRPr="004D1D35" w:rsidRDefault="008C57B3" w:rsidP="004D1D35">
            <w:pPr>
              <w:jc w:val="center"/>
              <w:rPr>
                <w:sz w:val="28"/>
                <w:szCs w:val="28"/>
              </w:rPr>
            </w:pPr>
            <w:r w:rsidRPr="004D1D35">
              <w:rPr>
                <w:sz w:val="28"/>
                <w:szCs w:val="28"/>
              </w:rPr>
              <w:t>Рз</w:t>
            </w:r>
          </w:p>
        </w:tc>
        <w:tc>
          <w:tcPr>
            <w:tcW w:w="601" w:type="dxa"/>
            <w:shd w:val="clear" w:color="auto" w:fill="auto"/>
            <w:noWrap/>
            <w:hideMark/>
          </w:tcPr>
          <w:p w:rsidR="008C57B3" w:rsidRPr="004D1D35" w:rsidRDefault="008C57B3" w:rsidP="004D1D35">
            <w:pPr>
              <w:jc w:val="center"/>
              <w:rPr>
                <w:sz w:val="28"/>
                <w:szCs w:val="28"/>
              </w:rPr>
            </w:pPr>
            <w:r w:rsidRPr="004D1D35">
              <w:rPr>
                <w:sz w:val="28"/>
                <w:szCs w:val="28"/>
              </w:rPr>
              <w:t>ПР</w:t>
            </w:r>
          </w:p>
        </w:tc>
        <w:tc>
          <w:tcPr>
            <w:tcW w:w="2063" w:type="dxa"/>
            <w:shd w:val="clear" w:color="auto" w:fill="auto"/>
            <w:noWrap/>
            <w:hideMark/>
          </w:tcPr>
          <w:p w:rsidR="008C57B3" w:rsidRPr="004D1D35" w:rsidRDefault="008C57B3" w:rsidP="004D1D35">
            <w:pPr>
              <w:jc w:val="center"/>
              <w:rPr>
                <w:sz w:val="28"/>
                <w:szCs w:val="28"/>
              </w:rPr>
            </w:pPr>
            <w:r w:rsidRPr="004D1D35">
              <w:rPr>
                <w:sz w:val="28"/>
                <w:szCs w:val="28"/>
              </w:rPr>
              <w:t>ЦСР</w:t>
            </w:r>
          </w:p>
        </w:tc>
        <w:tc>
          <w:tcPr>
            <w:tcW w:w="769" w:type="dxa"/>
            <w:shd w:val="clear" w:color="auto" w:fill="auto"/>
            <w:noWrap/>
            <w:hideMark/>
          </w:tcPr>
          <w:p w:rsidR="008C57B3" w:rsidRPr="004D1D35" w:rsidRDefault="008C57B3" w:rsidP="004D1D35">
            <w:pPr>
              <w:jc w:val="center"/>
              <w:rPr>
                <w:sz w:val="28"/>
                <w:szCs w:val="28"/>
              </w:rPr>
            </w:pPr>
            <w:r w:rsidRPr="004D1D35">
              <w:rPr>
                <w:sz w:val="28"/>
                <w:szCs w:val="28"/>
              </w:rPr>
              <w:t>ВР</w:t>
            </w:r>
          </w:p>
        </w:tc>
        <w:tc>
          <w:tcPr>
            <w:tcW w:w="1916" w:type="dxa"/>
            <w:shd w:val="clear" w:color="auto" w:fill="auto"/>
            <w:noWrap/>
            <w:hideMark/>
          </w:tcPr>
          <w:p w:rsidR="008C57B3" w:rsidRPr="006E57D8" w:rsidRDefault="008C57B3" w:rsidP="004D1D35">
            <w:pPr>
              <w:jc w:val="center"/>
              <w:rPr>
                <w:sz w:val="28"/>
                <w:szCs w:val="28"/>
                <w:lang w:val="tt-RU"/>
              </w:rPr>
            </w:pPr>
            <w:r w:rsidRPr="004D1D35">
              <w:rPr>
                <w:sz w:val="28"/>
                <w:szCs w:val="28"/>
              </w:rPr>
              <w:t>сумма</w:t>
            </w:r>
            <w:r w:rsidR="006E57D8">
              <w:rPr>
                <w:sz w:val="28"/>
                <w:szCs w:val="28"/>
                <w:lang w:val="tt-RU"/>
              </w:rPr>
              <w:t>сы</w:t>
            </w:r>
          </w:p>
        </w:tc>
      </w:tr>
      <w:tr w:rsidR="009B5D3A" w:rsidRPr="00732340" w:rsidTr="00904D6F">
        <w:trPr>
          <w:trHeight w:val="421"/>
        </w:trPr>
        <w:tc>
          <w:tcPr>
            <w:tcW w:w="4564" w:type="dxa"/>
            <w:tcBorders>
              <w:top w:val="nil"/>
              <w:left w:val="single" w:sz="4" w:space="0" w:color="auto"/>
              <w:bottom w:val="single" w:sz="4" w:space="0" w:color="auto"/>
              <w:right w:val="single" w:sz="4" w:space="0" w:color="auto"/>
            </w:tcBorders>
            <w:shd w:val="clear" w:color="000000" w:fill="FFFFFF"/>
            <w:noWrap/>
            <w:hideMark/>
          </w:tcPr>
          <w:p w:rsidR="009B5D3A" w:rsidRPr="009B5D3A" w:rsidRDefault="009B5D3A" w:rsidP="009B5D3A">
            <w:pPr>
              <w:ind w:firstLine="34"/>
              <w:rPr>
                <w:b/>
                <w:sz w:val="28"/>
                <w:szCs w:val="28"/>
              </w:rPr>
            </w:pPr>
            <w:r w:rsidRPr="009B5D3A">
              <w:rPr>
                <w:b/>
                <w:sz w:val="28"/>
                <w:szCs w:val="28"/>
              </w:rPr>
              <w:t>Гомумдәүләт мәсьәләләре</w:t>
            </w:r>
          </w:p>
        </w:tc>
        <w:tc>
          <w:tcPr>
            <w:tcW w:w="577" w:type="dxa"/>
            <w:shd w:val="clear" w:color="auto" w:fill="auto"/>
            <w:noWrap/>
            <w:hideMark/>
          </w:tcPr>
          <w:p w:rsidR="009B5D3A" w:rsidRPr="004D1D35" w:rsidRDefault="009B5D3A" w:rsidP="009B5D3A">
            <w:pPr>
              <w:rPr>
                <w:b/>
                <w:bCs/>
                <w:sz w:val="28"/>
                <w:szCs w:val="28"/>
              </w:rPr>
            </w:pPr>
            <w:r w:rsidRPr="004D1D35">
              <w:rPr>
                <w:b/>
                <w:bCs/>
                <w:sz w:val="28"/>
                <w:szCs w:val="28"/>
              </w:rPr>
              <w:t>01</w:t>
            </w:r>
          </w:p>
        </w:tc>
        <w:tc>
          <w:tcPr>
            <w:tcW w:w="601" w:type="dxa"/>
            <w:shd w:val="clear" w:color="auto" w:fill="auto"/>
            <w:noWrap/>
            <w:hideMark/>
          </w:tcPr>
          <w:p w:rsidR="009B5D3A" w:rsidRPr="004D1D35" w:rsidRDefault="009B5D3A" w:rsidP="009B5D3A">
            <w:pPr>
              <w:rPr>
                <w:b/>
                <w:bCs/>
                <w:sz w:val="28"/>
                <w:szCs w:val="28"/>
              </w:rPr>
            </w:pPr>
            <w:r w:rsidRPr="004D1D35">
              <w:rPr>
                <w:b/>
                <w:bCs/>
                <w:sz w:val="28"/>
                <w:szCs w:val="28"/>
              </w:rPr>
              <w:t> </w:t>
            </w:r>
          </w:p>
        </w:tc>
        <w:tc>
          <w:tcPr>
            <w:tcW w:w="2063" w:type="dxa"/>
            <w:shd w:val="clear" w:color="auto" w:fill="auto"/>
            <w:noWrap/>
            <w:hideMark/>
          </w:tcPr>
          <w:p w:rsidR="009B5D3A" w:rsidRPr="004D1D35" w:rsidRDefault="009B5D3A" w:rsidP="009B5D3A">
            <w:pPr>
              <w:jc w:val="center"/>
              <w:rPr>
                <w:b/>
                <w:bCs/>
                <w:sz w:val="28"/>
                <w:szCs w:val="28"/>
              </w:rPr>
            </w:pPr>
            <w:r w:rsidRPr="004D1D35">
              <w:rPr>
                <w:b/>
                <w:bCs/>
                <w:sz w:val="28"/>
                <w:szCs w:val="28"/>
              </w:rPr>
              <w:t> </w:t>
            </w:r>
          </w:p>
        </w:tc>
        <w:tc>
          <w:tcPr>
            <w:tcW w:w="769" w:type="dxa"/>
            <w:shd w:val="clear" w:color="auto" w:fill="auto"/>
            <w:noWrap/>
            <w:hideMark/>
          </w:tcPr>
          <w:p w:rsidR="009B5D3A" w:rsidRPr="004D1D35" w:rsidRDefault="009B5D3A" w:rsidP="009B5D3A">
            <w:pPr>
              <w:rPr>
                <w:b/>
                <w:bCs/>
                <w:sz w:val="28"/>
                <w:szCs w:val="28"/>
              </w:rPr>
            </w:pPr>
            <w:r w:rsidRPr="004D1D35">
              <w:rPr>
                <w:b/>
                <w:bCs/>
                <w:sz w:val="28"/>
                <w:szCs w:val="28"/>
              </w:rPr>
              <w:t> </w:t>
            </w:r>
          </w:p>
        </w:tc>
        <w:tc>
          <w:tcPr>
            <w:tcW w:w="1916" w:type="dxa"/>
            <w:shd w:val="clear" w:color="auto" w:fill="auto"/>
            <w:noWrap/>
            <w:hideMark/>
          </w:tcPr>
          <w:p w:rsidR="009B5D3A" w:rsidRPr="004D1D35" w:rsidRDefault="009B5D3A" w:rsidP="009B5D3A">
            <w:pPr>
              <w:jc w:val="center"/>
              <w:rPr>
                <w:b/>
                <w:bCs/>
                <w:sz w:val="28"/>
                <w:szCs w:val="28"/>
              </w:rPr>
            </w:pPr>
            <w:r w:rsidRPr="004D1D35">
              <w:rPr>
                <w:b/>
                <w:bCs/>
                <w:sz w:val="28"/>
                <w:szCs w:val="28"/>
              </w:rPr>
              <w:t>938,9</w:t>
            </w:r>
          </w:p>
        </w:tc>
      </w:tr>
      <w:tr w:rsidR="009B5D3A" w:rsidRPr="00732340" w:rsidTr="00904D6F">
        <w:trPr>
          <w:trHeight w:val="626"/>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Муниципаль берәмлек башлыгы эшчәнлеге</w:t>
            </w:r>
          </w:p>
        </w:tc>
        <w:tc>
          <w:tcPr>
            <w:tcW w:w="577"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601"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02</w:t>
            </w:r>
          </w:p>
        </w:tc>
        <w:tc>
          <w:tcPr>
            <w:tcW w:w="2063" w:type="dxa"/>
            <w:shd w:val="clear" w:color="auto" w:fill="auto"/>
            <w:noWrap/>
            <w:hideMark/>
          </w:tcPr>
          <w:p w:rsidR="009B5D3A" w:rsidRPr="004D1D35" w:rsidRDefault="009B5D3A" w:rsidP="009B5D3A">
            <w:pPr>
              <w:jc w:val="center"/>
              <w:rPr>
                <w:sz w:val="28"/>
                <w:szCs w:val="28"/>
              </w:rPr>
            </w:pPr>
            <w:r w:rsidRPr="004D1D35">
              <w:rPr>
                <w:sz w:val="28"/>
                <w:szCs w:val="28"/>
              </w:rPr>
              <w:t> </w:t>
            </w:r>
          </w:p>
        </w:tc>
        <w:tc>
          <w:tcPr>
            <w:tcW w:w="769" w:type="dxa"/>
            <w:shd w:val="clear" w:color="auto" w:fill="auto"/>
            <w:noWrap/>
            <w:hideMark/>
          </w:tcPr>
          <w:p w:rsidR="009B5D3A" w:rsidRPr="004D1D35" w:rsidRDefault="009B5D3A" w:rsidP="009B5D3A">
            <w:pPr>
              <w:rPr>
                <w:sz w:val="28"/>
                <w:szCs w:val="28"/>
              </w:rPr>
            </w:pPr>
            <w:r w:rsidRPr="004D1D35">
              <w:rPr>
                <w:sz w:val="28"/>
                <w:szCs w:val="28"/>
              </w:rPr>
              <w:t> </w:t>
            </w:r>
          </w:p>
        </w:tc>
        <w:tc>
          <w:tcPr>
            <w:tcW w:w="1916"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441,5</w:t>
            </w:r>
          </w:p>
        </w:tc>
      </w:tr>
      <w:tr w:rsidR="009B5D3A" w:rsidRPr="00732340" w:rsidTr="00904D6F">
        <w:trPr>
          <w:trHeight w:val="624"/>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Билгеләнгән функцияләр өлкәсендә җитәкчелек һәм идарә итү</w:t>
            </w:r>
          </w:p>
        </w:tc>
        <w:tc>
          <w:tcPr>
            <w:tcW w:w="577"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601"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02</w:t>
            </w:r>
          </w:p>
        </w:tc>
        <w:tc>
          <w:tcPr>
            <w:tcW w:w="2063"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99 0 00 00000</w:t>
            </w:r>
          </w:p>
        </w:tc>
        <w:tc>
          <w:tcPr>
            <w:tcW w:w="769" w:type="dxa"/>
            <w:shd w:val="clear" w:color="auto" w:fill="auto"/>
            <w:noWrap/>
            <w:hideMark/>
          </w:tcPr>
          <w:p w:rsidR="009B5D3A" w:rsidRPr="004D1D35" w:rsidRDefault="009B5D3A" w:rsidP="009B5D3A">
            <w:pPr>
              <w:rPr>
                <w:sz w:val="28"/>
                <w:szCs w:val="28"/>
              </w:rPr>
            </w:pPr>
            <w:r w:rsidRPr="004D1D35">
              <w:rPr>
                <w:sz w:val="28"/>
                <w:szCs w:val="28"/>
              </w:rPr>
              <w:t> </w:t>
            </w:r>
          </w:p>
        </w:tc>
        <w:tc>
          <w:tcPr>
            <w:tcW w:w="1916"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441,5</w:t>
            </w:r>
          </w:p>
        </w:tc>
      </w:tr>
      <w:tr w:rsidR="009B5D3A" w:rsidRPr="00732340" w:rsidTr="00904D6F">
        <w:trPr>
          <w:trHeight w:val="360"/>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Муниципаль берәмлек башлыгы</w:t>
            </w:r>
          </w:p>
        </w:tc>
        <w:tc>
          <w:tcPr>
            <w:tcW w:w="577" w:type="dxa"/>
            <w:shd w:val="clear" w:color="auto" w:fill="auto"/>
            <w:noWrap/>
            <w:hideMark/>
          </w:tcPr>
          <w:p w:rsidR="009B5D3A" w:rsidRPr="004D1D35" w:rsidRDefault="009B5D3A" w:rsidP="009B5D3A">
            <w:pPr>
              <w:rPr>
                <w:sz w:val="28"/>
                <w:szCs w:val="28"/>
              </w:rPr>
            </w:pPr>
            <w:r w:rsidRPr="004D1D35">
              <w:rPr>
                <w:sz w:val="28"/>
                <w:szCs w:val="28"/>
              </w:rPr>
              <w:t>01</w:t>
            </w:r>
          </w:p>
        </w:tc>
        <w:tc>
          <w:tcPr>
            <w:tcW w:w="601" w:type="dxa"/>
            <w:shd w:val="clear" w:color="auto" w:fill="auto"/>
            <w:noWrap/>
            <w:hideMark/>
          </w:tcPr>
          <w:p w:rsidR="009B5D3A" w:rsidRPr="004D1D35" w:rsidRDefault="009B5D3A" w:rsidP="009B5D3A">
            <w:pPr>
              <w:rPr>
                <w:sz w:val="28"/>
                <w:szCs w:val="28"/>
              </w:rPr>
            </w:pPr>
            <w:r w:rsidRPr="004D1D35">
              <w:rPr>
                <w:sz w:val="28"/>
                <w:szCs w:val="28"/>
              </w:rPr>
              <w:t>02</w:t>
            </w:r>
          </w:p>
        </w:tc>
        <w:tc>
          <w:tcPr>
            <w:tcW w:w="2063" w:type="dxa"/>
            <w:shd w:val="clear" w:color="auto" w:fill="auto"/>
            <w:noWrap/>
            <w:hideMark/>
          </w:tcPr>
          <w:p w:rsidR="009B5D3A" w:rsidRPr="004D1D35" w:rsidRDefault="009B5D3A" w:rsidP="009B5D3A">
            <w:pPr>
              <w:jc w:val="center"/>
              <w:rPr>
                <w:sz w:val="28"/>
                <w:szCs w:val="28"/>
              </w:rPr>
            </w:pPr>
            <w:r w:rsidRPr="004D1D35">
              <w:rPr>
                <w:sz w:val="28"/>
                <w:szCs w:val="28"/>
              </w:rPr>
              <w:t>99 0 00 02030</w:t>
            </w:r>
          </w:p>
        </w:tc>
        <w:tc>
          <w:tcPr>
            <w:tcW w:w="769" w:type="dxa"/>
            <w:shd w:val="clear" w:color="auto" w:fill="auto"/>
            <w:noWrap/>
            <w:hideMark/>
          </w:tcPr>
          <w:p w:rsidR="009B5D3A" w:rsidRPr="004D1D35" w:rsidRDefault="009B5D3A" w:rsidP="009B5D3A">
            <w:pPr>
              <w:rPr>
                <w:sz w:val="28"/>
                <w:szCs w:val="28"/>
              </w:rPr>
            </w:pPr>
            <w:r w:rsidRPr="004D1D35">
              <w:rPr>
                <w:sz w:val="28"/>
                <w:szCs w:val="28"/>
              </w:rPr>
              <w:t> </w:t>
            </w:r>
          </w:p>
        </w:tc>
        <w:tc>
          <w:tcPr>
            <w:tcW w:w="1916" w:type="dxa"/>
            <w:shd w:val="clear" w:color="auto" w:fill="auto"/>
            <w:noWrap/>
            <w:hideMark/>
          </w:tcPr>
          <w:p w:rsidR="009B5D3A" w:rsidRPr="004D1D35" w:rsidRDefault="009B5D3A" w:rsidP="009B5D3A">
            <w:pPr>
              <w:jc w:val="center"/>
              <w:rPr>
                <w:sz w:val="28"/>
                <w:szCs w:val="28"/>
              </w:rPr>
            </w:pPr>
            <w:r w:rsidRPr="004D1D35">
              <w:rPr>
                <w:sz w:val="28"/>
                <w:szCs w:val="28"/>
              </w:rPr>
              <w:t>441,5</w:t>
            </w:r>
          </w:p>
          <w:p w:rsidR="009B5D3A" w:rsidRPr="004D1D35" w:rsidRDefault="009B5D3A" w:rsidP="009B5D3A">
            <w:pPr>
              <w:jc w:val="center"/>
              <w:rPr>
                <w:sz w:val="28"/>
                <w:szCs w:val="28"/>
              </w:rPr>
            </w:pPr>
          </w:p>
        </w:tc>
      </w:tr>
      <w:tr w:rsidR="009B5D3A" w:rsidRPr="00732340" w:rsidTr="00904D6F">
        <w:trPr>
          <w:trHeight w:val="270"/>
        </w:trPr>
        <w:tc>
          <w:tcPr>
            <w:tcW w:w="4564" w:type="dxa"/>
            <w:tcBorders>
              <w:top w:val="nil"/>
              <w:left w:val="single" w:sz="4" w:space="0" w:color="auto"/>
              <w:bottom w:val="single" w:sz="4" w:space="0" w:color="auto"/>
              <w:right w:val="single" w:sz="4" w:space="0" w:color="auto"/>
            </w:tcBorders>
            <w:shd w:val="clear" w:color="000000" w:fill="FFFFFF"/>
          </w:tcPr>
          <w:p w:rsidR="009B5D3A" w:rsidRPr="009B5D3A" w:rsidRDefault="009B5D3A" w:rsidP="009B5D3A">
            <w:pPr>
              <w:ind w:firstLine="34"/>
              <w:rPr>
                <w:sz w:val="28"/>
                <w:szCs w:val="28"/>
              </w:rPr>
            </w:pPr>
            <w:r w:rsidRPr="009B5D3A">
              <w:rPr>
                <w:sz w:val="28"/>
                <w:szCs w:val="28"/>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577" w:type="dxa"/>
            <w:shd w:val="clear" w:color="auto" w:fill="auto"/>
            <w:noWrap/>
          </w:tcPr>
          <w:p w:rsidR="009B5D3A" w:rsidRPr="004D1D35" w:rsidRDefault="009B5D3A" w:rsidP="009B5D3A">
            <w:pPr>
              <w:rPr>
                <w:sz w:val="28"/>
                <w:szCs w:val="28"/>
              </w:rPr>
            </w:pPr>
            <w:r w:rsidRPr="004D1D35">
              <w:rPr>
                <w:sz w:val="28"/>
                <w:szCs w:val="28"/>
              </w:rPr>
              <w:t>01</w:t>
            </w:r>
          </w:p>
        </w:tc>
        <w:tc>
          <w:tcPr>
            <w:tcW w:w="601" w:type="dxa"/>
            <w:shd w:val="clear" w:color="auto" w:fill="auto"/>
            <w:noWrap/>
          </w:tcPr>
          <w:p w:rsidR="009B5D3A" w:rsidRPr="004D1D35" w:rsidRDefault="009B5D3A" w:rsidP="009B5D3A">
            <w:pPr>
              <w:rPr>
                <w:sz w:val="28"/>
                <w:szCs w:val="28"/>
              </w:rPr>
            </w:pPr>
            <w:r w:rsidRPr="004D1D35">
              <w:rPr>
                <w:sz w:val="28"/>
                <w:szCs w:val="28"/>
              </w:rPr>
              <w:t>02</w:t>
            </w:r>
          </w:p>
        </w:tc>
        <w:tc>
          <w:tcPr>
            <w:tcW w:w="2063" w:type="dxa"/>
            <w:shd w:val="clear" w:color="auto" w:fill="auto"/>
            <w:noWrap/>
          </w:tcPr>
          <w:p w:rsidR="009B5D3A" w:rsidRPr="004D1D35" w:rsidRDefault="009B5D3A" w:rsidP="009B5D3A">
            <w:pPr>
              <w:jc w:val="center"/>
              <w:rPr>
                <w:sz w:val="28"/>
                <w:szCs w:val="28"/>
              </w:rPr>
            </w:pPr>
            <w:r w:rsidRPr="004D1D35">
              <w:rPr>
                <w:sz w:val="28"/>
                <w:szCs w:val="28"/>
              </w:rPr>
              <w:t>99 0 00 02030</w:t>
            </w:r>
          </w:p>
        </w:tc>
        <w:tc>
          <w:tcPr>
            <w:tcW w:w="769" w:type="dxa"/>
            <w:shd w:val="clear" w:color="auto" w:fill="auto"/>
            <w:noWrap/>
          </w:tcPr>
          <w:p w:rsidR="009B5D3A" w:rsidRPr="004D1D35" w:rsidRDefault="009B5D3A" w:rsidP="009B5D3A">
            <w:pPr>
              <w:rPr>
                <w:sz w:val="28"/>
                <w:szCs w:val="28"/>
              </w:rPr>
            </w:pPr>
            <w:r w:rsidRPr="004D1D35">
              <w:rPr>
                <w:sz w:val="28"/>
                <w:szCs w:val="28"/>
              </w:rPr>
              <w:t>100</w:t>
            </w:r>
          </w:p>
        </w:tc>
        <w:tc>
          <w:tcPr>
            <w:tcW w:w="1916" w:type="dxa"/>
            <w:shd w:val="clear" w:color="auto" w:fill="auto"/>
            <w:noWrap/>
          </w:tcPr>
          <w:p w:rsidR="009B5D3A" w:rsidRPr="004D1D35" w:rsidRDefault="009B5D3A" w:rsidP="009B5D3A">
            <w:pPr>
              <w:jc w:val="center"/>
              <w:rPr>
                <w:sz w:val="28"/>
                <w:szCs w:val="28"/>
              </w:rPr>
            </w:pPr>
            <w:r w:rsidRPr="004D1D35">
              <w:rPr>
                <w:sz w:val="28"/>
                <w:szCs w:val="28"/>
              </w:rPr>
              <w:t>441,5</w:t>
            </w:r>
          </w:p>
        </w:tc>
      </w:tr>
      <w:tr w:rsidR="009B5D3A" w:rsidRPr="00732340" w:rsidTr="00904D6F">
        <w:trPr>
          <w:trHeight w:val="696"/>
        </w:trPr>
        <w:tc>
          <w:tcPr>
            <w:tcW w:w="4564" w:type="dxa"/>
            <w:tcBorders>
              <w:top w:val="nil"/>
              <w:left w:val="single" w:sz="4" w:space="0" w:color="auto"/>
              <w:bottom w:val="single" w:sz="4" w:space="0" w:color="auto"/>
              <w:right w:val="single" w:sz="4" w:space="0" w:color="auto"/>
            </w:tcBorders>
            <w:shd w:val="clear" w:color="000000" w:fill="FFFFFF"/>
          </w:tcPr>
          <w:p w:rsidR="009B5D3A" w:rsidRPr="009B5D3A" w:rsidRDefault="009B5D3A" w:rsidP="009B5D3A">
            <w:pPr>
              <w:ind w:firstLine="34"/>
              <w:rPr>
                <w:sz w:val="28"/>
                <w:szCs w:val="28"/>
              </w:rPr>
            </w:pPr>
            <w:r w:rsidRPr="009B5D3A">
              <w:rPr>
                <w:sz w:val="28"/>
                <w:szCs w:val="28"/>
              </w:rPr>
              <w:t>Башкарма органнар эшчәнлеге</w:t>
            </w:r>
          </w:p>
        </w:tc>
        <w:tc>
          <w:tcPr>
            <w:tcW w:w="577" w:type="dxa"/>
            <w:shd w:val="clear" w:color="auto" w:fill="auto"/>
            <w:noWrap/>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601" w:type="dxa"/>
            <w:shd w:val="clear" w:color="auto" w:fill="auto"/>
            <w:noWrap/>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04</w:t>
            </w:r>
          </w:p>
        </w:tc>
        <w:tc>
          <w:tcPr>
            <w:tcW w:w="2063" w:type="dxa"/>
            <w:shd w:val="clear" w:color="auto" w:fill="auto"/>
            <w:noWrap/>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 xml:space="preserve">99 0 00 02030 </w:t>
            </w:r>
          </w:p>
        </w:tc>
        <w:tc>
          <w:tcPr>
            <w:tcW w:w="769" w:type="dxa"/>
            <w:shd w:val="clear" w:color="auto" w:fill="auto"/>
            <w:noWrap/>
          </w:tcPr>
          <w:p w:rsidR="009B5D3A" w:rsidRPr="004D1D35" w:rsidRDefault="009B5D3A" w:rsidP="009B5D3A">
            <w:pPr>
              <w:rPr>
                <w:sz w:val="28"/>
                <w:szCs w:val="28"/>
              </w:rPr>
            </w:pPr>
          </w:p>
        </w:tc>
        <w:tc>
          <w:tcPr>
            <w:tcW w:w="1916" w:type="dxa"/>
            <w:shd w:val="clear" w:color="auto" w:fill="auto"/>
            <w:noWrap/>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432,4</w:t>
            </w:r>
          </w:p>
        </w:tc>
      </w:tr>
      <w:tr w:rsidR="009B5D3A" w:rsidRPr="00732340" w:rsidTr="00904D6F">
        <w:trPr>
          <w:trHeight w:val="291"/>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Үзәк аппарат</w:t>
            </w:r>
          </w:p>
        </w:tc>
        <w:tc>
          <w:tcPr>
            <w:tcW w:w="577" w:type="dxa"/>
            <w:shd w:val="clear" w:color="auto" w:fill="auto"/>
            <w:noWrap/>
            <w:hideMark/>
          </w:tcPr>
          <w:p w:rsidR="009B5D3A" w:rsidRPr="004D1D35" w:rsidRDefault="009B5D3A" w:rsidP="009B5D3A">
            <w:pPr>
              <w:rPr>
                <w:sz w:val="28"/>
                <w:szCs w:val="28"/>
              </w:rPr>
            </w:pPr>
            <w:r w:rsidRPr="004D1D35">
              <w:rPr>
                <w:sz w:val="28"/>
                <w:szCs w:val="28"/>
              </w:rPr>
              <w:t>01</w:t>
            </w:r>
          </w:p>
        </w:tc>
        <w:tc>
          <w:tcPr>
            <w:tcW w:w="601" w:type="dxa"/>
            <w:shd w:val="clear" w:color="auto" w:fill="auto"/>
            <w:noWrap/>
            <w:hideMark/>
          </w:tcPr>
          <w:p w:rsidR="009B5D3A" w:rsidRPr="004D1D35" w:rsidRDefault="009B5D3A" w:rsidP="009B5D3A">
            <w:pPr>
              <w:rPr>
                <w:sz w:val="28"/>
                <w:szCs w:val="28"/>
              </w:rPr>
            </w:pPr>
            <w:r w:rsidRPr="004D1D35">
              <w:rPr>
                <w:sz w:val="28"/>
                <w:szCs w:val="28"/>
              </w:rPr>
              <w:t>04</w:t>
            </w:r>
          </w:p>
        </w:tc>
        <w:tc>
          <w:tcPr>
            <w:tcW w:w="2063" w:type="dxa"/>
            <w:shd w:val="clear" w:color="auto" w:fill="auto"/>
            <w:noWrap/>
            <w:hideMark/>
          </w:tcPr>
          <w:p w:rsidR="009B5D3A" w:rsidRPr="004D1D35" w:rsidRDefault="009B5D3A" w:rsidP="009B5D3A">
            <w:pPr>
              <w:jc w:val="center"/>
              <w:rPr>
                <w:sz w:val="28"/>
                <w:szCs w:val="28"/>
              </w:rPr>
            </w:pPr>
            <w:r w:rsidRPr="004D1D35">
              <w:rPr>
                <w:sz w:val="28"/>
                <w:szCs w:val="28"/>
              </w:rPr>
              <w:t>99 0 00 02040</w:t>
            </w:r>
          </w:p>
        </w:tc>
        <w:tc>
          <w:tcPr>
            <w:tcW w:w="769" w:type="dxa"/>
            <w:shd w:val="clear" w:color="auto" w:fill="auto"/>
            <w:noWrap/>
            <w:hideMark/>
          </w:tcPr>
          <w:p w:rsidR="009B5D3A" w:rsidRPr="004D1D35" w:rsidRDefault="009B5D3A" w:rsidP="009B5D3A">
            <w:pPr>
              <w:rPr>
                <w:sz w:val="28"/>
                <w:szCs w:val="28"/>
              </w:rPr>
            </w:pPr>
          </w:p>
        </w:tc>
        <w:tc>
          <w:tcPr>
            <w:tcW w:w="1916" w:type="dxa"/>
            <w:shd w:val="clear" w:color="auto" w:fill="auto"/>
            <w:noWrap/>
            <w:hideMark/>
          </w:tcPr>
          <w:p w:rsidR="009B5D3A" w:rsidRPr="004D1D35" w:rsidRDefault="009B5D3A" w:rsidP="009B5D3A">
            <w:pPr>
              <w:jc w:val="center"/>
              <w:rPr>
                <w:sz w:val="28"/>
                <w:szCs w:val="28"/>
              </w:rPr>
            </w:pPr>
            <w:r w:rsidRPr="004D1D35">
              <w:rPr>
                <w:sz w:val="28"/>
                <w:szCs w:val="28"/>
              </w:rPr>
              <w:t>432,4</w:t>
            </w:r>
          </w:p>
        </w:tc>
      </w:tr>
      <w:tr w:rsidR="009B5D3A" w:rsidRPr="00732340" w:rsidTr="00904D6F">
        <w:trPr>
          <w:trHeight w:val="2398"/>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577"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601"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04</w:t>
            </w:r>
          </w:p>
        </w:tc>
        <w:tc>
          <w:tcPr>
            <w:tcW w:w="2063"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99 0 00 02040</w:t>
            </w:r>
          </w:p>
        </w:tc>
        <w:tc>
          <w:tcPr>
            <w:tcW w:w="76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100</w:t>
            </w:r>
          </w:p>
        </w:tc>
        <w:tc>
          <w:tcPr>
            <w:tcW w:w="1916"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343,6</w:t>
            </w:r>
          </w:p>
        </w:tc>
      </w:tr>
      <w:tr w:rsidR="009B5D3A" w:rsidRPr="00732340" w:rsidTr="00904D6F">
        <w:trPr>
          <w:trHeight w:val="986"/>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Дәүләт (муниципаль) ихтыяҗлары өчен товарлар, эшләр һәм хезмәт күрсәтүләр сатып алу</w:t>
            </w:r>
          </w:p>
        </w:tc>
        <w:tc>
          <w:tcPr>
            <w:tcW w:w="577"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601"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04</w:t>
            </w:r>
          </w:p>
        </w:tc>
        <w:tc>
          <w:tcPr>
            <w:tcW w:w="2063"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99 0 00 02040</w:t>
            </w:r>
          </w:p>
        </w:tc>
        <w:tc>
          <w:tcPr>
            <w:tcW w:w="76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200</w:t>
            </w:r>
          </w:p>
        </w:tc>
        <w:tc>
          <w:tcPr>
            <w:tcW w:w="1916"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84,0</w:t>
            </w:r>
          </w:p>
        </w:tc>
      </w:tr>
      <w:tr w:rsidR="008C57B3" w:rsidRPr="00732340" w:rsidTr="004D1D35">
        <w:trPr>
          <w:trHeight w:val="701"/>
        </w:trPr>
        <w:tc>
          <w:tcPr>
            <w:tcW w:w="4564" w:type="dxa"/>
            <w:shd w:val="clear" w:color="auto" w:fill="auto"/>
            <w:hideMark/>
          </w:tcPr>
          <w:p w:rsidR="008C57B3" w:rsidRPr="009B5D3A" w:rsidRDefault="009B5D3A" w:rsidP="004D1D35">
            <w:pPr>
              <w:rPr>
                <w:sz w:val="28"/>
                <w:szCs w:val="28"/>
              </w:rPr>
            </w:pPr>
            <w:r w:rsidRPr="009B5D3A">
              <w:rPr>
                <w:sz w:val="28"/>
                <w:szCs w:val="28"/>
              </w:rPr>
              <w:lastRenderedPageBreak/>
              <w:t>Оешмалар мөлкәтенә салым һәм җир салымы түләү</w:t>
            </w:r>
          </w:p>
        </w:tc>
        <w:tc>
          <w:tcPr>
            <w:tcW w:w="577" w:type="dxa"/>
            <w:shd w:val="clear" w:color="auto" w:fill="auto"/>
            <w:noWrap/>
            <w:hideMark/>
          </w:tcPr>
          <w:p w:rsidR="00D3636F" w:rsidRPr="004D1D35" w:rsidRDefault="00D3636F" w:rsidP="004D1D35">
            <w:pPr>
              <w:rPr>
                <w:sz w:val="28"/>
                <w:szCs w:val="28"/>
              </w:rPr>
            </w:pPr>
          </w:p>
          <w:p w:rsidR="008C57B3" w:rsidRPr="004D1D35" w:rsidRDefault="008C57B3" w:rsidP="004D1D35">
            <w:pPr>
              <w:rPr>
                <w:sz w:val="28"/>
                <w:szCs w:val="28"/>
              </w:rPr>
            </w:pPr>
            <w:r w:rsidRPr="004D1D35">
              <w:rPr>
                <w:sz w:val="28"/>
                <w:szCs w:val="28"/>
              </w:rPr>
              <w:t>01</w:t>
            </w:r>
          </w:p>
        </w:tc>
        <w:tc>
          <w:tcPr>
            <w:tcW w:w="601" w:type="dxa"/>
            <w:shd w:val="clear" w:color="auto" w:fill="auto"/>
            <w:noWrap/>
            <w:hideMark/>
          </w:tcPr>
          <w:p w:rsidR="00D3636F" w:rsidRPr="004D1D35" w:rsidRDefault="00D3636F" w:rsidP="004D1D35">
            <w:pPr>
              <w:rPr>
                <w:sz w:val="28"/>
                <w:szCs w:val="28"/>
              </w:rPr>
            </w:pPr>
          </w:p>
          <w:p w:rsidR="008C57B3" w:rsidRPr="004D1D35" w:rsidRDefault="008C57B3" w:rsidP="004D1D35">
            <w:pPr>
              <w:rPr>
                <w:sz w:val="28"/>
                <w:szCs w:val="28"/>
              </w:rPr>
            </w:pPr>
            <w:r w:rsidRPr="004D1D35">
              <w:rPr>
                <w:sz w:val="28"/>
                <w:szCs w:val="28"/>
              </w:rPr>
              <w:t>04</w:t>
            </w:r>
          </w:p>
        </w:tc>
        <w:tc>
          <w:tcPr>
            <w:tcW w:w="2063" w:type="dxa"/>
            <w:shd w:val="clear" w:color="auto" w:fill="auto"/>
            <w:noWrap/>
            <w:hideMark/>
          </w:tcPr>
          <w:p w:rsidR="00D3636F" w:rsidRPr="004D1D35" w:rsidRDefault="00D3636F" w:rsidP="004D1D35">
            <w:pPr>
              <w:rPr>
                <w:sz w:val="28"/>
                <w:szCs w:val="28"/>
              </w:rPr>
            </w:pPr>
          </w:p>
          <w:p w:rsidR="008C57B3" w:rsidRPr="004D1D35" w:rsidRDefault="008C57B3" w:rsidP="004D1D35">
            <w:pPr>
              <w:rPr>
                <w:sz w:val="28"/>
                <w:szCs w:val="28"/>
              </w:rPr>
            </w:pPr>
            <w:r w:rsidRPr="004D1D35">
              <w:rPr>
                <w:sz w:val="28"/>
                <w:szCs w:val="28"/>
              </w:rPr>
              <w:t>99 0 00 02040</w:t>
            </w:r>
          </w:p>
        </w:tc>
        <w:tc>
          <w:tcPr>
            <w:tcW w:w="769" w:type="dxa"/>
            <w:shd w:val="clear" w:color="auto" w:fill="auto"/>
            <w:noWrap/>
            <w:hideMark/>
          </w:tcPr>
          <w:p w:rsidR="00D3636F" w:rsidRPr="004D1D35" w:rsidRDefault="00D3636F" w:rsidP="004D1D35">
            <w:pPr>
              <w:rPr>
                <w:sz w:val="28"/>
                <w:szCs w:val="28"/>
              </w:rPr>
            </w:pPr>
          </w:p>
          <w:p w:rsidR="008C57B3" w:rsidRPr="004D1D35" w:rsidRDefault="008C57B3" w:rsidP="004D1D35">
            <w:pPr>
              <w:rPr>
                <w:sz w:val="28"/>
                <w:szCs w:val="28"/>
              </w:rPr>
            </w:pPr>
            <w:r w:rsidRPr="004D1D35">
              <w:rPr>
                <w:sz w:val="28"/>
                <w:szCs w:val="28"/>
              </w:rPr>
              <w:t>800</w:t>
            </w:r>
          </w:p>
        </w:tc>
        <w:tc>
          <w:tcPr>
            <w:tcW w:w="1916" w:type="dxa"/>
            <w:shd w:val="clear" w:color="auto" w:fill="auto"/>
            <w:noWrap/>
            <w:hideMark/>
          </w:tcPr>
          <w:p w:rsidR="00D3636F" w:rsidRPr="004D1D35" w:rsidRDefault="00D3636F" w:rsidP="004D1D35">
            <w:pPr>
              <w:jc w:val="center"/>
              <w:rPr>
                <w:sz w:val="28"/>
                <w:szCs w:val="28"/>
              </w:rPr>
            </w:pPr>
          </w:p>
          <w:p w:rsidR="008C57B3" w:rsidRPr="004D1D35" w:rsidRDefault="003F2E7E" w:rsidP="004D1D35">
            <w:pPr>
              <w:jc w:val="center"/>
              <w:rPr>
                <w:sz w:val="28"/>
                <w:szCs w:val="28"/>
              </w:rPr>
            </w:pPr>
            <w:r w:rsidRPr="004D1D35">
              <w:rPr>
                <w:sz w:val="28"/>
                <w:szCs w:val="28"/>
              </w:rPr>
              <w:t>4,8</w:t>
            </w:r>
          </w:p>
        </w:tc>
      </w:tr>
      <w:tr w:rsidR="009B5D3A" w:rsidRPr="00732340" w:rsidTr="00904D6F">
        <w:trPr>
          <w:trHeight w:val="550"/>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Резерв фонды</w:t>
            </w:r>
          </w:p>
        </w:tc>
        <w:tc>
          <w:tcPr>
            <w:tcW w:w="577" w:type="dxa"/>
            <w:shd w:val="clear" w:color="auto" w:fill="auto"/>
            <w:noWrap/>
            <w:hideMark/>
          </w:tcPr>
          <w:p w:rsidR="009B5D3A" w:rsidRPr="004D1D35" w:rsidRDefault="009B5D3A" w:rsidP="009B5D3A">
            <w:pPr>
              <w:rPr>
                <w:sz w:val="28"/>
                <w:szCs w:val="28"/>
              </w:rPr>
            </w:pPr>
            <w:r w:rsidRPr="004D1D35">
              <w:rPr>
                <w:sz w:val="28"/>
                <w:szCs w:val="28"/>
              </w:rPr>
              <w:t>01</w:t>
            </w:r>
          </w:p>
        </w:tc>
        <w:tc>
          <w:tcPr>
            <w:tcW w:w="601" w:type="dxa"/>
            <w:shd w:val="clear" w:color="auto" w:fill="auto"/>
            <w:noWrap/>
            <w:hideMark/>
          </w:tcPr>
          <w:p w:rsidR="009B5D3A" w:rsidRPr="004D1D35" w:rsidRDefault="009B5D3A" w:rsidP="009B5D3A">
            <w:pPr>
              <w:rPr>
                <w:sz w:val="28"/>
                <w:szCs w:val="28"/>
              </w:rPr>
            </w:pPr>
            <w:r w:rsidRPr="004D1D35">
              <w:rPr>
                <w:sz w:val="28"/>
                <w:szCs w:val="28"/>
              </w:rPr>
              <w:t>11</w:t>
            </w:r>
          </w:p>
        </w:tc>
        <w:tc>
          <w:tcPr>
            <w:tcW w:w="2063" w:type="dxa"/>
            <w:shd w:val="clear" w:color="auto" w:fill="auto"/>
            <w:noWrap/>
            <w:hideMark/>
          </w:tcPr>
          <w:p w:rsidR="009B5D3A" w:rsidRPr="004D1D35" w:rsidRDefault="009B5D3A" w:rsidP="009B5D3A">
            <w:pPr>
              <w:jc w:val="center"/>
              <w:rPr>
                <w:sz w:val="28"/>
                <w:szCs w:val="28"/>
              </w:rPr>
            </w:pPr>
            <w:r w:rsidRPr="004D1D35">
              <w:rPr>
                <w:sz w:val="28"/>
                <w:szCs w:val="28"/>
              </w:rPr>
              <w:t> </w:t>
            </w:r>
          </w:p>
        </w:tc>
        <w:tc>
          <w:tcPr>
            <w:tcW w:w="769" w:type="dxa"/>
            <w:shd w:val="clear" w:color="auto" w:fill="auto"/>
            <w:noWrap/>
            <w:hideMark/>
          </w:tcPr>
          <w:p w:rsidR="009B5D3A" w:rsidRPr="004D1D35" w:rsidRDefault="009B5D3A" w:rsidP="009B5D3A">
            <w:pPr>
              <w:rPr>
                <w:sz w:val="28"/>
                <w:szCs w:val="28"/>
              </w:rPr>
            </w:pPr>
            <w:r w:rsidRPr="004D1D35">
              <w:rPr>
                <w:sz w:val="28"/>
                <w:szCs w:val="28"/>
              </w:rPr>
              <w:t> </w:t>
            </w:r>
          </w:p>
        </w:tc>
        <w:tc>
          <w:tcPr>
            <w:tcW w:w="1916" w:type="dxa"/>
            <w:shd w:val="clear" w:color="auto" w:fill="auto"/>
            <w:noWrap/>
            <w:hideMark/>
          </w:tcPr>
          <w:p w:rsidR="009B5D3A" w:rsidRPr="004D1D35" w:rsidRDefault="009B5D3A" w:rsidP="009B5D3A">
            <w:pPr>
              <w:jc w:val="center"/>
              <w:rPr>
                <w:sz w:val="28"/>
                <w:szCs w:val="28"/>
              </w:rPr>
            </w:pPr>
            <w:r w:rsidRPr="004D1D35">
              <w:rPr>
                <w:sz w:val="28"/>
                <w:szCs w:val="28"/>
              </w:rPr>
              <w:t>15,00</w:t>
            </w:r>
          </w:p>
        </w:tc>
      </w:tr>
      <w:tr w:rsidR="009B5D3A" w:rsidRPr="00732340" w:rsidTr="00904D6F">
        <w:trPr>
          <w:trHeight w:val="702"/>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Башкарма комитетның резерв фонды</w:t>
            </w:r>
          </w:p>
        </w:tc>
        <w:tc>
          <w:tcPr>
            <w:tcW w:w="577"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601"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11</w:t>
            </w:r>
          </w:p>
        </w:tc>
        <w:tc>
          <w:tcPr>
            <w:tcW w:w="2063"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99 0 00 07411</w:t>
            </w:r>
          </w:p>
        </w:tc>
        <w:tc>
          <w:tcPr>
            <w:tcW w:w="769" w:type="dxa"/>
            <w:shd w:val="clear" w:color="auto" w:fill="auto"/>
            <w:noWrap/>
            <w:hideMark/>
          </w:tcPr>
          <w:p w:rsidR="009B5D3A" w:rsidRPr="004D1D35" w:rsidRDefault="009B5D3A" w:rsidP="009B5D3A">
            <w:pPr>
              <w:rPr>
                <w:sz w:val="28"/>
                <w:szCs w:val="28"/>
              </w:rPr>
            </w:pPr>
            <w:r w:rsidRPr="004D1D35">
              <w:rPr>
                <w:sz w:val="28"/>
                <w:szCs w:val="28"/>
              </w:rPr>
              <w:t> </w:t>
            </w:r>
          </w:p>
        </w:tc>
        <w:tc>
          <w:tcPr>
            <w:tcW w:w="1916"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15,00</w:t>
            </w:r>
          </w:p>
        </w:tc>
      </w:tr>
      <w:tr w:rsidR="009B5D3A" w:rsidRPr="00732340" w:rsidTr="00904D6F">
        <w:trPr>
          <w:trHeight w:val="414"/>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Башка бюджет ассигнованиеләре</w:t>
            </w:r>
          </w:p>
        </w:tc>
        <w:tc>
          <w:tcPr>
            <w:tcW w:w="577" w:type="dxa"/>
            <w:shd w:val="clear" w:color="auto" w:fill="auto"/>
            <w:noWrap/>
            <w:hideMark/>
          </w:tcPr>
          <w:p w:rsidR="009B5D3A" w:rsidRPr="004D1D35" w:rsidRDefault="009B5D3A" w:rsidP="009B5D3A">
            <w:pPr>
              <w:rPr>
                <w:sz w:val="28"/>
                <w:szCs w:val="28"/>
              </w:rPr>
            </w:pPr>
            <w:r w:rsidRPr="004D1D35">
              <w:rPr>
                <w:sz w:val="28"/>
                <w:szCs w:val="28"/>
              </w:rPr>
              <w:t>01</w:t>
            </w:r>
          </w:p>
        </w:tc>
        <w:tc>
          <w:tcPr>
            <w:tcW w:w="601" w:type="dxa"/>
            <w:shd w:val="clear" w:color="auto" w:fill="auto"/>
            <w:noWrap/>
            <w:hideMark/>
          </w:tcPr>
          <w:p w:rsidR="009B5D3A" w:rsidRPr="004D1D35" w:rsidRDefault="009B5D3A" w:rsidP="009B5D3A">
            <w:pPr>
              <w:rPr>
                <w:sz w:val="28"/>
                <w:szCs w:val="28"/>
              </w:rPr>
            </w:pPr>
            <w:r w:rsidRPr="004D1D35">
              <w:rPr>
                <w:sz w:val="28"/>
                <w:szCs w:val="28"/>
              </w:rPr>
              <w:t>11</w:t>
            </w:r>
          </w:p>
        </w:tc>
        <w:tc>
          <w:tcPr>
            <w:tcW w:w="2063" w:type="dxa"/>
            <w:shd w:val="clear" w:color="auto" w:fill="auto"/>
            <w:noWrap/>
            <w:hideMark/>
          </w:tcPr>
          <w:p w:rsidR="009B5D3A" w:rsidRPr="004D1D35" w:rsidRDefault="009B5D3A" w:rsidP="009B5D3A">
            <w:pPr>
              <w:jc w:val="center"/>
              <w:rPr>
                <w:sz w:val="28"/>
                <w:szCs w:val="28"/>
              </w:rPr>
            </w:pPr>
            <w:r w:rsidRPr="004D1D35">
              <w:rPr>
                <w:sz w:val="28"/>
                <w:szCs w:val="28"/>
              </w:rPr>
              <w:t>99 0 00 07411</w:t>
            </w:r>
          </w:p>
        </w:tc>
        <w:tc>
          <w:tcPr>
            <w:tcW w:w="769" w:type="dxa"/>
            <w:shd w:val="clear" w:color="auto" w:fill="auto"/>
            <w:noWrap/>
            <w:hideMark/>
          </w:tcPr>
          <w:p w:rsidR="009B5D3A" w:rsidRPr="004D1D35" w:rsidRDefault="009B5D3A" w:rsidP="009B5D3A">
            <w:pPr>
              <w:rPr>
                <w:sz w:val="28"/>
                <w:szCs w:val="28"/>
              </w:rPr>
            </w:pPr>
            <w:r w:rsidRPr="004D1D35">
              <w:rPr>
                <w:sz w:val="28"/>
                <w:szCs w:val="28"/>
              </w:rPr>
              <w:t>800</w:t>
            </w:r>
          </w:p>
        </w:tc>
        <w:tc>
          <w:tcPr>
            <w:tcW w:w="1916" w:type="dxa"/>
            <w:shd w:val="clear" w:color="auto" w:fill="auto"/>
            <w:noWrap/>
            <w:hideMark/>
          </w:tcPr>
          <w:p w:rsidR="009B5D3A" w:rsidRPr="004D1D35" w:rsidRDefault="009B5D3A" w:rsidP="009B5D3A">
            <w:pPr>
              <w:jc w:val="center"/>
              <w:rPr>
                <w:sz w:val="28"/>
                <w:szCs w:val="28"/>
              </w:rPr>
            </w:pPr>
            <w:r w:rsidRPr="004D1D35">
              <w:rPr>
                <w:sz w:val="28"/>
                <w:szCs w:val="28"/>
              </w:rPr>
              <w:t>15,00</w:t>
            </w:r>
          </w:p>
        </w:tc>
      </w:tr>
      <w:tr w:rsidR="009B5D3A" w:rsidRPr="00732340" w:rsidTr="009B5D3A">
        <w:trPr>
          <w:trHeight w:val="720"/>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Башка гомумдәүләт мәсьәләләре</w:t>
            </w:r>
          </w:p>
        </w:tc>
        <w:tc>
          <w:tcPr>
            <w:tcW w:w="577"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601"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13</w:t>
            </w:r>
          </w:p>
        </w:tc>
        <w:tc>
          <w:tcPr>
            <w:tcW w:w="2063" w:type="dxa"/>
            <w:shd w:val="clear" w:color="auto" w:fill="auto"/>
            <w:noWrap/>
            <w:hideMark/>
          </w:tcPr>
          <w:p w:rsidR="009B5D3A" w:rsidRPr="004D1D35" w:rsidRDefault="009B5D3A" w:rsidP="009B5D3A">
            <w:pPr>
              <w:jc w:val="center"/>
              <w:rPr>
                <w:sz w:val="28"/>
                <w:szCs w:val="28"/>
              </w:rPr>
            </w:pPr>
            <w:r w:rsidRPr="004D1D35">
              <w:rPr>
                <w:sz w:val="28"/>
                <w:szCs w:val="28"/>
              </w:rPr>
              <w:t> </w:t>
            </w:r>
          </w:p>
        </w:tc>
        <w:tc>
          <w:tcPr>
            <w:tcW w:w="769" w:type="dxa"/>
            <w:shd w:val="clear" w:color="auto" w:fill="auto"/>
            <w:noWrap/>
            <w:hideMark/>
          </w:tcPr>
          <w:p w:rsidR="009B5D3A" w:rsidRPr="004D1D35" w:rsidRDefault="009B5D3A" w:rsidP="009B5D3A">
            <w:pPr>
              <w:rPr>
                <w:sz w:val="28"/>
                <w:szCs w:val="28"/>
              </w:rPr>
            </w:pPr>
            <w:r w:rsidRPr="004D1D35">
              <w:rPr>
                <w:sz w:val="28"/>
                <w:szCs w:val="28"/>
              </w:rPr>
              <w:t> </w:t>
            </w:r>
          </w:p>
        </w:tc>
        <w:tc>
          <w:tcPr>
            <w:tcW w:w="1916"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50,0</w:t>
            </w:r>
          </w:p>
          <w:p w:rsidR="009B5D3A" w:rsidRPr="004D1D35" w:rsidRDefault="009B5D3A" w:rsidP="009B5D3A">
            <w:pPr>
              <w:jc w:val="center"/>
              <w:rPr>
                <w:sz w:val="28"/>
                <w:szCs w:val="28"/>
              </w:rPr>
            </w:pPr>
          </w:p>
        </w:tc>
      </w:tr>
      <w:tr w:rsidR="00D0556D" w:rsidRPr="00732340" w:rsidTr="004D1D35">
        <w:trPr>
          <w:trHeight w:val="930"/>
        </w:trPr>
        <w:tc>
          <w:tcPr>
            <w:tcW w:w="4564" w:type="dxa"/>
            <w:shd w:val="clear" w:color="auto" w:fill="auto"/>
          </w:tcPr>
          <w:p w:rsidR="004776C8" w:rsidRPr="004D1D35" w:rsidRDefault="009B5D3A" w:rsidP="004D1D35">
            <w:pPr>
              <w:rPr>
                <w:sz w:val="28"/>
                <w:szCs w:val="28"/>
              </w:rPr>
            </w:pPr>
            <w:r w:rsidRPr="009B5D3A">
              <w:rPr>
                <w:sz w:val="28"/>
                <w:szCs w:val="28"/>
              </w:rPr>
              <w:t>Коррупциягә каршы чаралар</w:t>
            </w:r>
          </w:p>
        </w:tc>
        <w:tc>
          <w:tcPr>
            <w:tcW w:w="577" w:type="dxa"/>
            <w:shd w:val="clear" w:color="auto" w:fill="auto"/>
            <w:noWrap/>
          </w:tcPr>
          <w:p w:rsidR="00D0556D" w:rsidRPr="004D1D35" w:rsidRDefault="006209BC" w:rsidP="004D1D35">
            <w:pPr>
              <w:rPr>
                <w:sz w:val="28"/>
                <w:szCs w:val="28"/>
              </w:rPr>
            </w:pPr>
            <w:r w:rsidRPr="004D1D35">
              <w:rPr>
                <w:sz w:val="28"/>
                <w:szCs w:val="28"/>
              </w:rPr>
              <w:t>01</w:t>
            </w:r>
          </w:p>
        </w:tc>
        <w:tc>
          <w:tcPr>
            <w:tcW w:w="601" w:type="dxa"/>
            <w:shd w:val="clear" w:color="auto" w:fill="auto"/>
            <w:noWrap/>
          </w:tcPr>
          <w:p w:rsidR="00D0556D" w:rsidRPr="004D1D35" w:rsidRDefault="006209BC" w:rsidP="004D1D35">
            <w:pPr>
              <w:rPr>
                <w:sz w:val="28"/>
                <w:szCs w:val="28"/>
              </w:rPr>
            </w:pPr>
            <w:r w:rsidRPr="004D1D35">
              <w:rPr>
                <w:sz w:val="28"/>
                <w:szCs w:val="28"/>
              </w:rPr>
              <w:t>04</w:t>
            </w:r>
          </w:p>
        </w:tc>
        <w:tc>
          <w:tcPr>
            <w:tcW w:w="2063" w:type="dxa"/>
            <w:shd w:val="clear" w:color="auto" w:fill="auto"/>
            <w:noWrap/>
          </w:tcPr>
          <w:p w:rsidR="00D0556D" w:rsidRPr="004D1D35" w:rsidRDefault="006209BC" w:rsidP="004D1D35">
            <w:pPr>
              <w:jc w:val="center"/>
              <w:rPr>
                <w:sz w:val="28"/>
                <w:szCs w:val="28"/>
              </w:rPr>
            </w:pPr>
            <w:r w:rsidRPr="004D1D35">
              <w:rPr>
                <w:sz w:val="28"/>
                <w:szCs w:val="28"/>
              </w:rPr>
              <w:t>99 0 00 02043</w:t>
            </w:r>
          </w:p>
        </w:tc>
        <w:tc>
          <w:tcPr>
            <w:tcW w:w="769" w:type="dxa"/>
            <w:shd w:val="clear" w:color="auto" w:fill="auto"/>
            <w:noWrap/>
          </w:tcPr>
          <w:p w:rsidR="00D0556D" w:rsidRPr="004D1D35" w:rsidRDefault="00D0556D" w:rsidP="004D1D35">
            <w:pPr>
              <w:rPr>
                <w:sz w:val="28"/>
                <w:szCs w:val="28"/>
              </w:rPr>
            </w:pPr>
          </w:p>
        </w:tc>
        <w:tc>
          <w:tcPr>
            <w:tcW w:w="1916" w:type="dxa"/>
            <w:shd w:val="clear" w:color="auto" w:fill="auto"/>
            <w:noWrap/>
          </w:tcPr>
          <w:p w:rsidR="00D0556D" w:rsidRPr="004D1D35" w:rsidRDefault="004776C8" w:rsidP="004D1D35">
            <w:pPr>
              <w:jc w:val="center"/>
              <w:rPr>
                <w:sz w:val="28"/>
                <w:szCs w:val="28"/>
              </w:rPr>
            </w:pPr>
            <w:r w:rsidRPr="004D1D35">
              <w:rPr>
                <w:sz w:val="28"/>
                <w:szCs w:val="28"/>
              </w:rPr>
              <w:t>1,0</w:t>
            </w:r>
          </w:p>
        </w:tc>
      </w:tr>
      <w:tr w:rsidR="009B5D3A" w:rsidRPr="00732340" w:rsidTr="00904D6F">
        <w:trPr>
          <w:trHeight w:val="345"/>
        </w:trPr>
        <w:tc>
          <w:tcPr>
            <w:tcW w:w="4564" w:type="dxa"/>
            <w:tcBorders>
              <w:top w:val="nil"/>
              <w:left w:val="single" w:sz="4" w:space="0" w:color="auto"/>
              <w:bottom w:val="single" w:sz="4" w:space="0" w:color="auto"/>
              <w:right w:val="single" w:sz="4" w:space="0" w:color="auto"/>
            </w:tcBorders>
            <w:shd w:val="clear" w:color="000000" w:fill="FFFFFF"/>
          </w:tcPr>
          <w:p w:rsidR="009B5D3A" w:rsidRPr="009B5D3A" w:rsidRDefault="009B5D3A" w:rsidP="009B5D3A">
            <w:pPr>
              <w:ind w:firstLine="34"/>
              <w:rPr>
                <w:sz w:val="28"/>
                <w:szCs w:val="28"/>
              </w:rPr>
            </w:pPr>
            <w:r w:rsidRPr="009B5D3A">
              <w:rPr>
                <w:sz w:val="28"/>
                <w:szCs w:val="28"/>
              </w:rPr>
              <w:t>Дәүләт (муниципаль) ихтыяҗлары өчен товарлар, эшләр һәм хезмәт күрсәтүләр сатып алу</w:t>
            </w:r>
          </w:p>
        </w:tc>
        <w:tc>
          <w:tcPr>
            <w:tcW w:w="577" w:type="dxa"/>
            <w:shd w:val="clear" w:color="auto" w:fill="auto"/>
            <w:noWrap/>
          </w:tcPr>
          <w:p w:rsidR="009B5D3A" w:rsidRPr="004D1D35" w:rsidRDefault="009B5D3A" w:rsidP="009B5D3A">
            <w:pPr>
              <w:rPr>
                <w:sz w:val="28"/>
                <w:szCs w:val="28"/>
              </w:rPr>
            </w:pPr>
            <w:r w:rsidRPr="004D1D35">
              <w:rPr>
                <w:sz w:val="28"/>
                <w:szCs w:val="28"/>
              </w:rPr>
              <w:t>01</w:t>
            </w:r>
          </w:p>
        </w:tc>
        <w:tc>
          <w:tcPr>
            <w:tcW w:w="601" w:type="dxa"/>
            <w:shd w:val="clear" w:color="auto" w:fill="auto"/>
            <w:noWrap/>
          </w:tcPr>
          <w:p w:rsidR="009B5D3A" w:rsidRPr="004D1D35" w:rsidRDefault="009B5D3A" w:rsidP="009B5D3A">
            <w:pPr>
              <w:rPr>
                <w:sz w:val="28"/>
                <w:szCs w:val="28"/>
              </w:rPr>
            </w:pPr>
            <w:r w:rsidRPr="004D1D35">
              <w:rPr>
                <w:sz w:val="28"/>
                <w:szCs w:val="28"/>
              </w:rPr>
              <w:t>04</w:t>
            </w:r>
          </w:p>
        </w:tc>
        <w:tc>
          <w:tcPr>
            <w:tcW w:w="2063" w:type="dxa"/>
            <w:shd w:val="clear" w:color="auto" w:fill="auto"/>
            <w:noWrap/>
          </w:tcPr>
          <w:p w:rsidR="009B5D3A" w:rsidRPr="004D1D35" w:rsidRDefault="009B5D3A" w:rsidP="009B5D3A">
            <w:pPr>
              <w:jc w:val="center"/>
              <w:rPr>
                <w:sz w:val="28"/>
                <w:szCs w:val="28"/>
              </w:rPr>
            </w:pPr>
            <w:r w:rsidRPr="004D1D35">
              <w:rPr>
                <w:sz w:val="28"/>
                <w:szCs w:val="28"/>
              </w:rPr>
              <w:t>99 0 00 02043</w:t>
            </w:r>
          </w:p>
        </w:tc>
        <w:tc>
          <w:tcPr>
            <w:tcW w:w="769" w:type="dxa"/>
            <w:shd w:val="clear" w:color="auto" w:fill="auto"/>
            <w:noWrap/>
          </w:tcPr>
          <w:p w:rsidR="009B5D3A" w:rsidRPr="004D1D35" w:rsidRDefault="009B5D3A" w:rsidP="009B5D3A">
            <w:pPr>
              <w:rPr>
                <w:sz w:val="28"/>
                <w:szCs w:val="28"/>
              </w:rPr>
            </w:pPr>
            <w:r w:rsidRPr="004D1D35">
              <w:rPr>
                <w:sz w:val="28"/>
                <w:szCs w:val="28"/>
              </w:rPr>
              <w:t>200</w:t>
            </w:r>
          </w:p>
        </w:tc>
        <w:tc>
          <w:tcPr>
            <w:tcW w:w="1916" w:type="dxa"/>
            <w:shd w:val="clear" w:color="auto" w:fill="auto"/>
            <w:noWrap/>
          </w:tcPr>
          <w:p w:rsidR="009B5D3A" w:rsidRPr="004D1D35" w:rsidRDefault="009B5D3A" w:rsidP="009B5D3A">
            <w:pPr>
              <w:jc w:val="center"/>
              <w:rPr>
                <w:sz w:val="28"/>
                <w:szCs w:val="28"/>
              </w:rPr>
            </w:pPr>
            <w:r w:rsidRPr="004D1D35">
              <w:rPr>
                <w:sz w:val="28"/>
                <w:szCs w:val="28"/>
              </w:rPr>
              <w:t>1,0</w:t>
            </w:r>
          </w:p>
        </w:tc>
      </w:tr>
      <w:tr w:rsidR="009B5D3A" w:rsidRPr="00732340" w:rsidTr="00904D6F">
        <w:trPr>
          <w:trHeight w:val="471"/>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Мөлкәткә салым түләү</w:t>
            </w:r>
          </w:p>
        </w:tc>
        <w:tc>
          <w:tcPr>
            <w:tcW w:w="577" w:type="dxa"/>
            <w:shd w:val="clear" w:color="auto" w:fill="auto"/>
            <w:noWrap/>
            <w:hideMark/>
          </w:tcPr>
          <w:p w:rsidR="009B5D3A" w:rsidRPr="004D1D35" w:rsidRDefault="009B5D3A" w:rsidP="009B5D3A">
            <w:pPr>
              <w:rPr>
                <w:sz w:val="28"/>
                <w:szCs w:val="28"/>
              </w:rPr>
            </w:pPr>
            <w:r w:rsidRPr="004D1D35">
              <w:rPr>
                <w:sz w:val="28"/>
                <w:szCs w:val="28"/>
              </w:rPr>
              <w:t>01</w:t>
            </w:r>
          </w:p>
        </w:tc>
        <w:tc>
          <w:tcPr>
            <w:tcW w:w="601" w:type="dxa"/>
            <w:shd w:val="clear" w:color="auto" w:fill="auto"/>
            <w:noWrap/>
            <w:hideMark/>
          </w:tcPr>
          <w:p w:rsidR="009B5D3A" w:rsidRPr="004D1D35" w:rsidRDefault="009B5D3A" w:rsidP="009B5D3A">
            <w:pPr>
              <w:rPr>
                <w:sz w:val="28"/>
                <w:szCs w:val="28"/>
              </w:rPr>
            </w:pPr>
            <w:r w:rsidRPr="004D1D35">
              <w:rPr>
                <w:sz w:val="28"/>
                <w:szCs w:val="28"/>
              </w:rPr>
              <w:t>13</w:t>
            </w:r>
          </w:p>
        </w:tc>
        <w:tc>
          <w:tcPr>
            <w:tcW w:w="2063" w:type="dxa"/>
            <w:shd w:val="clear" w:color="auto" w:fill="auto"/>
            <w:noWrap/>
            <w:hideMark/>
          </w:tcPr>
          <w:p w:rsidR="009B5D3A" w:rsidRPr="004D1D35" w:rsidRDefault="009B5D3A" w:rsidP="009B5D3A">
            <w:pPr>
              <w:jc w:val="center"/>
              <w:rPr>
                <w:sz w:val="28"/>
                <w:szCs w:val="28"/>
              </w:rPr>
            </w:pPr>
            <w:r w:rsidRPr="004D1D35">
              <w:rPr>
                <w:sz w:val="28"/>
                <w:szCs w:val="28"/>
              </w:rPr>
              <w:t>99 0 00 02950</w:t>
            </w:r>
          </w:p>
        </w:tc>
        <w:tc>
          <w:tcPr>
            <w:tcW w:w="769" w:type="dxa"/>
            <w:shd w:val="clear" w:color="auto" w:fill="auto"/>
            <w:noWrap/>
            <w:hideMark/>
          </w:tcPr>
          <w:p w:rsidR="009B5D3A" w:rsidRPr="004D1D35" w:rsidRDefault="009B5D3A" w:rsidP="009B5D3A">
            <w:pPr>
              <w:rPr>
                <w:sz w:val="28"/>
                <w:szCs w:val="28"/>
              </w:rPr>
            </w:pPr>
          </w:p>
        </w:tc>
        <w:tc>
          <w:tcPr>
            <w:tcW w:w="1916" w:type="dxa"/>
            <w:shd w:val="clear" w:color="auto" w:fill="auto"/>
            <w:hideMark/>
          </w:tcPr>
          <w:p w:rsidR="009B5D3A" w:rsidRPr="004D1D35" w:rsidRDefault="009B5D3A" w:rsidP="009B5D3A">
            <w:pPr>
              <w:jc w:val="center"/>
              <w:rPr>
                <w:sz w:val="28"/>
                <w:szCs w:val="28"/>
              </w:rPr>
            </w:pPr>
            <w:r w:rsidRPr="004D1D35">
              <w:rPr>
                <w:sz w:val="28"/>
                <w:szCs w:val="28"/>
              </w:rPr>
              <w:t>49,0</w:t>
            </w:r>
          </w:p>
        </w:tc>
      </w:tr>
      <w:tr w:rsidR="009B5D3A" w:rsidRPr="00732340" w:rsidTr="00904D6F">
        <w:trPr>
          <w:trHeight w:val="480"/>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Оешмалар мөлкәтенә салым һәм җир салымы түләү</w:t>
            </w:r>
          </w:p>
        </w:tc>
        <w:tc>
          <w:tcPr>
            <w:tcW w:w="577"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601"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13</w:t>
            </w:r>
          </w:p>
        </w:tc>
        <w:tc>
          <w:tcPr>
            <w:tcW w:w="2063"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99 0 00 02950</w:t>
            </w:r>
          </w:p>
        </w:tc>
        <w:tc>
          <w:tcPr>
            <w:tcW w:w="76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800</w:t>
            </w:r>
          </w:p>
        </w:tc>
        <w:tc>
          <w:tcPr>
            <w:tcW w:w="1916" w:type="dxa"/>
            <w:shd w:val="clear" w:color="auto" w:fill="auto"/>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49,0</w:t>
            </w:r>
          </w:p>
        </w:tc>
      </w:tr>
      <w:tr w:rsidR="009B5D3A" w:rsidRPr="00732340" w:rsidTr="00904D6F">
        <w:trPr>
          <w:trHeight w:val="681"/>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b/>
                <w:sz w:val="28"/>
                <w:szCs w:val="28"/>
              </w:rPr>
            </w:pPr>
            <w:r w:rsidRPr="009B5D3A">
              <w:rPr>
                <w:b/>
                <w:sz w:val="28"/>
                <w:szCs w:val="28"/>
              </w:rPr>
              <w:t>Милли оборона</w:t>
            </w:r>
          </w:p>
        </w:tc>
        <w:tc>
          <w:tcPr>
            <w:tcW w:w="577" w:type="dxa"/>
            <w:shd w:val="clear" w:color="auto" w:fill="auto"/>
            <w:noWrap/>
            <w:hideMark/>
          </w:tcPr>
          <w:p w:rsidR="009B5D3A" w:rsidRPr="004D1D35" w:rsidRDefault="009B5D3A" w:rsidP="009B5D3A">
            <w:pPr>
              <w:rPr>
                <w:b/>
                <w:bCs/>
                <w:sz w:val="28"/>
                <w:szCs w:val="28"/>
              </w:rPr>
            </w:pPr>
            <w:r w:rsidRPr="004D1D35">
              <w:rPr>
                <w:b/>
                <w:bCs/>
                <w:sz w:val="28"/>
                <w:szCs w:val="28"/>
              </w:rPr>
              <w:t>02</w:t>
            </w:r>
          </w:p>
        </w:tc>
        <w:tc>
          <w:tcPr>
            <w:tcW w:w="601" w:type="dxa"/>
            <w:shd w:val="clear" w:color="auto" w:fill="auto"/>
            <w:noWrap/>
            <w:hideMark/>
          </w:tcPr>
          <w:p w:rsidR="009B5D3A" w:rsidRPr="004D1D35" w:rsidRDefault="009B5D3A" w:rsidP="009B5D3A">
            <w:pPr>
              <w:rPr>
                <w:b/>
                <w:sz w:val="28"/>
                <w:szCs w:val="28"/>
              </w:rPr>
            </w:pPr>
            <w:r w:rsidRPr="004D1D35">
              <w:rPr>
                <w:b/>
                <w:sz w:val="28"/>
                <w:szCs w:val="28"/>
              </w:rPr>
              <w:t> </w:t>
            </w:r>
          </w:p>
        </w:tc>
        <w:tc>
          <w:tcPr>
            <w:tcW w:w="2063" w:type="dxa"/>
            <w:shd w:val="clear" w:color="auto" w:fill="auto"/>
            <w:noWrap/>
            <w:hideMark/>
          </w:tcPr>
          <w:p w:rsidR="009B5D3A" w:rsidRPr="004D1D35" w:rsidRDefault="009B5D3A" w:rsidP="009B5D3A">
            <w:pPr>
              <w:rPr>
                <w:b/>
                <w:sz w:val="28"/>
                <w:szCs w:val="28"/>
              </w:rPr>
            </w:pPr>
            <w:r w:rsidRPr="004D1D35">
              <w:rPr>
                <w:b/>
                <w:sz w:val="28"/>
                <w:szCs w:val="28"/>
              </w:rPr>
              <w:t> </w:t>
            </w:r>
          </w:p>
        </w:tc>
        <w:tc>
          <w:tcPr>
            <w:tcW w:w="769" w:type="dxa"/>
            <w:shd w:val="clear" w:color="auto" w:fill="auto"/>
            <w:noWrap/>
            <w:hideMark/>
          </w:tcPr>
          <w:p w:rsidR="009B5D3A" w:rsidRPr="004D1D35" w:rsidRDefault="009B5D3A" w:rsidP="009B5D3A">
            <w:pPr>
              <w:rPr>
                <w:b/>
                <w:sz w:val="28"/>
                <w:szCs w:val="28"/>
              </w:rPr>
            </w:pPr>
            <w:r w:rsidRPr="004D1D35">
              <w:rPr>
                <w:b/>
                <w:sz w:val="28"/>
                <w:szCs w:val="28"/>
              </w:rPr>
              <w:t> </w:t>
            </w:r>
          </w:p>
        </w:tc>
        <w:tc>
          <w:tcPr>
            <w:tcW w:w="1916" w:type="dxa"/>
            <w:shd w:val="clear" w:color="auto" w:fill="auto"/>
            <w:noWrap/>
            <w:hideMark/>
          </w:tcPr>
          <w:p w:rsidR="009B5D3A" w:rsidRPr="004D1D35" w:rsidRDefault="009B5D3A" w:rsidP="009B5D3A">
            <w:pPr>
              <w:jc w:val="center"/>
              <w:rPr>
                <w:b/>
                <w:bCs/>
                <w:sz w:val="28"/>
                <w:szCs w:val="28"/>
              </w:rPr>
            </w:pPr>
            <w:r w:rsidRPr="004D1D35">
              <w:rPr>
                <w:b/>
                <w:bCs/>
                <w:sz w:val="28"/>
                <w:szCs w:val="28"/>
              </w:rPr>
              <w:t>100,0</w:t>
            </w:r>
          </w:p>
        </w:tc>
      </w:tr>
      <w:tr w:rsidR="009B5D3A" w:rsidRPr="00732340" w:rsidTr="00904D6F">
        <w:trPr>
          <w:trHeight w:val="986"/>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sz w:val="28"/>
                <w:szCs w:val="28"/>
              </w:rPr>
            </w:pPr>
            <w:r w:rsidRPr="009B5D3A">
              <w:rPr>
                <w:sz w:val="28"/>
                <w:szCs w:val="28"/>
              </w:rPr>
              <w:t>Мобилизация һәм хәрби булмаган әзерлек</w:t>
            </w:r>
          </w:p>
        </w:tc>
        <w:tc>
          <w:tcPr>
            <w:tcW w:w="577"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02</w:t>
            </w:r>
          </w:p>
        </w:tc>
        <w:tc>
          <w:tcPr>
            <w:tcW w:w="601"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03</w:t>
            </w:r>
          </w:p>
        </w:tc>
        <w:tc>
          <w:tcPr>
            <w:tcW w:w="2063" w:type="dxa"/>
            <w:shd w:val="clear" w:color="auto" w:fill="auto"/>
            <w:noWrap/>
            <w:hideMark/>
          </w:tcPr>
          <w:p w:rsidR="009B5D3A" w:rsidRPr="004D1D35" w:rsidRDefault="009B5D3A" w:rsidP="009B5D3A">
            <w:pPr>
              <w:rPr>
                <w:sz w:val="28"/>
                <w:szCs w:val="28"/>
              </w:rPr>
            </w:pPr>
            <w:r w:rsidRPr="004D1D35">
              <w:rPr>
                <w:sz w:val="28"/>
                <w:szCs w:val="28"/>
              </w:rPr>
              <w:t> </w:t>
            </w:r>
          </w:p>
        </w:tc>
        <w:tc>
          <w:tcPr>
            <w:tcW w:w="769" w:type="dxa"/>
            <w:shd w:val="clear" w:color="auto" w:fill="auto"/>
            <w:noWrap/>
            <w:hideMark/>
          </w:tcPr>
          <w:p w:rsidR="009B5D3A" w:rsidRPr="004D1D35" w:rsidRDefault="009B5D3A" w:rsidP="009B5D3A">
            <w:pPr>
              <w:rPr>
                <w:sz w:val="28"/>
                <w:szCs w:val="28"/>
              </w:rPr>
            </w:pPr>
            <w:r w:rsidRPr="004D1D35">
              <w:rPr>
                <w:sz w:val="28"/>
                <w:szCs w:val="28"/>
              </w:rPr>
              <w:t> </w:t>
            </w:r>
          </w:p>
        </w:tc>
        <w:tc>
          <w:tcPr>
            <w:tcW w:w="1916" w:type="dxa"/>
            <w:shd w:val="clear" w:color="auto" w:fill="auto"/>
            <w:noWrap/>
            <w:hideMark/>
          </w:tcPr>
          <w:p w:rsidR="009B5D3A" w:rsidRPr="004D1D35" w:rsidRDefault="009B5D3A" w:rsidP="009B5D3A">
            <w:pPr>
              <w:jc w:val="center"/>
              <w:rPr>
                <w:sz w:val="28"/>
                <w:szCs w:val="28"/>
              </w:rPr>
            </w:pPr>
            <w:r w:rsidRPr="004D1D35">
              <w:rPr>
                <w:sz w:val="28"/>
                <w:szCs w:val="28"/>
              </w:rPr>
              <w:t>100,0</w:t>
            </w:r>
          </w:p>
          <w:p w:rsidR="009B5D3A" w:rsidRPr="004D1D35" w:rsidRDefault="009B5D3A" w:rsidP="009B5D3A">
            <w:pPr>
              <w:jc w:val="center"/>
              <w:rPr>
                <w:sz w:val="28"/>
                <w:szCs w:val="28"/>
              </w:rPr>
            </w:pPr>
          </w:p>
        </w:tc>
      </w:tr>
      <w:tr w:rsidR="009B5D3A" w:rsidRPr="00732340" w:rsidTr="00904D6F">
        <w:trPr>
          <w:trHeight w:val="1411"/>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sz w:val="28"/>
                <w:szCs w:val="28"/>
              </w:rPr>
            </w:pPr>
            <w:r w:rsidRPr="009B5D3A">
              <w:rPr>
                <w:sz w:val="28"/>
                <w:szCs w:val="28"/>
              </w:rPr>
              <w:t>Хәрби комиссариатлар булмаган территорияләрдә беренчел хәрби исәпкә алуны гамәлгә ашыру</w:t>
            </w:r>
          </w:p>
        </w:tc>
        <w:tc>
          <w:tcPr>
            <w:tcW w:w="577"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02</w:t>
            </w:r>
          </w:p>
        </w:tc>
        <w:tc>
          <w:tcPr>
            <w:tcW w:w="601"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03</w:t>
            </w:r>
          </w:p>
        </w:tc>
        <w:tc>
          <w:tcPr>
            <w:tcW w:w="2063"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99 0 00 51180</w:t>
            </w:r>
          </w:p>
        </w:tc>
        <w:tc>
          <w:tcPr>
            <w:tcW w:w="769" w:type="dxa"/>
            <w:shd w:val="clear" w:color="auto" w:fill="auto"/>
            <w:noWrap/>
            <w:hideMark/>
          </w:tcPr>
          <w:p w:rsidR="009B5D3A" w:rsidRPr="004D1D35" w:rsidRDefault="009B5D3A" w:rsidP="009B5D3A">
            <w:pPr>
              <w:rPr>
                <w:sz w:val="28"/>
                <w:szCs w:val="28"/>
              </w:rPr>
            </w:pPr>
            <w:r w:rsidRPr="004D1D35">
              <w:rPr>
                <w:sz w:val="28"/>
                <w:szCs w:val="28"/>
              </w:rPr>
              <w:t> </w:t>
            </w:r>
          </w:p>
        </w:tc>
        <w:tc>
          <w:tcPr>
            <w:tcW w:w="1916"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100,0</w:t>
            </w:r>
          </w:p>
        </w:tc>
      </w:tr>
      <w:tr w:rsidR="009B5D3A" w:rsidRPr="00732340" w:rsidTr="00904D6F">
        <w:trPr>
          <w:trHeight w:val="2962"/>
        </w:trPr>
        <w:tc>
          <w:tcPr>
            <w:tcW w:w="4564" w:type="dxa"/>
            <w:tcBorders>
              <w:top w:val="nil"/>
              <w:left w:val="single" w:sz="4" w:space="0" w:color="auto"/>
              <w:bottom w:val="single" w:sz="4" w:space="0" w:color="auto"/>
              <w:right w:val="single" w:sz="4" w:space="0" w:color="auto"/>
            </w:tcBorders>
            <w:shd w:val="clear" w:color="auto" w:fill="auto"/>
            <w:hideMark/>
          </w:tcPr>
          <w:p w:rsidR="009B5D3A" w:rsidRPr="009B5D3A" w:rsidRDefault="009B5D3A" w:rsidP="009B5D3A">
            <w:pPr>
              <w:rPr>
                <w:sz w:val="28"/>
                <w:szCs w:val="28"/>
              </w:rPr>
            </w:pPr>
            <w:r w:rsidRPr="009B5D3A">
              <w:rPr>
                <w:sz w:val="28"/>
                <w:szCs w:val="28"/>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577"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02</w:t>
            </w:r>
          </w:p>
        </w:tc>
        <w:tc>
          <w:tcPr>
            <w:tcW w:w="601"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03</w:t>
            </w:r>
          </w:p>
        </w:tc>
        <w:tc>
          <w:tcPr>
            <w:tcW w:w="2063"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99 0 00 51180</w:t>
            </w:r>
          </w:p>
        </w:tc>
        <w:tc>
          <w:tcPr>
            <w:tcW w:w="76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100</w:t>
            </w:r>
          </w:p>
        </w:tc>
        <w:tc>
          <w:tcPr>
            <w:tcW w:w="1916" w:type="dxa"/>
            <w:shd w:val="clear" w:color="auto" w:fill="auto"/>
            <w:noWrap/>
            <w:hideMark/>
          </w:tcPr>
          <w:p w:rsidR="009B5D3A" w:rsidRPr="004D1D35" w:rsidRDefault="009B5D3A" w:rsidP="009B5D3A">
            <w:pPr>
              <w:jc w:val="center"/>
              <w:rPr>
                <w:bCs/>
                <w:sz w:val="28"/>
                <w:szCs w:val="28"/>
              </w:rPr>
            </w:pPr>
          </w:p>
          <w:p w:rsidR="009B5D3A" w:rsidRPr="004D1D35" w:rsidRDefault="009B5D3A" w:rsidP="009B5D3A">
            <w:pPr>
              <w:jc w:val="center"/>
              <w:rPr>
                <w:bCs/>
                <w:sz w:val="28"/>
                <w:szCs w:val="28"/>
              </w:rPr>
            </w:pPr>
          </w:p>
          <w:p w:rsidR="009B5D3A" w:rsidRPr="004D1D35" w:rsidRDefault="009B5D3A" w:rsidP="009B5D3A">
            <w:pPr>
              <w:jc w:val="center"/>
              <w:rPr>
                <w:bCs/>
                <w:sz w:val="28"/>
                <w:szCs w:val="28"/>
              </w:rPr>
            </w:pPr>
          </w:p>
          <w:p w:rsidR="009B5D3A" w:rsidRPr="004D1D35" w:rsidRDefault="009B5D3A" w:rsidP="009B5D3A">
            <w:pPr>
              <w:jc w:val="center"/>
              <w:rPr>
                <w:bCs/>
                <w:sz w:val="28"/>
                <w:szCs w:val="28"/>
              </w:rPr>
            </w:pPr>
          </w:p>
          <w:p w:rsidR="009B5D3A" w:rsidRPr="004D1D35" w:rsidRDefault="009B5D3A" w:rsidP="009B5D3A">
            <w:pPr>
              <w:jc w:val="center"/>
              <w:rPr>
                <w:bCs/>
                <w:sz w:val="28"/>
                <w:szCs w:val="28"/>
              </w:rPr>
            </w:pPr>
          </w:p>
          <w:p w:rsidR="009B5D3A" w:rsidRPr="004D1D35" w:rsidRDefault="009B5D3A" w:rsidP="009B5D3A">
            <w:pPr>
              <w:jc w:val="center"/>
              <w:rPr>
                <w:bCs/>
                <w:sz w:val="28"/>
                <w:szCs w:val="28"/>
              </w:rPr>
            </w:pPr>
          </w:p>
          <w:p w:rsidR="009B5D3A" w:rsidRPr="004D1D35" w:rsidRDefault="009B5D3A" w:rsidP="009B5D3A">
            <w:pPr>
              <w:jc w:val="center"/>
              <w:rPr>
                <w:bCs/>
                <w:sz w:val="28"/>
                <w:szCs w:val="28"/>
              </w:rPr>
            </w:pPr>
          </w:p>
          <w:p w:rsidR="009B5D3A" w:rsidRPr="004D1D35" w:rsidRDefault="009B5D3A" w:rsidP="009B5D3A">
            <w:pPr>
              <w:jc w:val="center"/>
              <w:rPr>
                <w:bCs/>
                <w:sz w:val="28"/>
                <w:szCs w:val="28"/>
              </w:rPr>
            </w:pPr>
            <w:r w:rsidRPr="004D1D35">
              <w:rPr>
                <w:bCs/>
                <w:sz w:val="28"/>
                <w:szCs w:val="28"/>
              </w:rPr>
              <w:t>89,70</w:t>
            </w:r>
          </w:p>
        </w:tc>
      </w:tr>
      <w:tr w:rsidR="009B5D3A" w:rsidRPr="00732340" w:rsidTr="00904D6F">
        <w:trPr>
          <w:trHeight w:val="1119"/>
        </w:trPr>
        <w:tc>
          <w:tcPr>
            <w:tcW w:w="4564" w:type="dxa"/>
            <w:tcBorders>
              <w:top w:val="nil"/>
              <w:left w:val="single" w:sz="4" w:space="0" w:color="auto"/>
              <w:bottom w:val="single" w:sz="4" w:space="0" w:color="auto"/>
              <w:right w:val="single" w:sz="4" w:space="0" w:color="auto"/>
            </w:tcBorders>
            <w:shd w:val="clear" w:color="auto" w:fill="auto"/>
            <w:hideMark/>
          </w:tcPr>
          <w:p w:rsidR="009B5D3A" w:rsidRPr="009B5D3A" w:rsidRDefault="009B5D3A" w:rsidP="009B5D3A">
            <w:pPr>
              <w:rPr>
                <w:sz w:val="28"/>
                <w:szCs w:val="28"/>
              </w:rPr>
            </w:pPr>
            <w:r w:rsidRPr="009B5D3A">
              <w:rPr>
                <w:sz w:val="28"/>
                <w:szCs w:val="28"/>
              </w:rPr>
              <w:t>Дәүләт (муниципаль) ихтыяҗлары өчен товарлар, эшләр һәм хезмәт күрсәтүләр сатып алу</w:t>
            </w:r>
          </w:p>
        </w:tc>
        <w:tc>
          <w:tcPr>
            <w:tcW w:w="577" w:type="dxa"/>
            <w:shd w:val="clear" w:color="auto" w:fill="auto"/>
            <w:noWrap/>
            <w:hideMark/>
          </w:tcPr>
          <w:p w:rsidR="009B5D3A" w:rsidRPr="004D1D35" w:rsidRDefault="009B5D3A" w:rsidP="009B5D3A">
            <w:pPr>
              <w:rPr>
                <w:sz w:val="28"/>
                <w:szCs w:val="28"/>
              </w:rPr>
            </w:pPr>
            <w:r w:rsidRPr="004D1D35">
              <w:rPr>
                <w:sz w:val="28"/>
                <w:szCs w:val="28"/>
              </w:rPr>
              <w:t> </w:t>
            </w:r>
          </w:p>
        </w:tc>
        <w:tc>
          <w:tcPr>
            <w:tcW w:w="601" w:type="dxa"/>
            <w:shd w:val="clear" w:color="auto" w:fill="auto"/>
            <w:noWrap/>
            <w:hideMark/>
          </w:tcPr>
          <w:p w:rsidR="009B5D3A" w:rsidRPr="004D1D35" w:rsidRDefault="009B5D3A" w:rsidP="009B5D3A">
            <w:pPr>
              <w:rPr>
                <w:sz w:val="28"/>
                <w:szCs w:val="28"/>
              </w:rPr>
            </w:pPr>
            <w:r w:rsidRPr="004D1D35">
              <w:rPr>
                <w:sz w:val="28"/>
                <w:szCs w:val="28"/>
              </w:rPr>
              <w:t> </w:t>
            </w:r>
          </w:p>
        </w:tc>
        <w:tc>
          <w:tcPr>
            <w:tcW w:w="2063"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99 0 00 51180</w:t>
            </w:r>
          </w:p>
        </w:tc>
        <w:tc>
          <w:tcPr>
            <w:tcW w:w="76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200</w:t>
            </w:r>
          </w:p>
        </w:tc>
        <w:tc>
          <w:tcPr>
            <w:tcW w:w="1916"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10,30</w:t>
            </w:r>
          </w:p>
        </w:tc>
      </w:tr>
      <w:tr w:rsidR="009B5D3A" w:rsidRPr="00732340" w:rsidTr="00904D6F">
        <w:trPr>
          <w:trHeight w:val="681"/>
        </w:trPr>
        <w:tc>
          <w:tcPr>
            <w:tcW w:w="4564" w:type="dxa"/>
            <w:tcBorders>
              <w:top w:val="nil"/>
              <w:left w:val="single" w:sz="4" w:space="0" w:color="auto"/>
              <w:bottom w:val="nil"/>
              <w:right w:val="nil"/>
            </w:tcBorders>
            <w:shd w:val="clear" w:color="auto" w:fill="auto"/>
            <w:hideMark/>
          </w:tcPr>
          <w:p w:rsidR="009B5D3A" w:rsidRPr="009B5D3A" w:rsidRDefault="009B5D3A" w:rsidP="009B5D3A">
            <w:pPr>
              <w:rPr>
                <w:b/>
                <w:sz w:val="28"/>
                <w:szCs w:val="28"/>
              </w:rPr>
            </w:pPr>
            <w:r w:rsidRPr="009B5D3A">
              <w:rPr>
                <w:b/>
                <w:sz w:val="28"/>
                <w:szCs w:val="28"/>
              </w:rPr>
              <w:t>Торак-коммуналь хуҗалык</w:t>
            </w:r>
          </w:p>
        </w:tc>
        <w:tc>
          <w:tcPr>
            <w:tcW w:w="577" w:type="dxa"/>
            <w:shd w:val="clear" w:color="auto" w:fill="auto"/>
            <w:noWrap/>
            <w:hideMark/>
          </w:tcPr>
          <w:p w:rsidR="009B5D3A" w:rsidRPr="004D1D35" w:rsidRDefault="009B5D3A" w:rsidP="009B5D3A">
            <w:pPr>
              <w:rPr>
                <w:b/>
                <w:bCs/>
                <w:sz w:val="28"/>
                <w:szCs w:val="28"/>
              </w:rPr>
            </w:pPr>
            <w:r w:rsidRPr="004D1D35">
              <w:rPr>
                <w:b/>
                <w:bCs/>
                <w:sz w:val="28"/>
                <w:szCs w:val="28"/>
              </w:rPr>
              <w:t>05</w:t>
            </w:r>
          </w:p>
        </w:tc>
        <w:tc>
          <w:tcPr>
            <w:tcW w:w="601" w:type="dxa"/>
            <w:shd w:val="clear" w:color="auto" w:fill="auto"/>
            <w:noWrap/>
            <w:hideMark/>
          </w:tcPr>
          <w:p w:rsidR="009B5D3A" w:rsidRPr="004D1D35" w:rsidRDefault="009B5D3A" w:rsidP="009B5D3A">
            <w:pPr>
              <w:rPr>
                <w:b/>
                <w:bCs/>
                <w:sz w:val="28"/>
                <w:szCs w:val="28"/>
              </w:rPr>
            </w:pPr>
            <w:r w:rsidRPr="004D1D35">
              <w:rPr>
                <w:b/>
                <w:bCs/>
                <w:sz w:val="28"/>
                <w:szCs w:val="28"/>
              </w:rPr>
              <w:t> </w:t>
            </w:r>
          </w:p>
        </w:tc>
        <w:tc>
          <w:tcPr>
            <w:tcW w:w="2063" w:type="dxa"/>
            <w:shd w:val="clear" w:color="auto" w:fill="auto"/>
            <w:noWrap/>
            <w:hideMark/>
          </w:tcPr>
          <w:p w:rsidR="009B5D3A" w:rsidRPr="004D1D35" w:rsidRDefault="009B5D3A" w:rsidP="009B5D3A">
            <w:pPr>
              <w:jc w:val="center"/>
              <w:rPr>
                <w:b/>
                <w:bCs/>
                <w:sz w:val="28"/>
                <w:szCs w:val="28"/>
              </w:rPr>
            </w:pPr>
            <w:r w:rsidRPr="004D1D35">
              <w:rPr>
                <w:sz w:val="28"/>
                <w:szCs w:val="28"/>
              </w:rPr>
              <w:t>Б1 0 00 78010</w:t>
            </w:r>
            <w:r w:rsidRPr="004D1D35">
              <w:rPr>
                <w:b/>
                <w:bCs/>
                <w:sz w:val="28"/>
                <w:szCs w:val="28"/>
              </w:rPr>
              <w:t> </w:t>
            </w:r>
          </w:p>
        </w:tc>
        <w:tc>
          <w:tcPr>
            <w:tcW w:w="769" w:type="dxa"/>
            <w:shd w:val="clear" w:color="auto" w:fill="auto"/>
            <w:noWrap/>
            <w:hideMark/>
          </w:tcPr>
          <w:p w:rsidR="009B5D3A" w:rsidRPr="004D1D35" w:rsidRDefault="009B5D3A" w:rsidP="009B5D3A">
            <w:pPr>
              <w:rPr>
                <w:b/>
                <w:bCs/>
                <w:sz w:val="28"/>
                <w:szCs w:val="28"/>
              </w:rPr>
            </w:pPr>
            <w:r w:rsidRPr="004D1D35">
              <w:rPr>
                <w:b/>
                <w:bCs/>
                <w:sz w:val="28"/>
                <w:szCs w:val="28"/>
              </w:rPr>
              <w:t> </w:t>
            </w:r>
          </w:p>
        </w:tc>
        <w:tc>
          <w:tcPr>
            <w:tcW w:w="1916" w:type="dxa"/>
            <w:shd w:val="clear" w:color="auto" w:fill="auto"/>
            <w:noWrap/>
            <w:hideMark/>
          </w:tcPr>
          <w:p w:rsidR="009B5D3A" w:rsidRPr="004D1D35" w:rsidRDefault="009B5D3A" w:rsidP="009B5D3A">
            <w:pPr>
              <w:jc w:val="center"/>
              <w:rPr>
                <w:b/>
                <w:bCs/>
                <w:sz w:val="28"/>
                <w:szCs w:val="28"/>
              </w:rPr>
            </w:pPr>
            <w:r w:rsidRPr="004D1D35">
              <w:rPr>
                <w:b/>
                <w:bCs/>
                <w:sz w:val="28"/>
                <w:szCs w:val="28"/>
              </w:rPr>
              <w:t>95,70</w:t>
            </w:r>
          </w:p>
        </w:tc>
      </w:tr>
      <w:tr w:rsidR="009B5D3A" w:rsidRPr="00732340" w:rsidTr="00904D6F">
        <w:trPr>
          <w:trHeight w:val="578"/>
        </w:trPr>
        <w:tc>
          <w:tcPr>
            <w:tcW w:w="4564" w:type="dxa"/>
            <w:tcBorders>
              <w:top w:val="single" w:sz="4" w:space="0" w:color="auto"/>
              <w:left w:val="single" w:sz="4" w:space="0" w:color="auto"/>
              <w:bottom w:val="single" w:sz="4" w:space="0" w:color="auto"/>
              <w:right w:val="single" w:sz="4" w:space="0" w:color="auto"/>
            </w:tcBorders>
            <w:shd w:val="clear" w:color="auto" w:fill="auto"/>
            <w:hideMark/>
          </w:tcPr>
          <w:p w:rsidR="009B5D3A" w:rsidRPr="009B5D3A" w:rsidRDefault="009B5D3A" w:rsidP="009B5D3A">
            <w:pPr>
              <w:rPr>
                <w:sz w:val="28"/>
                <w:szCs w:val="28"/>
              </w:rPr>
            </w:pPr>
            <w:r w:rsidRPr="009B5D3A">
              <w:rPr>
                <w:sz w:val="28"/>
                <w:szCs w:val="28"/>
              </w:rPr>
              <w:lastRenderedPageBreak/>
              <w:t>Урам яктыртуы</w:t>
            </w:r>
          </w:p>
        </w:tc>
        <w:tc>
          <w:tcPr>
            <w:tcW w:w="577" w:type="dxa"/>
            <w:shd w:val="clear" w:color="auto" w:fill="auto"/>
            <w:noWrap/>
            <w:hideMark/>
          </w:tcPr>
          <w:p w:rsidR="009B5D3A" w:rsidRPr="004D1D35" w:rsidRDefault="009B5D3A" w:rsidP="009B5D3A">
            <w:pPr>
              <w:rPr>
                <w:sz w:val="28"/>
                <w:szCs w:val="28"/>
              </w:rPr>
            </w:pPr>
            <w:r w:rsidRPr="004D1D35">
              <w:rPr>
                <w:sz w:val="28"/>
                <w:szCs w:val="28"/>
              </w:rPr>
              <w:t>05</w:t>
            </w:r>
          </w:p>
        </w:tc>
        <w:tc>
          <w:tcPr>
            <w:tcW w:w="601" w:type="dxa"/>
            <w:shd w:val="clear" w:color="auto" w:fill="auto"/>
            <w:noWrap/>
            <w:hideMark/>
          </w:tcPr>
          <w:p w:rsidR="009B5D3A" w:rsidRPr="004D1D35" w:rsidRDefault="009B5D3A" w:rsidP="009B5D3A">
            <w:pPr>
              <w:rPr>
                <w:sz w:val="28"/>
                <w:szCs w:val="28"/>
              </w:rPr>
            </w:pPr>
            <w:r w:rsidRPr="004D1D35">
              <w:rPr>
                <w:sz w:val="28"/>
                <w:szCs w:val="28"/>
              </w:rPr>
              <w:t>03</w:t>
            </w:r>
          </w:p>
        </w:tc>
        <w:tc>
          <w:tcPr>
            <w:tcW w:w="2063" w:type="dxa"/>
            <w:shd w:val="clear" w:color="auto" w:fill="auto"/>
            <w:noWrap/>
            <w:hideMark/>
          </w:tcPr>
          <w:p w:rsidR="009B5D3A" w:rsidRPr="004D1D35" w:rsidRDefault="009B5D3A" w:rsidP="009B5D3A">
            <w:pPr>
              <w:jc w:val="center"/>
              <w:rPr>
                <w:sz w:val="28"/>
                <w:szCs w:val="28"/>
              </w:rPr>
            </w:pPr>
            <w:r w:rsidRPr="004D1D35">
              <w:rPr>
                <w:sz w:val="28"/>
                <w:szCs w:val="28"/>
              </w:rPr>
              <w:t>Б1 0 00 78010 </w:t>
            </w:r>
          </w:p>
        </w:tc>
        <w:tc>
          <w:tcPr>
            <w:tcW w:w="769" w:type="dxa"/>
            <w:shd w:val="clear" w:color="auto" w:fill="auto"/>
            <w:noWrap/>
            <w:hideMark/>
          </w:tcPr>
          <w:p w:rsidR="009B5D3A" w:rsidRPr="004D1D35" w:rsidRDefault="009B5D3A" w:rsidP="009B5D3A">
            <w:pPr>
              <w:rPr>
                <w:sz w:val="28"/>
                <w:szCs w:val="28"/>
              </w:rPr>
            </w:pPr>
            <w:r w:rsidRPr="004D1D35">
              <w:rPr>
                <w:sz w:val="28"/>
                <w:szCs w:val="28"/>
              </w:rPr>
              <w:t> </w:t>
            </w:r>
          </w:p>
        </w:tc>
        <w:tc>
          <w:tcPr>
            <w:tcW w:w="1916" w:type="dxa"/>
            <w:shd w:val="clear" w:color="auto" w:fill="auto"/>
            <w:noWrap/>
            <w:hideMark/>
          </w:tcPr>
          <w:p w:rsidR="009B5D3A" w:rsidRPr="004D1D35" w:rsidRDefault="009B5D3A" w:rsidP="009B5D3A">
            <w:pPr>
              <w:jc w:val="center"/>
              <w:rPr>
                <w:sz w:val="28"/>
                <w:szCs w:val="28"/>
              </w:rPr>
            </w:pPr>
            <w:r w:rsidRPr="004D1D35">
              <w:rPr>
                <w:sz w:val="28"/>
                <w:szCs w:val="28"/>
              </w:rPr>
              <w:t>76,7</w:t>
            </w:r>
          </w:p>
        </w:tc>
      </w:tr>
      <w:tr w:rsidR="009B5D3A" w:rsidRPr="00732340" w:rsidTr="00904D6F">
        <w:trPr>
          <w:trHeight w:val="1103"/>
        </w:trPr>
        <w:tc>
          <w:tcPr>
            <w:tcW w:w="4564" w:type="dxa"/>
            <w:tcBorders>
              <w:top w:val="nil"/>
              <w:left w:val="single" w:sz="4" w:space="0" w:color="auto"/>
              <w:bottom w:val="single" w:sz="4" w:space="0" w:color="auto"/>
              <w:right w:val="single" w:sz="4" w:space="0" w:color="auto"/>
            </w:tcBorders>
            <w:shd w:val="clear" w:color="auto" w:fill="auto"/>
            <w:hideMark/>
          </w:tcPr>
          <w:p w:rsidR="009B5D3A" w:rsidRPr="009B5D3A" w:rsidRDefault="009B5D3A" w:rsidP="009B5D3A">
            <w:pPr>
              <w:rPr>
                <w:sz w:val="28"/>
                <w:szCs w:val="28"/>
              </w:rPr>
            </w:pPr>
            <w:r w:rsidRPr="009B5D3A">
              <w:rPr>
                <w:sz w:val="28"/>
                <w:szCs w:val="28"/>
              </w:rPr>
              <w:t>Дәүләт (муниципаль) ихтыяҗлары өчен товарлар, эшләр һәм хезмәт күрсәтүләр сатып алу</w:t>
            </w:r>
          </w:p>
        </w:tc>
        <w:tc>
          <w:tcPr>
            <w:tcW w:w="577"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05</w:t>
            </w:r>
          </w:p>
        </w:tc>
        <w:tc>
          <w:tcPr>
            <w:tcW w:w="601"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03</w:t>
            </w:r>
          </w:p>
        </w:tc>
        <w:tc>
          <w:tcPr>
            <w:tcW w:w="2063"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Б1 0 00 78010</w:t>
            </w:r>
          </w:p>
        </w:tc>
        <w:tc>
          <w:tcPr>
            <w:tcW w:w="76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200</w:t>
            </w:r>
          </w:p>
        </w:tc>
        <w:tc>
          <w:tcPr>
            <w:tcW w:w="1916"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76,7</w:t>
            </w:r>
          </w:p>
        </w:tc>
      </w:tr>
      <w:tr w:rsidR="009B5D3A" w:rsidRPr="00732340" w:rsidTr="00904D6F">
        <w:trPr>
          <w:trHeight w:val="540"/>
        </w:trPr>
        <w:tc>
          <w:tcPr>
            <w:tcW w:w="4564" w:type="dxa"/>
            <w:tcBorders>
              <w:top w:val="nil"/>
              <w:left w:val="single" w:sz="4" w:space="0" w:color="auto"/>
              <w:bottom w:val="single" w:sz="4" w:space="0" w:color="auto"/>
              <w:right w:val="single" w:sz="4" w:space="0" w:color="auto"/>
            </w:tcBorders>
            <w:shd w:val="clear" w:color="auto" w:fill="auto"/>
            <w:hideMark/>
          </w:tcPr>
          <w:p w:rsidR="009B5D3A" w:rsidRPr="009B5D3A" w:rsidRDefault="009B5D3A" w:rsidP="009B5D3A">
            <w:pPr>
              <w:rPr>
                <w:sz w:val="28"/>
                <w:szCs w:val="28"/>
              </w:rPr>
            </w:pPr>
            <w:r w:rsidRPr="009B5D3A">
              <w:rPr>
                <w:sz w:val="28"/>
                <w:szCs w:val="28"/>
              </w:rPr>
              <w:t>Төзекләндерү</w:t>
            </w:r>
          </w:p>
        </w:tc>
        <w:tc>
          <w:tcPr>
            <w:tcW w:w="577" w:type="dxa"/>
            <w:shd w:val="clear" w:color="auto" w:fill="auto"/>
            <w:noWrap/>
            <w:hideMark/>
          </w:tcPr>
          <w:p w:rsidR="009B5D3A" w:rsidRPr="004D1D35" w:rsidRDefault="009B5D3A" w:rsidP="009B5D3A">
            <w:pPr>
              <w:rPr>
                <w:sz w:val="28"/>
                <w:szCs w:val="28"/>
              </w:rPr>
            </w:pPr>
            <w:r w:rsidRPr="004D1D35">
              <w:rPr>
                <w:sz w:val="28"/>
                <w:szCs w:val="28"/>
              </w:rPr>
              <w:t>05</w:t>
            </w:r>
          </w:p>
        </w:tc>
        <w:tc>
          <w:tcPr>
            <w:tcW w:w="601" w:type="dxa"/>
            <w:shd w:val="clear" w:color="auto" w:fill="auto"/>
            <w:noWrap/>
            <w:hideMark/>
          </w:tcPr>
          <w:p w:rsidR="009B5D3A" w:rsidRPr="004D1D35" w:rsidRDefault="009B5D3A" w:rsidP="009B5D3A">
            <w:pPr>
              <w:rPr>
                <w:sz w:val="28"/>
                <w:szCs w:val="28"/>
              </w:rPr>
            </w:pPr>
            <w:r w:rsidRPr="004D1D35">
              <w:rPr>
                <w:sz w:val="28"/>
                <w:szCs w:val="28"/>
              </w:rPr>
              <w:t>03</w:t>
            </w:r>
          </w:p>
        </w:tc>
        <w:tc>
          <w:tcPr>
            <w:tcW w:w="2063" w:type="dxa"/>
            <w:shd w:val="clear" w:color="auto" w:fill="auto"/>
            <w:noWrap/>
            <w:hideMark/>
          </w:tcPr>
          <w:p w:rsidR="009B5D3A" w:rsidRPr="004D1D35" w:rsidRDefault="009B5D3A" w:rsidP="009B5D3A">
            <w:pPr>
              <w:rPr>
                <w:sz w:val="28"/>
                <w:szCs w:val="28"/>
              </w:rPr>
            </w:pPr>
            <w:r w:rsidRPr="004D1D35">
              <w:rPr>
                <w:sz w:val="28"/>
                <w:szCs w:val="28"/>
              </w:rPr>
              <w:t>Б1 0 00 78050</w:t>
            </w:r>
          </w:p>
        </w:tc>
        <w:tc>
          <w:tcPr>
            <w:tcW w:w="769" w:type="dxa"/>
            <w:shd w:val="clear" w:color="auto" w:fill="auto"/>
            <w:noWrap/>
            <w:hideMark/>
          </w:tcPr>
          <w:p w:rsidR="009B5D3A" w:rsidRPr="004D1D35" w:rsidRDefault="009B5D3A" w:rsidP="009B5D3A">
            <w:pPr>
              <w:rPr>
                <w:sz w:val="28"/>
                <w:szCs w:val="28"/>
              </w:rPr>
            </w:pPr>
          </w:p>
        </w:tc>
        <w:tc>
          <w:tcPr>
            <w:tcW w:w="1916" w:type="dxa"/>
            <w:shd w:val="clear" w:color="auto" w:fill="auto"/>
            <w:noWrap/>
            <w:hideMark/>
          </w:tcPr>
          <w:p w:rsidR="009B5D3A" w:rsidRPr="004D1D35" w:rsidRDefault="009B5D3A" w:rsidP="009B5D3A">
            <w:pPr>
              <w:rPr>
                <w:sz w:val="28"/>
                <w:szCs w:val="28"/>
              </w:rPr>
            </w:pPr>
            <w:r w:rsidRPr="004D1D35">
              <w:rPr>
                <w:sz w:val="28"/>
                <w:szCs w:val="28"/>
              </w:rPr>
              <w:t xml:space="preserve">        19,0</w:t>
            </w:r>
          </w:p>
        </w:tc>
      </w:tr>
      <w:tr w:rsidR="009B5D3A" w:rsidRPr="00732340" w:rsidTr="00904D6F">
        <w:trPr>
          <w:trHeight w:val="570"/>
        </w:trPr>
        <w:tc>
          <w:tcPr>
            <w:tcW w:w="4564" w:type="dxa"/>
            <w:tcBorders>
              <w:top w:val="nil"/>
              <w:left w:val="single" w:sz="4" w:space="0" w:color="auto"/>
              <w:bottom w:val="single" w:sz="4" w:space="0" w:color="auto"/>
              <w:right w:val="single" w:sz="4" w:space="0" w:color="auto"/>
            </w:tcBorders>
            <w:shd w:val="clear" w:color="auto" w:fill="auto"/>
          </w:tcPr>
          <w:p w:rsidR="009B5D3A" w:rsidRPr="009B5D3A" w:rsidRDefault="009B5D3A" w:rsidP="009B5D3A">
            <w:pPr>
              <w:rPr>
                <w:sz w:val="28"/>
                <w:szCs w:val="28"/>
              </w:rPr>
            </w:pPr>
            <w:r w:rsidRPr="009B5D3A">
              <w:rPr>
                <w:sz w:val="28"/>
                <w:szCs w:val="28"/>
              </w:rPr>
              <w:t>Дәүләт (муниципаль) ихтыяҗлары өчен товарлар, эшләр һәм хезмәт күрсәтүләр сатып алу</w:t>
            </w:r>
          </w:p>
        </w:tc>
        <w:tc>
          <w:tcPr>
            <w:tcW w:w="577" w:type="dxa"/>
            <w:shd w:val="clear" w:color="auto" w:fill="auto"/>
            <w:noWrap/>
          </w:tcPr>
          <w:p w:rsidR="009B5D3A" w:rsidRPr="004D1D35" w:rsidRDefault="009B5D3A" w:rsidP="009B5D3A">
            <w:pPr>
              <w:rPr>
                <w:sz w:val="28"/>
                <w:szCs w:val="28"/>
              </w:rPr>
            </w:pPr>
            <w:r w:rsidRPr="004D1D35">
              <w:rPr>
                <w:sz w:val="28"/>
                <w:szCs w:val="28"/>
              </w:rPr>
              <w:t>05</w:t>
            </w:r>
          </w:p>
        </w:tc>
        <w:tc>
          <w:tcPr>
            <w:tcW w:w="601" w:type="dxa"/>
            <w:shd w:val="clear" w:color="auto" w:fill="auto"/>
            <w:noWrap/>
          </w:tcPr>
          <w:p w:rsidR="009B5D3A" w:rsidRPr="004D1D35" w:rsidRDefault="009B5D3A" w:rsidP="009B5D3A">
            <w:pPr>
              <w:rPr>
                <w:sz w:val="28"/>
                <w:szCs w:val="28"/>
              </w:rPr>
            </w:pPr>
            <w:r w:rsidRPr="004D1D35">
              <w:rPr>
                <w:sz w:val="28"/>
                <w:szCs w:val="28"/>
              </w:rPr>
              <w:t>03</w:t>
            </w:r>
          </w:p>
        </w:tc>
        <w:tc>
          <w:tcPr>
            <w:tcW w:w="2063" w:type="dxa"/>
            <w:shd w:val="clear" w:color="auto" w:fill="auto"/>
            <w:noWrap/>
          </w:tcPr>
          <w:p w:rsidR="009B5D3A" w:rsidRPr="004D1D35" w:rsidRDefault="009B5D3A" w:rsidP="009B5D3A">
            <w:pPr>
              <w:rPr>
                <w:sz w:val="28"/>
                <w:szCs w:val="28"/>
              </w:rPr>
            </w:pPr>
            <w:r w:rsidRPr="004D1D35">
              <w:rPr>
                <w:sz w:val="28"/>
                <w:szCs w:val="28"/>
              </w:rPr>
              <w:t>Б1 0 00 78050</w:t>
            </w:r>
          </w:p>
        </w:tc>
        <w:tc>
          <w:tcPr>
            <w:tcW w:w="769" w:type="dxa"/>
            <w:shd w:val="clear" w:color="auto" w:fill="auto"/>
            <w:noWrap/>
          </w:tcPr>
          <w:p w:rsidR="009B5D3A" w:rsidRPr="004D1D35" w:rsidRDefault="009B5D3A" w:rsidP="009B5D3A">
            <w:pPr>
              <w:rPr>
                <w:sz w:val="28"/>
                <w:szCs w:val="28"/>
              </w:rPr>
            </w:pPr>
          </w:p>
        </w:tc>
        <w:tc>
          <w:tcPr>
            <w:tcW w:w="1916" w:type="dxa"/>
            <w:shd w:val="clear" w:color="auto" w:fill="auto"/>
            <w:noWrap/>
          </w:tcPr>
          <w:p w:rsidR="009B5D3A" w:rsidRPr="004D1D35" w:rsidRDefault="009B5D3A" w:rsidP="009B5D3A">
            <w:pPr>
              <w:rPr>
                <w:sz w:val="28"/>
                <w:szCs w:val="28"/>
              </w:rPr>
            </w:pPr>
            <w:r w:rsidRPr="004D1D35">
              <w:rPr>
                <w:sz w:val="28"/>
                <w:szCs w:val="28"/>
              </w:rPr>
              <w:t xml:space="preserve">        19,0 </w:t>
            </w:r>
          </w:p>
        </w:tc>
      </w:tr>
      <w:tr w:rsidR="009B5D3A" w:rsidRPr="00732340" w:rsidTr="00904D6F">
        <w:trPr>
          <w:trHeight w:val="572"/>
        </w:trPr>
        <w:tc>
          <w:tcPr>
            <w:tcW w:w="4564" w:type="dxa"/>
            <w:tcBorders>
              <w:top w:val="nil"/>
              <w:left w:val="single" w:sz="4" w:space="0" w:color="auto"/>
              <w:bottom w:val="single" w:sz="4" w:space="0" w:color="auto"/>
              <w:right w:val="single" w:sz="4" w:space="0" w:color="auto"/>
            </w:tcBorders>
            <w:shd w:val="clear" w:color="auto" w:fill="auto"/>
            <w:hideMark/>
          </w:tcPr>
          <w:p w:rsidR="009B5D3A" w:rsidRPr="009B5D3A" w:rsidRDefault="009B5D3A" w:rsidP="009B5D3A">
            <w:pPr>
              <w:rPr>
                <w:sz w:val="28"/>
                <w:szCs w:val="28"/>
              </w:rPr>
            </w:pPr>
            <w:r w:rsidRPr="009B5D3A">
              <w:rPr>
                <w:sz w:val="28"/>
                <w:szCs w:val="28"/>
              </w:rPr>
              <w:t>Оешмалар мөлкәтенә салым һәм җир салымы түләү</w:t>
            </w:r>
          </w:p>
        </w:tc>
        <w:tc>
          <w:tcPr>
            <w:tcW w:w="577"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05</w:t>
            </w:r>
          </w:p>
        </w:tc>
        <w:tc>
          <w:tcPr>
            <w:tcW w:w="601"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03</w:t>
            </w:r>
          </w:p>
        </w:tc>
        <w:tc>
          <w:tcPr>
            <w:tcW w:w="2063"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Б1 0 00 78050</w:t>
            </w:r>
          </w:p>
        </w:tc>
        <w:tc>
          <w:tcPr>
            <w:tcW w:w="76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200</w:t>
            </w:r>
          </w:p>
        </w:tc>
        <w:tc>
          <w:tcPr>
            <w:tcW w:w="1916"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rPr>
                <w:sz w:val="28"/>
                <w:szCs w:val="28"/>
              </w:rPr>
            </w:pPr>
            <w:r w:rsidRPr="004D1D35">
              <w:rPr>
                <w:sz w:val="28"/>
                <w:szCs w:val="28"/>
              </w:rPr>
              <w:t xml:space="preserve">         0,00</w:t>
            </w:r>
          </w:p>
        </w:tc>
      </w:tr>
      <w:tr w:rsidR="009B5D3A" w:rsidRPr="00732340" w:rsidTr="00904D6F">
        <w:trPr>
          <w:trHeight w:val="482"/>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b/>
                <w:sz w:val="28"/>
                <w:szCs w:val="28"/>
              </w:rPr>
            </w:pPr>
            <w:r w:rsidRPr="009B5D3A">
              <w:rPr>
                <w:b/>
                <w:sz w:val="28"/>
                <w:szCs w:val="28"/>
              </w:rPr>
              <w:t>Мәдәният, кинематография</w:t>
            </w:r>
          </w:p>
        </w:tc>
        <w:tc>
          <w:tcPr>
            <w:tcW w:w="577" w:type="dxa"/>
            <w:shd w:val="clear" w:color="auto" w:fill="auto"/>
            <w:noWrap/>
            <w:hideMark/>
          </w:tcPr>
          <w:p w:rsidR="009B5D3A" w:rsidRPr="004D1D35" w:rsidRDefault="009B5D3A" w:rsidP="009B5D3A">
            <w:pPr>
              <w:rPr>
                <w:b/>
                <w:bCs/>
                <w:sz w:val="28"/>
                <w:szCs w:val="28"/>
              </w:rPr>
            </w:pPr>
            <w:r w:rsidRPr="004D1D35">
              <w:rPr>
                <w:b/>
                <w:bCs/>
                <w:sz w:val="28"/>
                <w:szCs w:val="28"/>
              </w:rPr>
              <w:t>08</w:t>
            </w:r>
          </w:p>
        </w:tc>
        <w:tc>
          <w:tcPr>
            <w:tcW w:w="601" w:type="dxa"/>
            <w:shd w:val="clear" w:color="auto" w:fill="auto"/>
            <w:noWrap/>
            <w:hideMark/>
          </w:tcPr>
          <w:p w:rsidR="009B5D3A" w:rsidRPr="004D1D35" w:rsidRDefault="009B5D3A" w:rsidP="009B5D3A">
            <w:pPr>
              <w:rPr>
                <w:b/>
                <w:sz w:val="28"/>
                <w:szCs w:val="28"/>
              </w:rPr>
            </w:pPr>
            <w:r w:rsidRPr="004D1D35">
              <w:rPr>
                <w:b/>
                <w:sz w:val="28"/>
                <w:szCs w:val="28"/>
              </w:rPr>
              <w:t> </w:t>
            </w:r>
          </w:p>
        </w:tc>
        <w:tc>
          <w:tcPr>
            <w:tcW w:w="2063" w:type="dxa"/>
            <w:shd w:val="clear" w:color="auto" w:fill="auto"/>
            <w:noWrap/>
            <w:hideMark/>
          </w:tcPr>
          <w:p w:rsidR="009B5D3A" w:rsidRPr="004D1D35" w:rsidRDefault="009B5D3A" w:rsidP="009B5D3A">
            <w:pPr>
              <w:jc w:val="center"/>
              <w:rPr>
                <w:b/>
                <w:sz w:val="28"/>
                <w:szCs w:val="28"/>
              </w:rPr>
            </w:pPr>
            <w:r w:rsidRPr="004D1D35">
              <w:rPr>
                <w:b/>
                <w:sz w:val="28"/>
                <w:szCs w:val="28"/>
              </w:rPr>
              <w:t> </w:t>
            </w:r>
          </w:p>
        </w:tc>
        <w:tc>
          <w:tcPr>
            <w:tcW w:w="769" w:type="dxa"/>
            <w:shd w:val="clear" w:color="auto" w:fill="auto"/>
            <w:noWrap/>
            <w:hideMark/>
          </w:tcPr>
          <w:p w:rsidR="009B5D3A" w:rsidRPr="004D1D35" w:rsidRDefault="009B5D3A" w:rsidP="009B5D3A">
            <w:pPr>
              <w:rPr>
                <w:b/>
                <w:sz w:val="28"/>
                <w:szCs w:val="28"/>
              </w:rPr>
            </w:pPr>
            <w:r w:rsidRPr="004D1D35">
              <w:rPr>
                <w:b/>
                <w:sz w:val="28"/>
                <w:szCs w:val="28"/>
              </w:rPr>
              <w:t> </w:t>
            </w:r>
          </w:p>
        </w:tc>
        <w:tc>
          <w:tcPr>
            <w:tcW w:w="1916" w:type="dxa"/>
            <w:shd w:val="clear" w:color="auto" w:fill="auto"/>
            <w:noWrap/>
            <w:hideMark/>
          </w:tcPr>
          <w:p w:rsidR="009B5D3A" w:rsidRPr="004D1D35" w:rsidRDefault="009B5D3A" w:rsidP="009B5D3A">
            <w:pPr>
              <w:jc w:val="center"/>
              <w:rPr>
                <w:b/>
                <w:bCs/>
                <w:sz w:val="28"/>
                <w:szCs w:val="28"/>
              </w:rPr>
            </w:pPr>
            <w:r w:rsidRPr="004D1D35">
              <w:rPr>
                <w:b/>
                <w:bCs/>
                <w:sz w:val="28"/>
                <w:szCs w:val="28"/>
              </w:rPr>
              <w:t>612,9</w:t>
            </w:r>
          </w:p>
        </w:tc>
      </w:tr>
      <w:tr w:rsidR="009B5D3A" w:rsidRPr="00732340" w:rsidTr="00904D6F">
        <w:trPr>
          <w:trHeight w:val="560"/>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sz w:val="28"/>
                <w:szCs w:val="28"/>
              </w:rPr>
            </w:pPr>
            <w:r w:rsidRPr="009B5D3A">
              <w:rPr>
                <w:sz w:val="28"/>
                <w:szCs w:val="28"/>
              </w:rPr>
              <w:t>Мәдәният</w:t>
            </w:r>
          </w:p>
        </w:tc>
        <w:tc>
          <w:tcPr>
            <w:tcW w:w="577" w:type="dxa"/>
            <w:shd w:val="clear" w:color="auto" w:fill="auto"/>
            <w:noWrap/>
            <w:hideMark/>
          </w:tcPr>
          <w:p w:rsidR="009B5D3A" w:rsidRPr="004D1D35" w:rsidRDefault="009B5D3A" w:rsidP="009B5D3A">
            <w:pPr>
              <w:rPr>
                <w:sz w:val="28"/>
                <w:szCs w:val="28"/>
              </w:rPr>
            </w:pPr>
            <w:r w:rsidRPr="004D1D35">
              <w:rPr>
                <w:sz w:val="28"/>
                <w:szCs w:val="28"/>
              </w:rPr>
              <w:t>08</w:t>
            </w:r>
          </w:p>
        </w:tc>
        <w:tc>
          <w:tcPr>
            <w:tcW w:w="601" w:type="dxa"/>
            <w:shd w:val="clear" w:color="auto" w:fill="auto"/>
            <w:noWrap/>
            <w:hideMark/>
          </w:tcPr>
          <w:p w:rsidR="009B5D3A" w:rsidRPr="004D1D35" w:rsidRDefault="009B5D3A" w:rsidP="009B5D3A">
            <w:pPr>
              <w:rPr>
                <w:sz w:val="28"/>
                <w:szCs w:val="28"/>
              </w:rPr>
            </w:pPr>
            <w:r w:rsidRPr="004D1D35">
              <w:rPr>
                <w:sz w:val="28"/>
                <w:szCs w:val="28"/>
              </w:rPr>
              <w:t>01</w:t>
            </w:r>
          </w:p>
        </w:tc>
        <w:tc>
          <w:tcPr>
            <w:tcW w:w="2063" w:type="dxa"/>
            <w:shd w:val="clear" w:color="auto" w:fill="auto"/>
            <w:noWrap/>
            <w:hideMark/>
          </w:tcPr>
          <w:p w:rsidR="009B5D3A" w:rsidRPr="004D1D35" w:rsidRDefault="009B5D3A" w:rsidP="009B5D3A">
            <w:pPr>
              <w:jc w:val="center"/>
              <w:rPr>
                <w:sz w:val="28"/>
                <w:szCs w:val="28"/>
              </w:rPr>
            </w:pPr>
            <w:r w:rsidRPr="004D1D35">
              <w:rPr>
                <w:sz w:val="28"/>
                <w:szCs w:val="28"/>
              </w:rPr>
              <w:t> </w:t>
            </w:r>
          </w:p>
        </w:tc>
        <w:tc>
          <w:tcPr>
            <w:tcW w:w="769" w:type="dxa"/>
            <w:shd w:val="clear" w:color="auto" w:fill="auto"/>
            <w:noWrap/>
            <w:hideMark/>
          </w:tcPr>
          <w:p w:rsidR="009B5D3A" w:rsidRPr="004D1D35" w:rsidRDefault="009B5D3A" w:rsidP="009B5D3A">
            <w:pPr>
              <w:rPr>
                <w:sz w:val="28"/>
                <w:szCs w:val="28"/>
              </w:rPr>
            </w:pPr>
            <w:r w:rsidRPr="004D1D35">
              <w:rPr>
                <w:sz w:val="28"/>
                <w:szCs w:val="28"/>
              </w:rPr>
              <w:t> </w:t>
            </w:r>
          </w:p>
        </w:tc>
        <w:tc>
          <w:tcPr>
            <w:tcW w:w="1916" w:type="dxa"/>
            <w:shd w:val="clear" w:color="auto" w:fill="auto"/>
            <w:noWrap/>
            <w:hideMark/>
          </w:tcPr>
          <w:p w:rsidR="009B5D3A" w:rsidRPr="004D1D35" w:rsidRDefault="009B5D3A" w:rsidP="009B5D3A">
            <w:pPr>
              <w:jc w:val="center"/>
              <w:rPr>
                <w:sz w:val="28"/>
                <w:szCs w:val="28"/>
              </w:rPr>
            </w:pPr>
            <w:r w:rsidRPr="004D1D35">
              <w:rPr>
                <w:sz w:val="28"/>
                <w:szCs w:val="28"/>
              </w:rPr>
              <w:t>612,9</w:t>
            </w:r>
          </w:p>
        </w:tc>
      </w:tr>
      <w:tr w:rsidR="009B5D3A" w:rsidRPr="00732340" w:rsidTr="00904D6F">
        <w:trPr>
          <w:trHeight w:val="1547"/>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sz w:val="28"/>
                <w:szCs w:val="28"/>
              </w:rPr>
            </w:pPr>
            <w:r w:rsidRPr="009B5D3A">
              <w:rPr>
                <w:sz w:val="28"/>
                <w:szCs w:val="28"/>
              </w:rPr>
              <w:t>2019 - 2023 елларга Татарстан Республикасы Алексеевск муниципаль районында террорчылыкны һәм экстремистлыкны профилактикалау программасы</w:t>
            </w:r>
          </w:p>
        </w:tc>
        <w:tc>
          <w:tcPr>
            <w:tcW w:w="577"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08</w:t>
            </w:r>
          </w:p>
        </w:tc>
        <w:tc>
          <w:tcPr>
            <w:tcW w:w="601"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2063"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06 3 00 0000 0</w:t>
            </w:r>
          </w:p>
        </w:tc>
        <w:tc>
          <w:tcPr>
            <w:tcW w:w="769" w:type="dxa"/>
            <w:shd w:val="clear" w:color="auto" w:fill="auto"/>
            <w:noWrap/>
            <w:hideMark/>
          </w:tcPr>
          <w:p w:rsidR="009B5D3A" w:rsidRPr="004D1D35" w:rsidRDefault="009B5D3A" w:rsidP="009B5D3A">
            <w:pPr>
              <w:jc w:val="center"/>
              <w:rPr>
                <w:sz w:val="28"/>
                <w:szCs w:val="28"/>
              </w:rPr>
            </w:pPr>
            <w:r w:rsidRPr="004D1D35">
              <w:rPr>
                <w:sz w:val="28"/>
                <w:szCs w:val="28"/>
              </w:rPr>
              <w:t> </w:t>
            </w:r>
          </w:p>
        </w:tc>
        <w:tc>
          <w:tcPr>
            <w:tcW w:w="1916"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1,0</w:t>
            </w:r>
          </w:p>
        </w:tc>
      </w:tr>
      <w:tr w:rsidR="009B5D3A" w:rsidRPr="00732340" w:rsidTr="00904D6F">
        <w:trPr>
          <w:trHeight w:val="1059"/>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sz w:val="28"/>
                <w:szCs w:val="28"/>
              </w:rPr>
            </w:pPr>
            <w:r w:rsidRPr="009B5D3A">
              <w:rPr>
                <w:sz w:val="28"/>
                <w:szCs w:val="28"/>
              </w:rPr>
              <w:t>«Террорчылыкны һәм экстремизмны профилактикалау» төп чарасы</w:t>
            </w:r>
          </w:p>
        </w:tc>
        <w:tc>
          <w:tcPr>
            <w:tcW w:w="577"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08</w:t>
            </w:r>
          </w:p>
        </w:tc>
        <w:tc>
          <w:tcPr>
            <w:tcW w:w="601"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2063"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06 3 01 0000 0</w:t>
            </w:r>
          </w:p>
        </w:tc>
        <w:tc>
          <w:tcPr>
            <w:tcW w:w="769" w:type="dxa"/>
            <w:shd w:val="clear" w:color="auto" w:fill="auto"/>
            <w:noWrap/>
            <w:hideMark/>
          </w:tcPr>
          <w:p w:rsidR="009B5D3A" w:rsidRPr="004D1D35" w:rsidRDefault="009B5D3A" w:rsidP="009B5D3A">
            <w:pPr>
              <w:jc w:val="center"/>
              <w:rPr>
                <w:sz w:val="28"/>
                <w:szCs w:val="28"/>
              </w:rPr>
            </w:pPr>
            <w:r w:rsidRPr="004D1D35">
              <w:rPr>
                <w:sz w:val="28"/>
                <w:szCs w:val="28"/>
              </w:rPr>
              <w:t> </w:t>
            </w:r>
          </w:p>
        </w:tc>
        <w:tc>
          <w:tcPr>
            <w:tcW w:w="1916"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1,0</w:t>
            </w:r>
          </w:p>
        </w:tc>
      </w:tr>
      <w:tr w:rsidR="009B5D3A" w:rsidRPr="00732340" w:rsidTr="00904D6F">
        <w:trPr>
          <w:trHeight w:val="572"/>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sz w:val="28"/>
                <w:szCs w:val="28"/>
              </w:rPr>
            </w:pPr>
            <w:r w:rsidRPr="009B5D3A">
              <w:rPr>
                <w:sz w:val="28"/>
                <w:szCs w:val="28"/>
              </w:rPr>
              <w:t>Программа чараларын гамәлгә ашыру</w:t>
            </w:r>
          </w:p>
        </w:tc>
        <w:tc>
          <w:tcPr>
            <w:tcW w:w="577"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08</w:t>
            </w:r>
          </w:p>
        </w:tc>
        <w:tc>
          <w:tcPr>
            <w:tcW w:w="601"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2063"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06 3 01 1099 0</w:t>
            </w:r>
          </w:p>
        </w:tc>
        <w:tc>
          <w:tcPr>
            <w:tcW w:w="769" w:type="dxa"/>
            <w:shd w:val="clear" w:color="auto" w:fill="auto"/>
            <w:noWrap/>
            <w:hideMark/>
          </w:tcPr>
          <w:p w:rsidR="009B5D3A" w:rsidRPr="004D1D35" w:rsidRDefault="009B5D3A" w:rsidP="009B5D3A">
            <w:pPr>
              <w:jc w:val="center"/>
              <w:rPr>
                <w:sz w:val="28"/>
                <w:szCs w:val="28"/>
              </w:rPr>
            </w:pPr>
            <w:r w:rsidRPr="004D1D35">
              <w:rPr>
                <w:sz w:val="28"/>
                <w:szCs w:val="28"/>
              </w:rPr>
              <w:t> </w:t>
            </w:r>
          </w:p>
        </w:tc>
        <w:tc>
          <w:tcPr>
            <w:tcW w:w="1916"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1,0</w:t>
            </w:r>
          </w:p>
        </w:tc>
      </w:tr>
      <w:tr w:rsidR="009B5D3A" w:rsidRPr="00732340" w:rsidTr="00904D6F">
        <w:trPr>
          <w:trHeight w:val="1041"/>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sz w:val="28"/>
                <w:szCs w:val="28"/>
              </w:rPr>
            </w:pPr>
            <w:r w:rsidRPr="009B5D3A">
              <w:rPr>
                <w:sz w:val="28"/>
                <w:szCs w:val="28"/>
              </w:rPr>
              <w:t>Дәүләт (муниципаль) ихтыяҗлары өчен товарлар, эшләр һәм хезмәт күрсәтүләр сатып алу</w:t>
            </w:r>
          </w:p>
        </w:tc>
        <w:tc>
          <w:tcPr>
            <w:tcW w:w="577"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08</w:t>
            </w:r>
          </w:p>
        </w:tc>
        <w:tc>
          <w:tcPr>
            <w:tcW w:w="601"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2063"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06 3 01 1099 0</w:t>
            </w:r>
          </w:p>
        </w:tc>
        <w:tc>
          <w:tcPr>
            <w:tcW w:w="76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200</w:t>
            </w:r>
          </w:p>
        </w:tc>
        <w:tc>
          <w:tcPr>
            <w:tcW w:w="1916"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1,0</w:t>
            </w:r>
          </w:p>
        </w:tc>
      </w:tr>
      <w:tr w:rsidR="009B5D3A" w:rsidRPr="00732340" w:rsidTr="00904D6F">
        <w:trPr>
          <w:trHeight w:val="1334"/>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sz w:val="28"/>
                <w:szCs w:val="28"/>
              </w:rPr>
            </w:pPr>
            <w:r w:rsidRPr="009B5D3A">
              <w:rPr>
                <w:sz w:val="28"/>
                <w:szCs w:val="28"/>
              </w:rPr>
              <w:t>"2020-2025 елларга Алексеевск муниципаль районында мәдәниятне үстерү" муниципаль программасы</w:t>
            </w:r>
          </w:p>
        </w:tc>
        <w:tc>
          <w:tcPr>
            <w:tcW w:w="577"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08</w:t>
            </w:r>
          </w:p>
        </w:tc>
        <w:tc>
          <w:tcPr>
            <w:tcW w:w="601"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2063"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08 000 0000 0</w:t>
            </w:r>
          </w:p>
        </w:tc>
        <w:tc>
          <w:tcPr>
            <w:tcW w:w="769" w:type="dxa"/>
            <w:shd w:val="clear" w:color="auto" w:fill="auto"/>
            <w:noWrap/>
            <w:hideMark/>
          </w:tcPr>
          <w:p w:rsidR="009B5D3A" w:rsidRPr="004D1D35" w:rsidRDefault="009B5D3A" w:rsidP="009B5D3A">
            <w:pPr>
              <w:rPr>
                <w:sz w:val="28"/>
                <w:szCs w:val="28"/>
              </w:rPr>
            </w:pPr>
            <w:r w:rsidRPr="004D1D35">
              <w:rPr>
                <w:sz w:val="28"/>
                <w:szCs w:val="28"/>
              </w:rPr>
              <w:t> </w:t>
            </w:r>
          </w:p>
        </w:tc>
        <w:tc>
          <w:tcPr>
            <w:tcW w:w="1916" w:type="dxa"/>
            <w:shd w:val="clear" w:color="auto" w:fill="auto"/>
            <w:noWrap/>
            <w:hideMark/>
          </w:tcPr>
          <w:p w:rsidR="009B5D3A" w:rsidRPr="004D1D35" w:rsidRDefault="009B5D3A" w:rsidP="009B5D3A">
            <w:pPr>
              <w:jc w:val="center"/>
              <w:rPr>
                <w:sz w:val="28"/>
                <w:szCs w:val="28"/>
              </w:rPr>
            </w:pPr>
            <w:r w:rsidRPr="004D1D35">
              <w:rPr>
                <w:sz w:val="28"/>
                <w:szCs w:val="28"/>
              </w:rPr>
              <w:t>611,90</w:t>
            </w:r>
          </w:p>
        </w:tc>
      </w:tr>
      <w:tr w:rsidR="009B5D3A" w:rsidRPr="00732340" w:rsidTr="00904D6F">
        <w:trPr>
          <w:trHeight w:val="1062"/>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sz w:val="28"/>
                <w:szCs w:val="28"/>
              </w:rPr>
            </w:pPr>
            <w:r w:rsidRPr="009B5D3A">
              <w:rPr>
                <w:sz w:val="28"/>
                <w:szCs w:val="28"/>
              </w:rPr>
              <w:t>"Клуб, концерт оешмаларын һәм башкару сәнгатен үстерү" төп чарасы</w:t>
            </w:r>
          </w:p>
        </w:tc>
        <w:tc>
          <w:tcPr>
            <w:tcW w:w="577"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08</w:t>
            </w:r>
          </w:p>
        </w:tc>
        <w:tc>
          <w:tcPr>
            <w:tcW w:w="601"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2063"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08 401 0000 0</w:t>
            </w:r>
          </w:p>
        </w:tc>
        <w:tc>
          <w:tcPr>
            <w:tcW w:w="769" w:type="dxa"/>
            <w:shd w:val="clear" w:color="auto" w:fill="auto"/>
            <w:noWrap/>
            <w:hideMark/>
          </w:tcPr>
          <w:p w:rsidR="009B5D3A" w:rsidRPr="004D1D35" w:rsidRDefault="009B5D3A" w:rsidP="009B5D3A">
            <w:pPr>
              <w:rPr>
                <w:sz w:val="28"/>
                <w:szCs w:val="28"/>
              </w:rPr>
            </w:pPr>
            <w:r w:rsidRPr="004D1D35">
              <w:rPr>
                <w:sz w:val="28"/>
                <w:szCs w:val="28"/>
              </w:rPr>
              <w:t> </w:t>
            </w:r>
          </w:p>
        </w:tc>
        <w:tc>
          <w:tcPr>
            <w:tcW w:w="1916" w:type="dxa"/>
            <w:shd w:val="clear" w:color="auto" w:fill="auto"/>
            <w:noWrap/>
            <w:hideMark/>
          </w:tcPr>
          <w:p w:rsidR="009B5D3A" w:rsidRPr="004D1D35" w:rsidRDefault="009B5D3A" w:rsidP="009B5D3A">
            <w:pPr>
              <w:jc w:val="center"/>
              <w:rPr>
                <w:sz w:val="28"/>
                <w:szCs w:val="28"/>
              </w:rPr>
            </w:pPr>
            <w:r w:rsidRPr="004D1D35">
              <w:rPr>
                <w:sz w:val="28"/>
                <w:szCs w:val="28"/>
              </w:rPr>
              <w:t>611,90</w:t>
            </w:r>
          </w:p>
        </w:tc>
      </w:tr>
      <w:tr w:rsidR="009B5D3A" w:rsidRPr="00732340" w:rsidTr="00904D6F">
        <w:trPr>
          <w:trHeight w:val="836"/>
        </w:trPr>
        <w:tc>
          <w:tcPr>
            <w:tcW w:w="4564"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sz w:val="28"/>
                <w:szCs w:val="28"/>
              </w:rPr>
            </w:pPr>
            <w:r w:rsidRPr="009B5D3A">
              <w:rPr>
                <w:sz w:val="28"/>
                <w:szCs w:val="28"/>
              </w:rPr>
              <w:t>Клублар һәм мәдәни-ял үзәкләре эшчәнлеген тәэмин итү</w:t>
            </w:r>
          </w:p>
        </w:tc>
        <w:tc>
          <w:tcPr>
            <w:tcW w:w="577"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08</w:t>
            </w:r>
          </w:p>
        </w:tc>
        <w:tc>
          <w:tcPr>
            <w:tcW w:w="601"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2063"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08 401 4409 1</w:t>
            </w:r>
          </w:p>
        </w:tc>
        <w:tc>
          <w:tcPr>
            <w:tcW w:w="769" w:type="dxa"/>
            <w:shd w:val="clear" w:color="auto" w:fill="auto"/>
            <w:noWrap/>
            <w:hideMark/>
          </w:tcPr>
          <w:p w:rsidR="009B5D3A" w:rsidRPr="004D1D35" w:rsidRDefault="009B5D3A" w:rsidP="009B5D3A">
            <w:pPr>
              <w:rPr>
                <w:sz w:val="28"/>
                <w:szCs w:val="28"/>
              </w:rPr>
            </w:pPr>
            <w:r w:rsidRPr="004D1D35">
              <w:rPr>
                <w:sz w:val="28"/>
                <w:szCs w:val="28"/>
              </w:rPr>
              <w:t> </w:t>
            </w:r>
          </w:p>
        </w:tc>
        <w:tc>
          <w:tcPr>
            <w:tcW w:w="1916"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611,90</w:t>
            </w:r>
          </w:p>
        </w:tc>
      </w:tr>
      <w:tr w:rsidR="009B5D3A" w:rsidRPr="00732340" w:rsidTr="00904D6F">
        <w:trPr>
          <w:trHeight w:val="2688"/>
        </w:trPr>
        <w:tc>
          <w:tcPr>
            <w:tcW w:w="4564" w:type="dxa"/>
            <w:tcBorders>
              <w:top w:val="nil"/>
              <w:left w:val="single" w:sz="4" w:space="0" w:color="auto"/>
              <w:bottom w:val="single" w:sz="4" w:space="0" w:color="auto"/>
              <w:right w:val="single" w:sz="4" w:space="0" w:color="auto"/>
            </w:tcBorders>
            <w:shd w:val="clear" w:color="auto" w:fill="auto"/>
            <w:hideMark/>
          </w:tcPr>
          <w:p w:rsidR="009B5D3A" w:rsidRPr="009B5D3A" w:rsidRDefault="009B5D3A" w:rsidP="009B5D3A">
            <w:pPr>
              <w:rPr>
                <w:sz w:val="28"/>
                <w:szCs w:val="28"/>
              </w:rPr>
            </w:pPr>
            <w:r w:rsidRPr="009B5D3A">
              <w:rPr>
                <w:sz w:val="28"/>
                <w:szCs w:val="28"/>
              </w:rPr>
              <w:lastRenderedPageBreak/>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577"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08</w:t>
            </w:r>
          </w:p>
        </w:tc>
        <w:tc>
          <w:tcPr>
            <w:tcW w:w="601"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2063"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08 401 4409 1</w:t>
            </w:r>
          </w:p>
        </w:tc>
        <w:tc>
          <w:tcPr>
            <w:tcW w:w="76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100</w:t>
            </w:r>
          </w:p>
        </w:tc>
        <w:tc>
          <w:tcPr>
            <w:tcW w:w="1916"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rPr>
                <w:sz w:val="28"/>
                <w:szCs w:val="28"/>
              </w:rPr>
            </w:pPr>
            <w:r w:rsidRPr="004D1D35">
              <w:rPr>
                <w:sz w:val="28"/>
                <w:szCs w:val="28"/>
              </w:rPr>
              <w:t xml:space="preserve">        192,70</w:t>
            </w:r>
          </w:p>
        </w:tc>
      </w:tr>
      <w:tr w:rsidR="009B5D3A" w:rsidRPr="00732340" w:rsidTr="00904D6F">
        <w:trPr>
          <w:trHeight w:val="1071"/>
        </w:trPr>
        <w:tc>
          <w:tcPr>
            <w:tcW w:w="4564" w:type="dxa"/>
            <w:tcBorders>
              <w:top w:val="nil"/>
              <w:left w:val="single" w:sz="4" w:space="0" w:color="auto"/>
              <w:bottom w:val="single" w:sz="4" w:space="0" w:color="auto"/>
              <w:right w:val="single" w:sz="4" w:space="0" w:color="auto"/>
            </w:tcBorders>
            <w:shd w:val="clear" w:color="auto" w:fill="auto"/>
            <w:hideMark/>
          </w:tcPr>
          <w:p w:rsidR="009B5D3A" w:rsidRPr="009B5D3A" w:rsidRDefault="009B5D3A" w:rsidP="009B5D3A">
            <w:pPr>
              <w:rPr>
                <w:sz w:val="28"/>
                <w:szCs w:val="28"/>
              </w:rPr>
            </w:pPr>
            <w:r w:rsidRPr="009B5D3A">
              <w:rPr>
                <w:sz w:val="28"/>
                <w:szCs w:val="28"/>
              </w:rPr>
              <w:t>Дәүләт (муниципаль) ихтыяҗлары өчен товарлар, эшләр һәм хезмәт күрсәтүләр сатып алу</w:t>
            </w:r>
          </w:p>
        </w:tc>
        <w:tc>
          <w:tcPr>
            <w:tcW w:w="577"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08</w:t>
            </w:r>
          </w:p>
        </w:tc>
        <w:tc>
          <w:tcPr>
            <w:tcW w:w="601"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2063"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08 401 4409 1</w:t>
            </w:r>
          </w:p>
        </w:tc>
        <w:tc>
          <w:tcPr>
            <w:tcW w:w="76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200</w:t>
            </w:r>
          </w:p>
        </w:tc>
        <w:tc>
          <w:tcPr>
            <w:tcW w:w="1916"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jc w:val="center"/>
              <w:rPr>
                <w:sz w:val="28"/>
                <w:szCs w:val="28"/>
              </w:rPr>
            </w:pPr>
            <w:r w:rsidRPr="004D1D35">
              <w:rPr>
                <w:sz w:val="28"/>
                <w:szCs w:val="28"/>
              </w:rPr>
              <w:t>416,20</w:t>
            </w:r>
          </w:p>
        </w:tc>
      </w:tr>
      <w:tr w:rsidR="009B5D3A" w:rsidRPr="00732340" w:rsidTr="00904D6F">
        <w:trPr>
          <w:trHeight w:val="720"/>
        </w:trPr>
        <w:tc>
          <w:tcPr>
            <w:tcW w:w="4564" w:type="dxa"/>
            <w:tcBorders>
              <w:top w:val="nil"/>
              <w:left w:val="single" w:sz="4" w:space="0" w:color="auto"/>
              <w:bottom w:val="single" w:sz="4" w:space="0" w:color="auto"/>
              <w:right w:val="single" w:sz="4" w:space="0" w:color="auto"/>
            </w:tcBorders>
            <w:shd w:val="clear" w:color="auto" w:fill="auto"/>
            <w:hideMark/>
          </w:tcPr>
          <w:p w:rsidR="009B5D3A" w:rsidRPr="009B5D3A" w:rsidRDefault="009B5D3A" w:rsidP="009B5D3A">
            <w:pPr>
              <w:rPr>
                <w:sz w:val="28"/>
                <w:szCs w:val="28"/>
              </w:rPr>
            </w:pPr>
            <w:r w:rsidRPr="009B5D3A">
              <w:rPr>
                <w:sz w:val="28"/>
                <w:szCs w:val="28"/>
              </w:rPr>
              <w:t>Оешмалар мөлкәтенә салым һәм җир салымы түләү</w:t>
            </w:r>
          </w:p>
        </w:tc>
        <w:tc>
          <w:tcPr>
            <w:tcW w:w="577"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08</w:t>
            </w:r>
          </w:p>
        </w:tc>
        <w:tc>
          <w:tcPr>
            <w:tcW w:w="601"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2063"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08 401 4409 1</w:t>
            </w:r>
          </w:p>
        </w:tc>
        <w:tc>
          <w:tcPr>
            <w:tcW w:w="76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800</w:t>
            </w:r>
          </w:p>
        </w:tc>
        <w:tc>
          <w:tcPr>
            <w:tcW w:w="1916"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3,00</w:t>
            </w:r>
          </w:p>
          <w:p w:rsidR="009B5D3A" w:rsidRPr="004D1D35" w:rsidRDefault="009B5D3A" w:rsidP="009B5D3A">
            <w:pPr>
              <w:jc w:val="center"/>
              <w:rPr>
                <w:sz w:val="28"/>
                <w:szCs w:val="28"/>
              </w:rPr>
            </w:pPr>
          </w:p>
        </w:tc>
      </w:tr>
      <w:tr w:rsidR="009B5D3A" w:rsidRPr="00732340" w:rsidTr="00904D6F">
        <w:trPr>
          <w:trHeight w:val="240"/>
        </w:trPr>
        <w:tc>
          <w:tcPr>
            <w:tcW w:w="4564" w:type="dxa"/>
            <w:tcBorders>
              <w:top w:val="nil"/>
              <w:left w:val="single" w:sz="4" w:space="0" w:color="auto"/>
              <w:bottom w:val="single" w:sz="4" w:space="0" w:color="auto"/>
              <w:right w:val="single" w:sz="4" w:space="0" w:color="auto"/>
            </w:tcBorders>
            <w:shd w:val="clear" w:color="auto" w:fill="auto"/>
            <w:vAlign w:val="bottom"/>
          </w:tcPr>
          <w:p w:rsidR="009B5D3A" w:rsidRPr="009B5D3A" w:rsidRDefault="009B5D3A" w:rsidP="009B5D3A">
            <w:pPr>
              <w:rPr>
                <w:b/>
                <w:bCs/>
                <w:color w:val="000000"/>
                <w:sz w:val="28"/>
                <w:szCs w:val="28"/>
              </w:rPr>
            </w:pPr>
            <w:r w:rsidRPr="009B5D3A">
              <w:rPr>
                <w:b/>
                <w:bCs/>
                <w:color w:val="000000"/>
                <w:sz w:val="28"/>
                <w:szCs w:val="28"/>
              </w:rPr>
              <w:t>Тискәре трансфертлар</w:t>
            </w:r>
          </w:p>
        </w:tc>
        <w:tc>
          <w:tcPr>
            <w:tcW w:w="577" w:type="dxa"/>
            <w:shd w:val="clear" w:color="auto" w:fill="auto"/>
            <w:noWrap/>
          </w:tcPr>
          <w:p w:rsidR="009B5D3A" w:rsidRPr="004D1D35" w:rsidRDefault="009B5D3A" w:rsidP="009B5D3A">
            <w:pPr>
              <w:rPr>
                <w:b/>
                <w:sz w:val="28"/>
                <w:szCs w:val="28"/>
              </w:rPr>
            </w:pPr>
            <w:r w:rsidRPr="004D1D35">
              <w:rPr>
                <w:b/>
                <w:sz w:val="28"/>
                <w:szCs w:val="28"/>
              </w:rPr>
              <w:t>14</w:t>
            </w:r>
          </w:p>
        </w:tc>
        <w:tc>
          <w:tcPr>
            <w:tcW w:w="601" w:type="dxa"/>
            <w:shd w:val="clear" w:color="auto" w:fill="auto"/>
            <w:noWrap/>
          </w:tcPr>
          <w:p w:rsidR="009B5D3A" w:rsidRPr="004D1D35" w:rsidRDefault="009B5D3A" w:rsidP="009B5D3A">
            <w:pPr>
              <w:rPr>
                <w:b/>
                <w:sz w:val="28"/>
                <w:szCs w:val="28"/>
              </w:rPr>
            </w:pPr>
            <w:r w:rsidRPr="004D1D35">
              <w:rPr>
                <w:b/>
                <w:sz w:val="28"/>
                <w:szCs w:val="28"/>
              </w:rPr>
              <w:t>03</w:t>
            </w:r>
          </w:p>
        </w:tc>
        <w:tc>
          <w:tcPr>
            <w:tcW w:w="2063" w:type="dxa"/>
            <w:shd w:val="clear" w:color="auto" w:fill="auto"/>
            <w:noWrap/>
          </w:tcPr>
          <w:p w:rsidR="009B5D3A" w:rsidRPr="004D1D35" w:rsidRDefault="009B5D3A" w:rsidP="009B5D3A">
            <w:pPr>
              <w:jc w:val="center"/>
              <w:rPr>
                <w:b/>
                <w:sz w:val="28"/>
                <w:szCs w:val="28"/>
              </w:rPr>
            </w:pPr>
            <w:r w:rsidRPr="004D1D35">
              <w:rPr>
                <w:b/>
                <w:sz w:val="28"/>
                <w:szCs w:val="28"/>
              </w:rPr>
              <w:t>9900020860</w:t>
            </w:r>
          </w:p>
        </w:tc>
        <w:tc>
          <w:tcPr>
            <w:tcW w:w="769" w:type="dxa"/>
            <w:shd w:val="clear" w:color="auto" w:fill="auto"/>
            <w:noWrap/>
          </w:tcPr>
          <w:p w:rsidR="009B5D3A" w:rsidRPr="004D1D35" w:rsidRDefault="009B5D3A" w:rsidP="009B5D3A">
            <w:pPr>
              <w:rPr>
                <w:b/>
                <w:sz w:val="28"/>
                <w:szCs w:val="28"/>
              </w:rPr>
            </w:pPr>
            <w:r w:rsidRPr="004D1D35">
              <w:rPr>
                <w:b/>
                <w:sz w:val="28"/>
                <w:szCs w:val="28"/>
              </w:rPr>
              <w:t>251</w:t>
            </w:r>
          </w:p>
        </w:tc>
        <w:tc>
          <w:tcPr>
            <w:tcW w:w="1916" w:type="dxa"/>
            <w:shd w:val="clear" w:color="auto" w:fill="auto"/>
            <w:noWrap/>
          </w:tcPr>
          <w:p w:rsidR="009B5D3A" w:rsidRPr="004D1D35" w:rsidRDefault="009B5D3A" w:rsidP="009B5D3A">
            <w:pPr>
              <w:jc w:val="center"/>
              <w:rPr>
                <w:b/>
                <w:sz w:val="28"/>
                <w:szCs w:val="28"/>
              </w:rPr>
            </w:pPr>
            <w:r w:rsidRPr="004D1D35">
              <w:rPr>
                <w:b/>
                <w:sz w:val="28"/>
                <w:szCs w:val="28"/>
              </w:rPr>
              <w:t>18,10</w:t>
            </w:r>
          </w:p>
        </w:tc>
      </w:tr>
      <w:tr w:rsidR="009B5D3A" w:rsidRPr="00732340" w:rsidTr="00904D6F">
        <w:trPr>
          <w:trHeight w:val="681"/>
        </w:trPr>
        <w:tc>
          <w:tcPr>
            <w:tcW w:w="4564" w:type="dxa"/>
            <w:tcBorders>
              <w:top w:val="nil"/>
              <w:left w:val="single" w:sz="4" w:space="0" w:color="auto"/>
              <w:bottom w:val="single" w:sz="4" w:space="0" w:color="auto"/>
              <w:right w:val="single" w:sz="4" w:space="0" w:color="auto"/>
            </w:tcBorders>
            <w:shd w:val="clear" w:color="000000" w:fill="FFFFFF"/>
            <w:vAlign w:val="bottom"/>
            <w:hideMark/>
          </w:tcPr>
          <w:p w:rsidR="009B5D3A" w:rsidRPr="009B5D3A" w:rsidRDefault="009B5D3A" w:rsidP="009B5D3A">
            <w:pPr>
              <w:rPr>
                <w:b/>
                <w:bCs/>
                <w:sz w:val="28"/>
                <w:szCs w:val="28"/>
              </w:rPr>
            </w:pPr>
            <w:r w:rsidRPr="009B5D3A">
              <w:rPr>
                <w:b/>
                <w:bCs/>
                <w:sz w:val="28"/>
                <w:szCs w:val="28"/>
              </w:rPr>
              <w:t>Барлык чыгымнар</w:t>
            </w:r>
          </w:p>
        </w:tc>
        <w:tc>
          <w:tcPr>
            <w:tcW w:w="577" w:type="dxa"/>
            <w:shd w:val="clear" w:color="auto" w:fill="auto"/>
            <w:noWrap/>
            <w:hideMark/>
          </w:tcPr>
          <w:p w:rsidR="009B5D3A" w:rsidRPr="004D1D35" w:rsidRDefault="009B5D3A" w:rsidP="009B5D3A">
            <w:pPr>
              <w:rPr>
                <w:b/>
                <w:bCs/>
                <w:sz w:val="28"/>
                <w:szCs w:val="28"/>
              </w:rPr>
            </w:pPr>
            <w:r w:rsidRPr="004D1D35">
              <w:rPr>
                <w:b/>
                <w:bCs/>
                <w:sz w:val="28"/>
                <w:szCs w:val="28"/>
              </w:rPr>
              <w:t> </w:t>
            </w:r>
          </w:p>
        </w:tc>
        <w:tc>
          <w:tcPr>
            <w:tcW w:w="601" w:type="dxa"/>
            <w:shd w:val="clear" w:color="auto" w:fill="auto"/>
            <w:noWrap/>
            <w:hideMark/>
          </w:tcPr>
          <w:p w:rsidR="009B5D3A" w:rsidRPr="004D1D35" w:rsidRDefault="009B5D3A" w:rsidP="009B5D3A">
            <w:pPr>
              <w:rPr>
                <w:b/>
                <w:bCs/>
                <w:sz w:val="28"/>
                <w:szCs w:val="28"/>
              </w:rPr>
            </w:pPr>
            <w:r w:rsidRPr="004D1D35">
              <w:rPr>
                <w:b/>
                <w:bCs/>
                <w:sz w:val="28"/>
                <w:szCs w:val="28"/>
              </w:rPr>
              <w:t> </w:t>
            </w:r>
          </w:p>
        </w:tc>
        <w:tc>
          <w:tcPr>
            <w:tcW w:w="2063" w:type="dxa"/>
            <w:shd w:val="clear" w:color="auto" w:fill="auto"/>
            <w:noWrap/>
            <w:hideMark/>
          </w:tcPr>
          <w:p w:rsidR="009B5D3A" w:rsidRPr="004D1D35" w:rsidRDefault="009B5D3A" w:rsidP="009B5D3A">
            <w:pPr>
              <w:jc w:val="center"/>
              <w:rPr>
                <w:b/>
                <w:bCs/>
                <w:sz w:val="28"/>
                <w:szCs w:val="28"/>
              </w:rPr>
            </w:pPr>
            <w:r w:rsidRPr="004D1D35">
              <w:rPr>
                <w:b/>
                <w:bCs/>
                <w:sz w:val="28"/>
                <w:szCs w:val="28"/>
              </w:rPr>
              <w:t> </w:t>
            </w:r>
          </w:p>
        </w:tc>
        <w:tc>
          <w:tcPr>
            <w:tcW w:w="769" w:type="dxa"/>
            <w:shd w:val="clear" w:color="auto" w:fill="auto"/>
            <w:noWrap/>
            <w:hideMark/>
          </w:tcPr>
          <w:p w:rsidR="009B5D3A" w:rsidRPr="004D1D35" w:rsidRDefault="009B5D3A" w:rsidP="009B5D3A">
            <w:pPr>
              <w:rPr>
                <w:b/>
                <w:bCs/>
                <w:sz w:val="28"/>
                <w:szCs w:val="28"/>
              </w:rPr>
            </w:pPr>
            <w:r w:rsidRPr="004D1D35">
              <w:rPr>
                <w:b/>
                <w:bCs/>
                <w:sz w:val="28"/>
                <w:szCs w:val="28"/>
              </w:rPr>
              <w:t> </w:t>
            </w:r>
          </w:p>
        </w:tc>
        <w:tc>
          <w:tcPr>
            <w:tcW w:w="1916" w:type="dxa"/>
            <w:shd w:val="clear" w:color="auto" w:fill="auto"/>
            <w:noWrap/>
            <w:hideMark/>
          </w:tcPr>
          <w:p w:rsidR="009B5D3A" w:rsidRPr="004D1D35" w:rsidRDefault="009B5D3A" w:rsidP="009B5D3A">
            <w:pPr>
              <w:jc w:val="center"/>
              <w:rPr>
                <w:b/>
                <w:bCs/>
                <w:sz w:val="28"/>
                <w:szCs w:val="28"/>
              </w:rPr>
            </w:pPr>
            <w:r w:rsidRPr="004D1D35">
              <w:rPr>
                <w:b/>
                <w:bCs/>
                <w:sz w:val="28"/>
                <w:szCs w:val="28"/>
              </w:rPr>
              <w:t>1765,6</w:t>
            </w:r>
          </w:p>
        </w:tc>
      </w:tr>
    </w:tbl>
    <w:p w:rsidR="00F66E22" w:rsidRDefault="00F66E22" w:rsidP="00C51B35"/>
    <w:p w:rsidR="00EE35E8" w:rsidRDefault="00EE35E8" w:rsidP="00C51B35"/>
    <w:p w:rsidR="00EE35E8" w:rsidRDefault="00EE35E8" w:rsidP="00C51B35"/>
    <w:p w:rsidR="001815B0" w:rsidRDefault="001815B0" w:rsidP="00C51B35"/>
    <w:p w:rsidR="001815B0" w:rsidRDefault="001815B0" w:rsidP="00C51B35"/>
    <w:p w:rsidR="00F66E22" w:rsidRPr="00C36430" w:rsidRDefault="009B5D3A" w:rsidP="00C36430">
      <w:pPr>
        <w:jc w:val="right"/>
        <w:rPr>
          <w:sz w:val="28"/>
          <w:szCs w:val="28"/>
        </w:rPr>
      </w:pPr>
      <w:r>
        <w:rPr>
          <w:sz w:val="28"/>
          <w:szCs w:val="28"/>
        </w:rPr>
        <w:t>2 нче таблица</w:t>
      </w: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1"/>
        <w:gridCol w:w="509"/>
        <w:gridCol w:w="565"/>
        <w:gridCol w:w="1868"/>
        <w:gridCol w:w="683"/>
        <w:gridCol w:w="1142"/>
        <w:gridCol w:w="1141"/>
      </w:tblGrid>
      <w:tr w:rsidR="00C36430" w:rsidRPr="00C36430" w:rsidTr="004D1D35">
        <w:trPr>
          <w:trHeight w:val="322"/>
        </w:trPr>
        <w:tc>
          <w:tcPr>
            <w:tcW w:w="10329" w:type="dxa"/>
            <w:gridSpan w:val="7"/>
            <w:vMerge w:val="restart"/>
            <w:tcBorders>
              <w:top w:val="nil"/>
              <w:left w:val="nil"/>
              <w:right w:val="nil"/>
            </w:tcBorders>
            <w:shd w:val="clear" w:color="auto" w:fill="auto"/>
            <w:hideMark/>
          </w:tcPr>
          <w:p w:rsidR="00C36430" w:rsidRPr="004D1D35" w:rsidRDefault="003D7A32" w:rsidP="003D7A32">
            <w:pPr>
              <w:jc w:val="center"/>
              <w:rPr>
                <w:bCs/>
                <w:sz w:val="28"/>
                <w:szCs w:val="28"/>
              </w:rPr>
            </w:pPr>
            <w:r w:rsidRPr="0073157F">
              <w:rPr>
                <w:b/>
                <w:bCs/>
              </w:rPr>
              <w:t xml:space="preserve">2022-2023 </w:t>
            </w:r>
            <w:r w:rsidRPr="00597D53">
              <w:rPr>
                <w:b/>
                <w:bCs/>
              </w:rPr>
              <w:t>ел</w:t>
            </w:r>
            <w:r>
              <w:rPr>
                <w:b/>
                <w:bCs/>
                <w:lang w:val="tt-RU"/>
              </w:rPr>
              <w:t>лар</w:t>
            </w:r>
            <w:r w:rsidRPr="00597D53">
              <w:rPr>
                <w:b/>
                <w:bCs/>
              </w:rPr>
              <w:t xml:space="preserve">га Алексеевск муниципаль районының </w:t>
            </w:r>
            <w:r>
              <w:rPr>
                <w:b/>
                <w:bCs/>
                <w:lang w:val="tt-RU"/>
              </w:rPr>
              <w:t>Көрнәле</w:t>
            </w:r>
            <w:r w:rsidRPr="00597D53">
              <w:rPr>
                <w:b/>
                <w:bCs/>
              </w:rPr>
              <w:t xml:space="preserve"> авыл җирлеге бюджеты чыгымнары классификациясенең бүлекләре һәм бүлекчәләре, максатчан маддәләре, чыгымнар төрләре төркемнәре буенча бюджет ассигнованиеләрен бүлү</w:t>
            </w:r>
          </w:p>
        </w:tc>
      </w:tr>
      <w:tr w:rsidR="00C36430" w:rsidRPr="00C36430" w:rsidTr="004D1D35">
        <w:trPr>
          <w:trHeight w:val="322"/>
        </w:trPr>
        <w:tc>
          <w:tcPr>
            <w:tcW w:w="10329" w:type="dxa"/>
            <w:gridSpan w:val="7"/>
            <w:vMerge/>
            <w:tcBorders>
              <w:left w:val="nil"/>
              <w:right w:val="nil"/>
            </w:tcBorders>
            <w:shd w:val="clear" w:color="auto" w:fill="auto"/>
            <w:hideMark/>
          </w:tcPr>
          <w:p w:rsidR="00C36430" w:rsidRPr="004D1D35" w:rsidRDefault="00C36430" w:rsidP="00C36430">
            <w:pPr>
              <w:rPr>
                <w:b/>
                <w:bCs/>
                <w:sz w:val="28"/>
                <w:szCs w:val="28"/>
              </w:rPr>
            </w:pPr>
          </w:p>
        </w:tc>
      </w:tr>
      <w:tr w:rsidR="00C36430" w:rsidRPr="00C36430" w:rsidTr="004D1D35">
        <w:trPr>
          <w:trHeight w:val="795"/>
        </w:trPr>
        <w:tc>
          <w:tcPr>
            <w:tcW w:w="10329" w:type="dxa"/>
            <w:gridSpan w:val="7"/>
            <w:vMerge/>
            <w:tcBorders>
              <w:left w:val="nil"/>
              <w:right w:val="nil"/>
            </w:tcBorders>
            <w:shd w:val="clear" w:color="auto" w:fill="auto"/>
            <w:hideMark/>
          </w:tcPr>
          <w:p w:rsidR="00C36430" w:rsidRPr="004D1D35" w:rsidRDefault="00C36430" w:rsidP="00C36430">
            <w:pPr>
              <w:rPr>
                <w:b/>
                <w:bCs/>
                <w:sz w:val="28"/>
                <w:szCs w:val="28"/>
              </w:rPr>
            </w:pPr>
          </w:p>
        </w:tc>
      </w:tr>
      <w:tr w:rsidR="00C36430" w:rsidRPr="00C36430" w:rsidTr="004D1D35">
        <w:trPr>
          <w:trHeight w:val="465"/>
        </w:trPr>
        <w:tc>
          <w:tcPr>
            <w:tcW w:w="4421" w:type="dxa"/>
            <w:shd w:val="clear" w:color="auto" w:fill="auto"/>
            <w:hideMark/>
          </w:tcPr>
          <w:p w:rsidR="00C36430" w:rsidRPr="004D1D35" w:rsidRDefault="00C36430" w:rsidP="004D1D35">
            <w:pPr>
              <w:jc w:val="center"/>
              <w:rPr>
                <w:sz w:val="28"/>
                <w:szCs w:val="28"/>
              </w:rPr>
            </w:pPr>
            <w:r w:rsidRPr="004D1D35">
              <w:rPr>
                <w:sz w:val="28"/>
                <w:szCs w:val="28"/>
              </w:rPr>
              <w:t> </w:t>
            </w:r>
          </w:p>
        </w:tc>
        <w:tc>
          <w:tcPr>
            <w:tcW w:w="509" w:type="dxa"/>
            <w:shd w:val="clear" w:color="auto" w:fill="auto"/>
            <w:hideMark/>
          </w:tcPr>
          <w:p w:rsidR="00C36430" w:rsidRPr="004D1D35" w:rsidRDefault="00C36430" w:rsidP="004D1D35">
            <w:pPr>
              <w:jc w:val="center"/>
              <w:rPr>
                <w:sz w:val="28"/>
                <w:szCs w:val="28"/>
              </w:rPr>
            </w:pPr>
            <w:r w:rsidRPr="004D1D35">
              <w:rPr>
                <w:sz w:val="28"/>
                <w:szCs w:val="28"/>
              </w:rPr>
              <w:t> </w:t>
            </w:r>
          </w:p>
        </w:tc>
        <w:tc>
          <w:tcPr>
            <w:tcW w:w="565" w:type="dxa"/>
            <w:shd w:val="clear" w:color="auto" w:fill="auto"/>
            <w:hideMark/>
          </w:tcPr>
          <w:p w:rsidR="00C36430" w:rsidRPr="004D1D35" w:rsidRDefault="00C36430" w:rsidP="004D1D35">
            <w:pPr>
              <w:jc w:val="center"/>
              <w:rPr>
                <w:sz w:val="28"/>
                <w:szCs w:val="28"/>
              </w:rPr>
            </w:pPr>
            <w:r w:rsidRPr="004D1D35">
              <w:rPr>
                <w:sz w:val="28"/>
                <w:szCs w:val="28"/>
              </w:rPr>
              <w:t> </w:t>
            </w:r>
          </w:p>
        </w:tc>
        <w:tc>
          <w:tcPr>
            <w:tcW w:w="1868" w:type="dxa"/>
            <w:shd w:val="clear" w:color="auto" w:fill="auto"/>
            <w:hideMark/>
          </w:tcPr>
          <w:p w:rsidR="00C36430" w:rsidRPr="004D1D35" w:rsidRDefault="00C36430" w:rsidP="004D1D35">
            <w:pPr>
              <w:jc w:val="center"/>
              <w:rPr>
                <w:sz w:val="28"/>
                <w:szCs w:val="28"/>
              </w:rPr>
            </w:pPr>
            <w:r w:rsidRPr="004D1D35">
              <w:rPr>
                <w:sz w:val="28"/>
                <w:szCs w:val="28"/>
              </w:rPr>
              <w:t> </w:t>
            </w:r>
          </w:p>
        </w:tc>
        <w:tc>
          <w:tcPr>
            <w:tcW w:w="683" w:type="dxa"/>
            <w:shd w:val="clear" w:color="auto" w:fill="auto"/>
            <w:hideMark/>
          </w:tcPr>
          <w:p w:rsidR="00C36430" w:rsidRPr="004D1D35" w:rsidRDefault="00C36430" w:rsidP="004D1D35">
            <w:pPr>
              <w:jc w:val="center"/>
              <w:rPr>
                <w:sz w:val="28"/>
                <w:szCs w:val="28"/>
              </w:rPr>
            </w:pPr>
            <w:r w:rsidRPr="004D1D35">
              <w:rPr>
                <w:sz w:val="28"/>
                <w:szCs w:val="28"/>
              </w:rPr>
              <w:t> </w:t>
            </w:r>
          </w:p>
        </w:tc>
        <w:tc>
          <w:tcPr>
            <w:tcW w:w="2283" w:type="dxa"/>
            <w:gridSpan w:val="2"/>
            <w:shd w:val="clear" w:color="auto" w:fill="auto"/>
            <w:hideMark/>
          </w:tcPr>
          <w:p w:rsidR="00C36430" w:rsidRPr="003D7A32" w:rsidRDefault="003D7A32" w:rsidP="004D1D35">
            <w:pPr>
              <w:jc w:val="center"/>
              <w:rPr>
                <w:sz w:val="28"/>
                <w:szCs w:val="28"/>
                <w:lang w:val="tt-RU"/>
              </w:rPr>
            </w:pPr>
            <w:r>
              <w:rPr>
                <w:sz w:val="28"/>
                <w:szCs w:val="28"/>
                <w:lang w:val="tt-RU"/>
              </w:rPr>
              <w:t>мең сум</w:t>
            </w:r>
          </w:p>
        </w:tc>
      </w:tr>
      <w:tr w:rsidR="00C36430" w:rsidRPr="00C36430" w:rsidTr="004D1D35">
        <w:trPr>
          <w:trHeight w:val="330"/>
        </w:trPr>
        <w:tc>
          <w:tcPr>
            <w:tcW w:w="4421" w:type="dxa"/>
            <w:vMerge w:val="restart"/>
            <w:shd w:val="clear" w:color="auto" w:fill="auto"/>
            <w:noWrap/>
            <w:hideMark/>
          </w:tcPr>
          <w:p w:rsidR="00C36430" w:rsidRPr="003D7A32" w:rsidRDefault="003D7A32" w:rsidP="004D1D35">
            <w:pPr>
              <w:jc w:val="center"/>
              <w:rPr>
                <w:sz w:val="28"/>
                <w:szCs w:val="28"/>
                <w:lang w:val="tt-RU"/>
              </w:rPr>
            </w:pPr>
            <w:r>
              <w:rPr>
                <w:sz w:val="28"/>
                <w:szCs w:val="28"/>
                <w:lang w:val="tt-RU"/>
              </w:rPr>
              <w:t>Исеме</w:t>
            </w:r>
          </w:p>
        </w:tc>
        <w:tc>
          <w:tcPr>
            <w:tcW w:w="509" w:type="dxa"/>
            <w:vMerge w:val="restart"/>
            <w:shd w:val="clear" w:color="auto" w:fill="auto"/>
            <w:noWrap/>
            <w:hideMark/>
          </w:tcPr>
          <w:p w:rsidR="00C36430" w:rsidRPr="004D1D35" w:rsidRDefault="00C36430" w:rsidP="004D1D35">
            <w:pPr>
              <w:jc w:val="center"/>
              <w:rPr>
                <w:sz w:val="28"/>
                <w:szCs w:val="28"/>
              </w:rPr>
            </w:pPr>
            <w:r w:rsidRPr="004D1D35">
              <w:rPr>
                <w:sz w:val="28"/>
                <w:szCs w:val="28"/>
              </w:rPr>
              <w:t>Рз</w:t>
            </w:r>
          </w:p>
        </w:tc>
        <w:tc>
          <w:tcPr>
            <w:tcW w:w="565" w:type="dxa"/>
            <w:vMerge w:val="restart"/>
            <w:shd w:val="clear" w:color="auto" w:fill="auto"/>
            <w:noWrap/>
            <w:hideMark/>
          </w:tcPr>
          <w:p w:rsidR="00C36430" w:rsidRPr="004D1D35" w:rsidRDefault="00C36430" w:rsidP="004D1D35">
            <w:pPr>
              <w:jc w:val="center"/>
              <w:rPr>
                <w:sz w:val="28"/>
                <w:szCs w:val="28"/>
              </w:rPr>
            </w:pPr>
            <w:r w:rsidRPr="004D1D35">
              <w:rPr>
                <w:sz w:val="28"/>
                <w:szCs w:val="28"/>
              </w:rPr>
              <w:t>ПР</w:t>
            </w:r>
          </w:p>
        </w:tc>
        <w:tc>
          <w:tcPr>
            <w:tcW w:w="1868" w:type="dxa"/>
            <w:vMerge w:val="restart"/>
            <w:shd w:val="clear" w:color="auto" w:fill="auto"/>
            <w:noWrap/>
            <w:hideMark/>
          </w:tcPr>
          <w:p w:rsidR="00C36430" w:rsidRPr="004D1D35" w:rsidRDefault="00C36430" w:rsidP="004D1D35">
            <w:pPr>
              <w:jc w:val="center"/>
              <w:rPr>
                <w:sz w:val="28"/>
                <w:szCs w:val="28"/>
              </w:rPr>
            </w:pPr>
            <w:r w:rsidRPr="004D1D35">
              <w:rPr>
                <w:sz w:val="28"/>
                <w:szCs w:val="28"/>
              </w:rPr>
              <w:t>ЦСР</w:t>
            </w:r>
          </w:p>
        </w:tc>
        <w:tc>
          <w:tcPr>
            <w:tcW w:w="683" w:type="dxa"/>
            <w:vMerge w:val="restart"/>
            <w:shd w:val="clear" w:color="auto" w:fill="auto"/>
            <w:noWrap/>
            <w:hideMark/>
          </w:tcPr>
          <w:p w:rsidR="00C36430" w:rsidRPr="004D1D35" w:rsidRDefault="00C36430" w:rsidP="004D1D35">
            <w:pPr>
              <w:jc w:val="center"/>
              <w:rPr>
                <w:sz w:val="28"/>
                <w:szCs w:val="28"/>
              </w:rPr>
            </w:pPr>
            <w:r w:rsidRPr="004D1D35">
              <w:rPr>
                <w:sz w:val="28"/>
                <w:szCs w:val="28"/>
              </w:rPr>
              <w:t>ВР</w:t>
            </w:r>
          </w:p>
        </w:tc>
        <w:tc>
          <w:tcPr>
            <w:tcW w:w="2283" w:type="dxa"/>
            <w:gridSpan w:val="2"/>
            <w:shd w:val="clear" w:color="auto" w:fill="auto"/>
            <w:noWrap/>
            <w:hideMark/>
          </w:tcPr>
          <w:p w:rsidR="00C36430" w:rsidRPr="003D7A32" w:rsidRDefault="00C36430" w:rsidP="004D1D35">
            <w:pPr>
              <w:jc w:val="center"/>
              <w:rPr>
                <w:sz w:val="28"/>
                <w:szCs w:val="28"/>
                <w:lang w:val="tt-RU"/>
              </w:rPr>
            </w:pPr>
            <w:r w:rsidRPr="004D1D35">
              <w:rPr>
                <w:sz w:val="28"/>
                <w:szCs w:val="28"/>
              </w:rPr>
              <w:t>сумма</w:t>
            </w:r>
            <w:r w:rsidR="003D7A32">
              <w:rPr>
                <w:sz w:val="28"/>
                <w:szCs w:val="28"/>
                <w:lang w:val="tt-RU"/>
              </w:rPr>
              <w:t>сы</w:t>
            </w:r>
          </w:p>
        </w:tc>
      </w:tr>
      <w:tr w:rsidR="00C36430" w:rsidRPr="00C36430" w:rsidTr="004D1D35">
        <w:trPr>
          <w:trHeight w:val="315"/>
        </w:trPr>
        <w:tc>
          <w:tcPr>
            <w:tcW w:w="4421" w:type="dxa"/>
            <w:vMerge/>
            <w:shd w:val="clear" w:color="auto" w:fill="auto"/>
            <w:hideMark/>
          </w:tcPr>
          <w:p w:rsidR="00C36430" w:rsidRPr="004D1D35" w:rsidRDefault="00C36430" w:rsidP="00C36430">
            <w:pPr>
              <w:rPr>
                <w:sz w:val="28"/>
                <w:szCs w:val="28"/>
              </w:rPr>
            </w:pPr>
          </w:p>
        </w:tc>
        <w:tc>
          <w:tcPr>
            <w:tcW w:w="509" w:type="dxa"/>
            <w:vMerge/>
            <w:shd w:val="clear" w:color="auto" w:fill="auto"/>
            <w:hideMark/>
          </w:tcPr>
          <w:p w:rsidR="00C36430" w:rsidRPr="004D1D35" w:rsidRDefault="00C36430" w:rsidP="00C36430">
            <w:pPr>
              <w:rPr>
                <w:sz w:val="28"/>
                <w:szCs w:val="28"/>
              </w:rPr>
            </w:pPr>
          </w:p>
        </w:tc>
        <w:tc>
          <w:tcPr>
            <w:tcW w:w="565" w:type="dxa"/>
            <w:vMerge/>
            <w:shd w:val="clear" w:color="auto" w:fill="auto"/>
            <w:hideMark/>
          </w:tcPr>
          <w:p w:rsidR="00C36430" w:rsidRPr="004D1D35" w:rsidRDefault="00C36430" w:rsidP="00C36430">
            <w:pPr>
              <w:rPr>
                <w:sz w:val="28"/>
                <w:szCs w:val="28"/>
              </w:rPr>
            </w:pPr>
          </w:p>
        </w:tc>
        <w:tc>
          <w:tcPr>
            <w:tcW w:w="1868" w:type="dxa"/>
            <w:vMerge/>
            <w:shd w:val="clear" w:color="auto" w:fill="auto"/>
            <w:hideMark/>
          </w:tcPr>
          <w:p w:rsidR="00C36430" w:rsidRPr="004D1D35" w:rsidRDefault="00C36430" w:rsidP="00C36430">
            <w:pPr>
              <w:rPr>
                <w:sz w:val="28"/>
                <w:szCs w:val="28"/>
              </w:rPr>
            </w:pPr>
          </w:p>
        </w:tc>
        <w:tc>
          <w:tcPr>
            <w:tcW w:w="683" w:type="dxa"/>
            <w:vMerge/>
            <w:shd w:val="clear" w:color="auto" w:fill="auto"/>
            <w:hideMark/>
          </w:tcPr>
          <w:p w:rsidR="00C36430" w:rsidRPr="004D1D35" w:rsidRDefault="00C36430" w:rsidP="00C36430">
            <w:pPr>
              <w:rPr>
                <w:sz w:val="28"/>
                <w:szCs w:val="28"/>
              </w:rPr>
            </w:pPr>
          </w:p>
        </w:tc>
        <w:tc>
          <w:tcPr>
            <w:tcW w:w="1142" w:type="dxa"/>
            <w:shd w:val="clear" w:color="auto" w:fill="auto"/>
            <w:noWrap/>
            <w:hideMark/>
          </w:tcPr>
          <w:p w:rsidR="00C36430" w:rsidRPr="003D7A32" w:rsidRDefault="00256219" w:rsidP="003D7A32">
            <w:pPr>
              <w:jc w:val="center"/>
              <w:rPr>
                <w:sz w:val="28"/>
                <w:szCs w:val="28"/>
                <w:lang w:val="tt-RU"/>
              </w:rPr>
            </w:pPr>
            <w:r w:rsidRPr="004D1D35">
              <w:rPr>
                <w:sz w:val="28"/>
                <w:szCs w:val="28"/>
              </w:rPr>
              <w:t>2022</w:t>
            </w:r>
            <w:r w:rsidR="00F06BDB" w:rsidRPr="004D1D35">
              <w:rPr>
                <w:sz w:val="28"/>
                <w:szCs w:val="28"/>
              </w:rPr>
              <w:t xml:space="preserve"> </w:t>
            </w:r>
            <w:r w:rsidR="003D7A32">
              <w:rPr>
                <w:sz w:val="28"/>
                <w:szCs w:val="28"/>
                <w:lang w:val="tt-RU"/>
              </w:rPr>
              <w:t>е</w:t>
            </w:r>
          </w:p>
        </w:tc>
        <w:tc>
          <w:tcPr>
            <w:tcW w:w="1141" w:type="dxa"/>
            <w:shd w:val="clear" w:color="auto" w:fill="auto"/>
            <w:noWrap/>
            <w:hideMark/>
          </w:tcPr>
          <w:p w:rsidR="00C36430" w:rsidRPr="004D1D35" w:rsidRDefault="00256219" w:rsidP="004D1D35">
            <w:pPr>
              <w:jc w:val="center"/>
              <w:rPr>
                <w:sz w:val="28"/>
                <w:szCs w:val="28"/>
              </w:rPr>
            </w:pPr>
            <w:r w:rsidRPr="004D1D35">
              <w:rPr>
                <w:sz w:val="28"/>
                <w:szCs w:val="28"/>
              </w:rPr>
              <w:t>2023</w:t>
            </w:r>
            <w:r w:rsidR="003D7A32">
              <w:rPr>
                <w:sz w:val="28"/>
                <w:szCs w:val="28"/>
              </w:rPr>
              <w:t xml:space="preserve"> е</w:t>
            </w:r>
          </w:p>
        </w:tc>
      </w:tr>
      <w:tr w:rsidR="009B5D3A" w:rsidRPr="00E03996" w:rsidTr="00904D6F">
        <w:trPr>
          <w:trHeight w:val="330"/>
        </w:trPr>
        <w:tc>
          <w:tcPr>
            <w:tcW w:w="4421" w:type="dxa"/>
            <w:tcBorders>
              <w:top w:val="nil"/>
              <w:left w:val="single" w:sz="4" w:space="0" w:color="auto"/>
              <w:bottom w:val="single" w:sz="4" w:space="0" w:color="auto"/>
              <w:right w:val="single" w:sz="4" w:space="0" w:color="auto"/>
            </w:tcBorders>
            <w:shd w:val="clear" w:color="000000" w:fill="FFFFFF"/>
            <w:noWrap/>
            <w:hideMark/>
          </w:tcPr>
          <w:p w:rsidR="009B5D3A" w:rsidRPr="009B5D3A" w:rsidRDefault="009B5D3A" w:rsidP="009B5D3A">
            <w:pPr>
              <w:ind w:firstLine="34"/>
              <w:rPr>
                <w:b/>
                <w:sz w:val="28"/>
                <w:szCs w:val="28"/>
              </w:rPr>
            </w:pPr>
            <w:r w:rsidRPr="009B5D3A">
              <w:rPr>
                <w:b/>
                <w:sz w:val="28"/>
                <w:szCs w:val="28"/>
              </w:rPr>
              <w:t>Гомумдәүләт мәсьәләләре</w:t>
            </w:r>
          </w:p>
        </w:tc>
        <w:tc>
          <w:tcPr>
            <w:tcW w:w="509" w:type="dxa"/>
            <w:shd w:val="clear" w:color="auto" w:fill="auto"/>
            <w:noWrap/>
            <w:hideMark/>
          </w:tcPr>
          <w:p w:rsidR="009B5D3A" w:rsidRPr="004D1D35" w:rsidRDefault="009B5D3A" w:rsidP="009B5D3A">
            <w:pPr>
              <w:rPr>
                <w:b/>
                <w:bCs/>
                <w:sz w:val="28"/>
                <w:szCs w:val="28"/>
              </w:rPr>
            </w:pPr>
            <w:r w:rsidRPr="004D1D35">
              <w:rPr>
                <w:b/>
                <w:bCs/>
                <w:sz w:val="28"/>
                <w:szCs w:val="28"/>
              </w:rPr>
              <w:t>01</w:t>
            </w:r>
          </w:p>
        </w:tc>
        <w:tc>
          <w:tcPr>
            <w:tcW w:w="565" w:type="dxa"/>
            <w:shd w:val="clear" w:color="auto" w:fill="auto"/>
            <w:noWrap/>
            <w:hideMark/>
          </w:tcPr>
          <w:p w:rsidR="009B5D3A" w:rsidRPr="004D1D35" w:rsidRDefault="009B5D3A" w:rsidP="009B5D3A">
            <w:pPr>
              <w:rPr>
                <w:b/>
                <w:bCs/>
                <w:sz w:val="28"/>
                <w:szCs w:val="28"/>
              </w:rPr>
            </w:pPr>
            <w:r w:rsidRPr="004D1D35">
              <w:rPr>
                <w:b/>
                <w:bCs/>
                <w:sz w:val="28"/>
                <w:szCs w:val="28"/>
              </w:rPr>
              <w:t> </w:t>
            </w:r>
          </w:p>
        </w:tc>
        <w:tc>
          <w:tcPr>
            <w:tcW w:w="1868" w:type="dxa"/>
            <w:shd w:val="clear" w:color="auto" w:fill="auto"/>
            <w:noWrap/>
            <w:hideMark/>
          </w:tcPr>
          <w:p w:rsidR="009B5D3A" w:rsidRPr="004D1D35" w:rsidRDefault="009B5D3A" w:rsidP="009B5D3A">
            <w:pPr>
              <w:jc w:val="center"/>
              <w:rPr>
                <w:b/>
                <w:bCs/>
                <w:sz w:val="28"/>
                <w:szCs w:val="28"/>
              </w:rPr>
            </w:pPr>
            <w:r w:rsidRPr="004D1D35">
              <w:rPr>
                <w:b/>
                <w:bCs/>
                <w:sz w:val="28"/>
                <w:szCs w:val="28"/>
              </w:rPr>
              <w:t> </w:t>
            </w:r>
          </w:p>
        </w:tc>
        <w:tc>
          <w:tcPr>
            <w:tcW w:w="683" w:type="dxa"/>
            <w:shd w:val="clear" w:color="auto" w:fill="auto"/>
            <w:noWrap/>
            <w:hideMark/>
          </w:tcPr>
          <w:p w:rsidR="009B5D3A" w:rsidRPr="004D1D35" w:rsidRDefault="009B5D3A" w:rsidP="009B5D3A">
            <w:pPr>
              <w:rPr>
                <w:b/>
                <w:bCs/>
                <w:sz w:val="28"/>
                <w:szCs w:val="28"/>
              </w:rPr>
            </w:pPr>
            <w:r w:rsidRPr="004D1D35">
              <w:rPr>
                <w:b/>
                <w:bCs/>
                <w:sz w:val="28"/>
                <w:szCs w:val="28"/>
              </w:rPr>
              <w:t> </w:t>
            </w:r>
          </w:p>
        </w:tc>
        <w:tc>
          <w:tcPr>
            <w:tcW w:w="1142" w:type="dxa"/>
            <w:shd w:val="clear" w:color="auto" w:fill="auto"/>
            <w:noWrap/>
            <w:hideMark/>
          </w:tcPr>
          <w:p w:rsidR="009B5D3A" w:rsidRPr="004D1D35" w:rsidRDefault="009B5D3A" w:rsidP="009B5D3A">
            <w:pPr>
              <w:jc w:val="center"/>
              <w:rPr>
                <w:b/>
                <w:bCs/>
                <w:sz w:val="28"/>
                <w:szCs w:val="28"/>
              </w:rPr>
            </w:pPr>
            <w:r w:rsidRPr="004D1D35">
              <w:rPr>
                <w:b/>
                <w:bCs/>
                <w:sz w:val="28"/>
                <w:szCs w:val="28"/>
              </w:rPr>
              <w:t>938,90</w:t>
            </w:r>
          </w:p>
        </w:tc>
        <w:tc>
          <w:tcPr>
            <w:tcW w:w="1141" w:type="dxa"/>
            <w:shd w:val="clear" w:color="auto" w:fill="auto"/>
            <w:noWrap/>
            <w:hideMark/>
          </w:tcPr>
          <w:p w:rsidR="009B5D3A" w:rsidRPr="004D1D35" w:rsidRDefault="009B5D3A" w:rsidP="009B5D3A">
            <w:pPr>
              <w:jc w:val="center"/>
              <w:rPr>
                <w:b/>
                <w:bCs/>
                <w:sz w:val="28"/>
                <w:szCs w:val="28"/>
              </w:rPr>
            </w:pPr>
            <w:r w:rsidRPr="004D1D35">
              <w:rPr>
                <w:b/>
                <w:bCs/>
                <w:sz w:val="28"/>
                <w:szCs w:val="28"/>
              </w:rPr>
              <w:t>938,90</w:t>
            </w:r>
          </w:p>
        </w:tc>
      </w:tr>
      <w:tr w:rsidR="009B5D3A" w:rsidRPr="00C36430" w:rsidTr="00904D6F">
        <w:trPr>
          <w:trHeight w:val="345"/>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Муниципаль берәмлек башлыгы эшчәнлеге</w:t>
            </w:r>
          </w:p>
        </w:tc>
        <w:tc>
          <w:tcPr>
            <w:tcW w:w="50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565"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02</w:t>
            </w:r>
          </w:p>
        </w:tc>
        <w:tc>
          <w:tcPr>
            <w:tcW w:w="1868" w:type="dxa"/>
            <w:shd w:val="clear" w:color="auto" w:fill="auto"/>
            <w:noWrap/>
            <w:hideMark/>
          </w:tcPr>
          <w:p w:rsidR="009B5D3A" w:rsidRPr="004D1D35" w:rsidRDefault="009B5D3A" w:rsidP="009B5D3A">
            <w:pPr>
              <w:jc w:val="center"/>
              <w:rPr>
                <w:sz w:val="28"/>
                <w:szCs w:val="28"/>
              </w:rPr>
            </w:pPr>
            <w:r w:rsidRPr="004D1D35">
              <w:rPr>
                <w:sz w:val="28"/>
                <w:szCs w:val="28"/>
              </w:rPr>
              <w:t> </w:t>
            </w:r>
          </w:p>
        </w:tc>
        <w:tc>
          <w:tcPr>
            <w:tcW w:w="683" w:type="dxa"/>
            <w:shd w:val="clear" w:color="auto" w:fill="auto"/>
            <w:noWrap/>
            <w:hideMark/>
          </w:tcPr>
          <w:p w:rsidR="009B5D3A" w:rsidRPr="004D1D35" w:rsidRDefault="009B5D3A" w:rsidP="009B5D3A">
            <w:pPr>
              <w:rPr>
                <w:sz w:val="28"/>
                <w:szCs w:val="28"/>
              </w:rPr>
            </w:pPr>
            <w:r w:rsidRPr="004D1D35">
              <w:rPr>
                <w:sz w:val="28"/>
                <w:szCs w:val="28"/>
              </w:rPr>
              <w:t> </w:t>
            </w:r>
          </w:p>
        </w:tc>
        <w:tc>
          <w:tcPr>
            <w:tcW w:w="1142"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441,5</w:t>
            </w:r>
          </w:p>
        </w:tc>
        <w:tc>
          <w:tcPr>
            <w:tcW w:w="1141"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441,5</w:t>
            </w:r>
          </w:p>
        </w:tc>
      </w:tr>
      <w:tr w:rsidR="009B5D3A" w:rsidRPr="00C36430" w:rsidTr="00904D6F">
        <w:trPr>
          <w:trHeight w:val="780"/>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Билгеләнгән функцияләр өлкәсендә җитәкчелек һәм идарә итү</w:t>
            </w:r>
          </w:p>
        </w:tc>
        <w:tc>
          <w:tcPr>
            <w:tcW w:w="50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565"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02</w:t>
            </w:r>
          </w:p>
        </w:tc>
        <w:tc>
          <w:tcPr>
            <w:tcW w:w="1868"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99 0 00 00000</w:t>
            </w:r>
          </w:p>
        </w:tc>
        <w:tc>
          <w:tcPr>
            <w:tcW w:w="683" w:type="dxa"/>
            <w:shd w:val="clear" w:color="auto" w:fill="auto"/>
            <w:noWrap/>
            <w:hideMark/>
          </w:tcPr>
          <w:p w:rsidR="009B5D3A" w:rsidRPr="004D1D35" w:rsidRDefault="009B5D3A" w:rsidP="009B5D3A">
            <w:pPr>
              <w:rPr>
                <w:sz w:val="28"/>
                <w:szCs w:val="28"/>
              </w:rPr>
            </w:pPr>
            <w:r w:rsidRPr="004D1D35">
              <w:rPr>
                <w:sz w:val="28"/>
                <w:szCs w:val="28"/>
              </w:rPr>
              <w:t> </w:t>
            </w:r>
          </w:p>
        </w:tc>
        <w:tc>
          <w:tcPr>
            <w:tcW w:w="1142"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rPr>
                <w:sz w:val="28"/>
                <w:szCs w:val="28"/>
              </w:rPr>
            </w:pPr>
            <w:r w:rsidRPr="004D1D35">
              <w:rPr>
                <w:sz w:val="28"/>
                <w:szCs w:val="28"/>
              </w:rPr>
              <w:t xml:space="preserve">  441,5</w:t>
            </w:r>
          </w:p>
        </w:tc>
        <w:tc>
          <w:tcPr>
            <w:tcW w:w="1141"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441,5</w:t>
            </w:r>
          </w:p>
        </w:tc>
      </w:tr>
      <w:tr w:rsidR="009B5D3A" w:rsidRPr="00C36430" w:rsidTr="00904D6F">
        <w:trPr>
          <w:trHeight w:val="960"/>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Муниципаль берәмлек башлыгы</w:t>
            </w:r>
          </w:p>
        </w:tc>
        <w:tc>
          <w:tcPr>
            <w:tcW w:w="50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565"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02</w:t>
            </w:r>
          </w:p>
        </w:tc>
        <w:tc>
          <w:tcPr>
            <w:tcW w:w="1868"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99 0 00 02030</w:t>
            </w:r>
          </w:p>
        </w:tc>
        <w:tc>
          <w:tcPr>
            <w:tcW w:w="683" w:type="dxa"/>
            <w:shd w:val="clear" w:color="auto" w:fill="auto"/>
            <w:noWrap/>
            <w:hideMark/>
          </w:tcPr>
          <w:p w:rsidR="009B5D3A" w:rsidRPr="004D1D35" w:rsidRDefault="009B5D3A" w:rsidP="009B5D3A">
            <w:pPr>
              <w:rPr>
                <w:sz w:val="28"/>
                <w:szCs w:val="28"/>
              </w:rPr>
            </w:pPr>
            <w:r w:rsidRPr="004D1D35">
              <w:rPr>
                <w:sz w:val="28"/>
                <w:szCs w:val="28"/>
              </w:rPr>
              <w:t> </w:t>
            </w:r>
          </w:p>
        </w:tc>
        <w:tc>
          <w:tcPr>
            <w:tcW w:w="1142"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441,5</w:t>
            </w:r>
          </w:p>
        </w:tc>
        <w:tc>
          <w:tcPr>
            <w:tcW w:w="1141"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441,5</w:t>
            </w:r>
          </w:p>
          <w:p w:rsidR="009B5D3A" w:rsidRPr="004D1D35" w:rsidRDefault="009B5D3A" w:rsidP="009B5D3A">
            <w:pPr>
              <w:jc w:val="center"/>
              <w:rPr>
                <w:sz w:val="28"/>
                <w:szCs w:val="28"/>
              </w:rPr>
            </w:pPr>
          </w:p>
          <w:p w:rsidR="009B5D3A" w:rsidRPr="004D1D35" w:rsidRDefault="009B5D3A" w:rsidP="009B5D3A">
            <w:pPr>
              <w:jc w:val="center"/>
              <w:rPr>
                <w:sz w:val="28"/>
                <w:szCs w:val="28"/>
              </w:rPr>
            </w:pPr>
          </w:p>
        </w:tc>
      </w:tr>
      <w:tr w:rsidR="009B5D3A" w:rsidRPr="00C36430" w:rsidTr="00904D6F">
        <w:trPr>
          <w:trHeight w:val="313"/>
        </w:trPr>
        <w:tc>
          <w:tcPr>
            <w:tcW w:w="4421" w:type="dxa"/>
            <w:tcBorders>
              <w:top w:val="nil"/>
              <w:left w:val="single" w:sz="4" w:space="0" w:color="auto"/>
              <w:bottom w:val="single" w:sz="4" w:space="0" w:color="auto"/>
              <w:right w:val="single" w:sz="4" w:space="0" w:color="auto"/>
            </w:tcBorders>
            <w:shd w:val="clear" w:color="000000" w:fill="FFFFFF"/>
          </w:tcPr>
          <w:p w:rsidR="009B5D3A" w:rsidRPr="009B5D3A" w:rsidRDefault="009B5D3A" w:rsidP="009B5D3A">
            <w:pPr>
              <w:ind w:firstLine="34"/>
              <w:rPr>
                <w:sz w:val="28"/>
                <w:szCs w:val="28"/>
              </w:rPr>
            </w:pPr>
            <w:r w:rsidRPr="009B5D3A">
              <w:rPr>
                <w:sz w:val="28"/>
                <w:szCs w:val="28"/>
              </w:rPr>
              <w:t xml:space="preserve">Дәүләт (муниципаль) органнары, казна учреждениеләре, бюджеттан тыш дәүләт фондларының идарә органнары тарафыннан </w:t>
            </w:r>
            <w:r w:rsidRPr="009B5D3A">
              <w:rPr>
                <w:sz w:val="28"/>
                <w:szCs w:val="28"/>
              </w:rPr>
              <w:lastRenderedPageBreak/>
              <w:t>функцияләр башкаруны тәэмин итү максатларында персоналга түләү чыгымнары</w:t>
            </w:r>
          </w:p>
        </w:tc>
        <w:tc>
          <w:tcPr>
            <w:tcW w:w="509" w:type="dxa"/>
            <w:shd w:val="clear" w:color="auto" w:fill="auto"/>
            <w:noWrap/>
          </w:tcPr>
          <w:p w:rsidR="009B5D3A" w:rsidRPr="004D1D35" w:rsidRDefault="009B5D3A" w:rsidP="009B5D3A">
            <w:pPr>
              <w:rPr>
                <w:sz w:val="28"/>
                <w:szCs w:val="28"/>
              </w:rPr>
            </w:pPr>
            <w:r w:rsidRPr="004D1D35">
              <w:rPr>
                <w:sz w:val="28"/>
                <w:szCs w:val="28"/>
              </w:rPr>
              <w:lastRenderedPageBreak/>
              <w:t>01</w:t>
            </w:r>
          </w:p>
        </w:tc>
        <w:tc>
          <w:tcPr>
            <w:tcW w:w="565" w:type="dxa"/>
            <w:shd w:val="clear" w:color="auto" w:fill="auto"/>
            <w:noWrap/>
          </w:tcPr>
          <w:p w:rsidR="009B5D3A" w:rsidRPr="004D1D35" w:rsidRDefault="009B5D3A" w:rsidP="009B5D3A">
            <w:pPr>
              <w:rPr>
                <w:sz w:val="28"/>
                <w:szCs w:val="28"/>
              </w:rPr>
            </w:pPr>
            <w:r w:rsidRPr="004D1D35">
              <w:rPr>
                <w:sz w:val="28"/>
                <w:szCs w:val="28"/>
              </w:rPr>
              <w:t>04</w:t>
            </w:r>
          </w:p>
        </w:tc>
        <w:tc>
          <w:tcPr>
            <w:tcW w:w="1868" w:type="dxa"/>
            <w:shd w:val="clear" w:color="auto" w:fill="auto"/>
            <w:noWrap/>
          </w:tcPr>
          <w:p w:rsidR="009B5D3A" w:rsidRPr="004D1D35" w:rsidRDefault="009B5D3A" w:rsidP="009B5D3A">
            <w:pPr>
              <w:jc w:val="center"/>
              <w:rPr>
                <w:sz w:val="28"/>
                <w:szCs w:val="28"/>
              </w:rPr>
            </w:pPr>
            <w:r w:rsidRPr="004D1D35">
              <w:rPr>
                <w:sz w:val="28"/>
                <w:szCs w:val="28"/>
              </w:rPr>
              <w:t>99 0 00 02030</w:t>
            </w:r>
          </w:p>
        </w:tc>
        <w:tc>
          <w:tcPr>
            <w:tcW w:w="683" w:type="dxa"/>
            <w:shd w:val="clear" w:color="auto" w:fill="auto"/>
            <w:noWrap/>
          </w:tcPr>
          <w:p w:rsidR="009B5D3A" w:rsidRPr="004D1D35" w:rsidRDefault="009B5D3A" w:rsidP="009B5D3A">
            <w:pPr>
              <w:rPr>
                <w:sz w:val="28"/>
                <w:szCs w:val="28"/>
              </w:rPr>
            </w:pPr>
            <w:r w:rsidRPr="004D1D35">
              <w:rPr>
                <w:sz w:val="28"/>
                <w:szCs w:val="28"/>
              </w:rPr>
              <w:t>100</w:t>
            </w:r>
          </w:p>
        </w:tc>
        <w:tc>
          <w:tcPr>
            <w:tcW w:w="1142" w:type="dxa"/>
            <w:shd w:val="clear" w:color="auto" w:fill="auto"/>
            <w:noWrap/>
          </w:tcPr>
          <w:p w:rsidR="009B5D3A" w:rsidRPr="004D1D35" w:rsidRDefault="009B5D3A" w:rsidP="009B5D3A">
            <w:pPr>
              <w:jc w:val="center"/>
              <w:rPr>
                <w:sz w:val="28"/>
                <w:szCs w:val="28"/>
              </w:rPr>
            </w:pPr>
            <w:r w:rsidRPr="004D1D35">
              <w:rPr>
                <w:sz w:val="28"/>
                <w:szCs w:val="28"/>
              </w:rPr>
              <w:t>441,5</w:t>
            </w:r>
          </w:p>
        </w:tc>
        <w:tc>
          <w:tcPr>
            <w:tcW w:w="1141" w:type="dxa"/>
            <w:shd w:val="clear" w:color="auto" w:fill="auto"/>
            <w:noWrap/>
          </w:tcPr>
          <w:p w:rsidR="009B5D3A" w:rsidRPr="004D1D35" w:rsidRDefault="009B5D3A" w:rsidP="009B5D3A">
            <w:pPr>
              <w:jc w:val="center"/>
              <w:rPr>
                <w:sz w:val="28"/>
                <w:szCs w:val="28"/>
              </w:rPr>
            </w:pPr>
            <w:r w:rsidRPr="004D1D35">
              <w:rPr>
                <w:sz w:val="28"/>
                <w:szCs w:val="28"/>
              </w:rPr>
              <w:t>441,5</w:t>
            </w:r>
          </w:p>
        </w:tc>
      </w:tr>
      <w:tr w:rsidR="009B5D3A" w:rsidRPr="00C36430" w:rsidTr="00904D6F">
        <w:trPr>
          <w:trHeight w:val="615"/>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lastRenderedPageBreak/>
              <w:t>Башкарма органнар эшчәнлеге</w:t>
            </w:r>
          </w:p>
        </w:tc>
        <w:tc>
          <w:tcPr>
            <w:tcW w:w="50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565"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04</w:t>
            </w:r>
          </w:p>
        </w:tc>
        <w:tc>
          <w:tcPr>
            <w:tcW w:w="1868" w:type="dxa"/>
            <w:shd w:val="clear" w:color="auto" w:fill="auto"/>
            <w:noWrap/>
            <w:hideMark/>
          </w:tcPr>
          <w:p w:rsidR="009B5D3A" w:rsidRPr="004D1D35" w:rsidRDefault="009B5D3A" w:rsidP="009B5D3A">
            <w:pPr>
              <w:jc w:val="center"/>
              <w:rPr>
                <w:sz w:val="28"/>
                <w:szCs w:val="28"/>
              </w:rPr>
            </w:pPr>
          </w:p>
        </w:tc>
        <w:tc>
          <w:tcPr>
            <w:tcW w:w="683" w:type="dxa"/>
            <w:shd w:val="clear" w:color="auto" w:fill="auto"/>
            <w:noWrap/>
            <w:hideMark/>
          </w:tcPr>
          <w:p w:rsidR="009B5D3A" w:rsidRPr="004D1D35" w:rsidRDefault="009B5D3A" w:rsidP="009B5D3A">
            <w:pPr>
              <w:rPr>
                <w:sz w:val="28"/>
                <w:szCs w:val="28"/>
              </w:rPr>
            </w:pPr>
          </w:p>
        </w:tc>
        <w:tc>
          <w:tcPr>
            <w:tcW w:w="1142"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432,4</w:t>
            </w:r>
          </w:p>
        </w:tc>
        <w:tc>
          <w:tcPr>
            <w:tcW w:w="1141"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432,4</w:t>
            </w:r>
          </w:p>
        </w:tc>
      </w:tr>
      <w:tr w:rsidR="009B5D3A" w:rsidRPr="00C36430" w:rsidTr="00904D6F">
        <w:trPr>
          <w:trHeight w:val="336"/>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Үзәк аппарат</w:t>
            </w:r>
          </w:p>
        </w:tc>
        <w:tc>
          <w:tcPr>
            <w:tcW w:w="509" w:type="dxa"/>
            <w:shd w:val="clear" w:color="auto" w:fill="auto"/>
            <w:noWrap/>
            <w:hideMark/>
          </w:tcPr>
          <w:p w:rsidR="009B5D3A" w:rsidRPr="004D1D35" w:rsidRDefault="009B5D3A" w:rsidP="009B5D3A">
            <w:pPr>
              <w:rPr>
                <w:sz w:val="28"/>
                <w:szCs w:val="28"/>
              </w:rPr>
            </w:pPr>
            <w:r w:rsidRPr="004D1D35">
              <w:rPr>
                <w:sz w:val="28"/>
                <w:szCs w:val="28"/>
              </w:rPr>
              <w:t>01</w:t>
            </w:r>
          </w:p>
        </w:tc>
        <w:tc>
          <w:tcPr>
            <w:tcW w:w="565" w:type="dxa"/>
            <w:shd w:val="clear" w:color="auto" w:fill="auto"/>
            <w:noWrap/>
            <w:hideMark/>
          </w:tcPr>
          <w:p w:rsidR="009B5D3A" w:rsidRPr="004D1D35" w:rsidRDefault="009B5D3A" w:rsidP="009B5D3A">
            <w:pPr>
              <w:rPr>
                <w:sz w:val="28"/>
                <w:szCs w:val="28"/>
              </w:rPr>
            </w:pPr>
            <w:r w:rsidRPr="004D1D35">
              <w:rPr>
                <w:sz w:val="28"/>
                <w:szCs w:val="28"/>
              </w:rPr>
              <w:t>04</w:t>
            </w:r>
          </w:p>
        </w:tc>
        <w:tc>
          <w:tcPr>
            <w:tcW w:w="1868" w:type="dxa"/>
            <w:shd w:val="clear" w:color="auto" w:fill="auto"/>
            <w:noWrap/>
            <w:hideMark/>
          </w:tcPr>
          <w:p w:rsidR="009B5D3A" w:rsidRPr="004D1D35" w:rsidRDefault="009B5D3A" w:rsidP="009B5D3A">
            <w:pPr>
              <w:jc w:val="center"/>
              <w:rPr>
                <w:sz w:val="28"/>
                <w:szCs w:val="28"/>
              </w:rPr>
            </w:pPr>
            <w:r w:rsidRPr="004D1D35">
              <w:rPr>
                <w:sz w:val="28"/>
                <w:szCs w:val="28"/>
              </w:rPr>
              <w:t>99 0 00 02040</w:t>
            </w:r>
          </w:p>
        </w:tc>
        <w:tc>
          <w:tcPr>
            <w:tcW w:w="683" w:type="dxa"/>
            <w:shd w:val="clear" w:color="auto" w:fill="auto"/>
            <w:noWrap/>
            <w:hideMark/>
          </w:tcPr>
          <w:p w:rsidR="009B5D3A" w:rsidRPr="004D1D35" w:rsidRDefault="009B5D3A" w:rsidP="009B5D3A">
            <w:pPr>
              <w:rPr>
                <w:sz w:val="28"/>
                <w:szCs w:val="28"/>
              </w:rPr>
            </w:pPr>
          </w:p>
        </w:tc>
        <w:tc>
          <w:tcPr>
            <w:tcW w:w="1142" w:type="dxa"/>
            <w:shd w:val="clear" w:color="auto" w:fill="auto"/>
            <w:noWrap/>
            <w:hideMark/>
          </w:tcPr>
          <w:p w:rsidR="009B5D3A" w:rsidRPr="004D1D35" w:rsidRDefault="009B5D3A" w:rsidP="009B5D3A">
            <w:pPr>
              <w:jc w:val="center"/>
              <w:rPr>
                <w:sz w:val="28"/>
                <w:szCs w:val="28"/>
              </w:rPr>
            </w:pPr>
            <w:r w:rsidRPr="004D1D35">
              <w:rPr>
                <w:sz w:val="28"/>
                <w:szCs w:val="28"/>
              </w:rPr>
              <w:t>432,4</w:t>
            </w:r>
          </w:p>
        </w:tc>
        <w:tc>
          <w:tcPr>
            <w:tcW w:w="1141" w:type="dxa"/>
            <w:shd w:val="clear" w:color="auto" w:fill="auto"/>
            <w:noWrap/>
            <w:hideMark/>
          </w:tcPr>
          <w:p w:rsidR="009B5D3A" w:rsidRPr="004D1D35" w:rsidRDefault="009B5D3A" w:rsidP="009B5D3A">
            <w:pPr>
              <w:jc w:val="center"/>
              <w:rPr>
                <w:sz w:val="28"/>
                <w:szCs w:val="28"/>
              </w:rPr>
            </w:pPr>
            <w:r w:rsidRPr="004D1D35">
              <w:rPr>
                <w:sz w:val="28"/>
                <w:szCs w:val="28"/>
              </w:rPr>
              <w:t>432,4</w:t>
            </w:r>
          </w:p>
        </w:tc>
      </w:tr>
      <w:tr w:rsidR="009B5D3A" w:rsidRPr="00C36430" w:rsidTr="00904D6F">
        <w:trPr>
          <w:trHeight w:val="2505"/>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50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565"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04</w:t>
            </w:r>
          </w:p>
        </w:tc>
        <w:tc>
          <w:tcPr>
            <w:tcW w:w="1868"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99 0 00 02040</w:t>
            </w:r>
          </w:p>
        </w:tc>
        <w:tc>
          <w:tcPr>
            <w:tcW w:w="683"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100</w:t>
            </w:r>
          </w:p>
        </w:tc>
        <w:tc>
          <w:tcPr>
            <w:tcW w:w="1142"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343,6</w:t>
            </w:r>
          </w:p>
        </w:tc>
        <w:tc>
          <w:tcPr>
            <w:tcW w:w="1141"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343,6</w:t>
            </w:r>
          </w:p>
        </w:tc>
      </w:tr>
      <w:tr w:rsidR="009B5D3A" w:rsidRPr="00C36430" w:rsidTr="00904D6F">
        <w:trPr>
          <w:trHeight w:val="378"/>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Дәүләт (муниципаль) ихтыяҗлары өчен товарлар, эшләр һәм хезмәт күрсәтүләр сатып алу</w:t>
            </w:r>
          </w:p>
        </w:tc>
        <w:tc>
          <w:tcPr>
            <w:tcW w:w="50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565"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04</w:t>
            </w:r>
          </w:p>
        </w:tc>
        <w:tc>
          <w:tcPr>
            <w:tcW w:w="1868"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99 0 00 02040</w:t>
            </w:r>
          </w:p>
        </w:tc>
        <w:tc>
          <w:tcPr>
            <w:tcW w:w="683"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200</w:t>
            </w:r>
          </w:p>
        </w:tc>
        <w:tc>
          <w:tcPr>
            <w:tcW w:w="1142"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84</w:t>
            </w:r>
          </w:p>
        </w:tc>
        <w:tc>
          <w:tcPr>
            <w:tcW w:w="1141"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84</w:t>
            </w:r>
          </w:p>
        </w:tc>
      </w:tr>
      <w:tr w:rsidR="009B5D3A" w:rsidRPr="00C36430" w:rsidTr="004D1D35">
        <w:trPr>
          <w:trHeight w:val="750"/>
        </w:trPr>
        <w:tc>
          <w:tcPr>
            <w:tcW w:w="4421" w:type="dxa"/>
            <w:shd w:val="clear" w:color="auto" w:fill="auto"/>
            <w:hideMark/>
          </w:tcPr>
          <w:p w:rsidR="009B5D3A" w:rsidRPr="009B5D3A" w:rsidRDefault="009B5D3A" w:rsidP="009B5D3A">
            <w:pPr>
              <w:rPr>
                <w:sz w:val="28"/>
                <w:szCs w:val="28"/>
              </w:rPr>
            </w:pPr>
            <w:r w:rsidRPr="009B5D3A">
              <w:rPr>
                <w:sz w:val="28"/>
                <w:szCs w:val="28"/>
              </w:rPr>
              <w:t>Оешмалар мөлкәтенә салым һәм җир салымы түләү</w:t>
            </w:r>
          </w:p>
        </w:tc>
        <w:tc>
          <w:tcPr>
            <w:tcW w:w="50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565"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04</w:t>
            </w:r>
          </w:p>
        </w:tc>
        <w:tc>
          <w:tcPr>
            <w:tcW w:w="1868"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99 0 00 02040</w:t>
            </w:r>
          </w:p>
        </w:tc>
        <w:tc>
          <w:tcPr>
            <w:tcW w:w="683"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800</w:t>
            </w:r>
          </w:p>
        </w:tc>
        <w:tc>
          <w:tcPr>
            <w:tcW w:w="1142"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4,8</w:t>
            </w:r>
          </w:p>
        </w:tc>
        <w:tc>
          <w:tcPr>
            <w:tcW w:w="1141"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4,8</w:t>
            </w:r>
          </w:p>
        </w:tc>
      </w:tr>
      <w:tr w:rsidR="009B5D3A" w:rsidRPr="00C36430" w:rsidTr="00904D6F">
        <w:trPr>
          <w:trHeight w:val="375"/>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Резерв фонды</w:t>
            </w:r>
          </w:p>
        </w:tc>
        <w:tc>
          <w:tcPr>
            <w:tcW w:w="509" w:type="dxa"/>
            <w:shd w:val="clear" w:color="auto" w:fill="auto"/>
            <w:noWrap/>
            <w:hideMark/>
          </w:tcPr>
          <w:p w:rsidR="009B5D3A" w:rsidRPr="004D1D35" w:rsidRDefault="009B5D3A" w:rsidP="009B5D3A">
            <w:pPr>
              <w:rPr>
                <w:sz w:val="28"/>
                <w:szCs w:val="28"/>
              </w:rPr>
            </w:pPr>
            <w:r w:rsidRPr="004D1D35">
              <w:rPr>
                <w:sz w:val="28"/>
                <w:szCs w:val="28"/>
              </w:rPr>
              <w:t>01</w:t>
            </w:r>
          </w:p>
        </w:tc>
        <w:tc>
          <w:tcPr>
            <w:tcW w:w="565" w:type="dxa"/>
            <w:shd w:val="clear" w:color="auto" w:fill="auto"/>
            <w:noWrap/>
            <w:hideMark/>
          </w:tcPr>
          <w:p w:rsidR="009B5D3A" w:rsidRPr="004D1D35" w:rsidRDefault="009B5D3A" w:rsidP="009B5D3A">
            <w:pPr>
              <w:rPr>
                <w:sz w:val="28"/>
                <w:szCs w:val="28"/>
              </w:rPr>
            </w:pPr>
            <w:r w:rsidRPr="004D1D35">
              <w:rPr>
                <w:sz w:val="28"/>
                <w:szCs w:val="28"/>
              </w:rPr>
              <w:t>11</w:t>
            </w:r>
          </w:p>
        </w:tc>
        <w:tc>
          <w:tcPr>
            <w:tcW w:w="1868" w:type="dxa"/>
            <w:shd w:val="clear" w:color="auto" w:fill="auto"/>
            <w:noWrap/>
            <w:hideMark/>
          </w:tcPr>
          <w:p w:rsidR="009B5D3A" w:rsidRPr="004D1D35" w:rsidRDefault="009B5D3A" w:rsidP="009B5D3A">
            <w:pPr>
              <w:jc w:val="center"/>
              <w:rPr>
                <w:sz w:val="28"/>
                <w:szCs w:val="28"/>
              </w:rPr>
            </w:pPr>
            <w:r w:rsidRPr="004D1D35">
              <w:rPr>
                <w:sz w:val="28"/>
                <w:szCs w:val="28"/>
              </w:rPr>
              <w:t> </w:t>
            </w:r>
          </w:p>
        </w:tc>
        <w:tc>
          <w:tcPr>
            <w:tcW w:w="683" w:type="dxa"/>
            <w:shd w:val="clear" w:color="auto" w:fill="auto"/>
            <w:noWrap/>
            <w:hideMark/>
          </w:tcPr>
          <w:p w:rsidR="009B5D3A" w:rsidRPr="004D1D35" w:rsidRDefault="009B5D3A" w:rsidP="009B5D3A">
            <w:pPr>
              <w:rPr>
                <w:sz w:val="28"/>
                <w:szCs w:val="28"/>
              </w:rPr>
            </w:pPr>
            <w:r w:rsidRPr="004D1D35">
              <w:rPr>
                <w:sz w:val="28"/>
                <w:szCs w:val="28"/>
              </w:rPr>
              <w:t> </w:t>
            </w:r>
          </w:p>
        </w:tc>
        <w:tc>
          <w:tcPr>
            <w:tcW w:w="1142" w:type="dxa"/>
            <w:shd w:val="clear" w:color="auto" w:fill="auto"/>
            <w:noWrap/>
            <w:hideMark/>
          </w:tcPr>
          <w:p w:rsidR="009B5D3A" w:rsidRPr="004D1D35" w:rsidRDefault="009B5D3A" w:rsidP="009B5D3A">
            <w:pPr>
              <w:jc w:val="center"/>
              <w:rPr>
                <w:sz w:val="28"/>
                <w:szCs w:val="28"/>
              </w:rPr>
            </w:pPr>
            <w:r w:rsidRPr="004D1D35">
              <w:rPr>
                <w:sz w:val="28"/>
                <w:szCs w:val="28"/>
              </w:rPr>
              <w:t>15,00</w:t>
            </w:r>
          </w:p>
        </w:tc>
        <w:tc>
          <w:tcPr>
            <w:tcW w:w="1141" w:type="dxa"/>
            <w:shd w:val="clear" w:color="auto" w:fill="auto"/>
            <w:noWrap/>
            <w:hideMark/>
          </w:tcPr>
          <w:p w:rsidR="009B5D3A" w:rsidRPr="004D1D35" w:rsidRDefault="009B5D3A" w:rsidP="009B5D3A">
            <w:pPr>
              <w:jc w:val="center"/>
              <w:rPr>
                <w:sz w:val="28"/>
                <w:szCs w:val="28"/>
              </w:rPr>
            </w:pPr>
            <w:r w:rsidRPr="004D1D35">
              <w:rPr>
                <w:sz w:val="28"/>
                <w:szCs w:val="28"/>
              </w:rPr>
              <w:t>15,00</w:t>
            </w:r>
          </w:p>
        </w:tc>
      </w:tr>
      <w:tr w:rsidR="009B5D3A" w:rsidRPr="00C36430" w:rsidTr="00904D6F">
        <w:trPr>
          <w:trHeight w:val="750"/>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Башкарма комитетның резерв фонды</w:t>
            </w:r>
          </w:p>
        </w:tc>
        <w:tc>
          <w:tcPr>
            <w:tcW w:w="509" w:type="dxa"/>
            <w:shd w:val="clear" w:color="auto" w:fill="auto"/>
            <w:noWrap/>
            <w:hideMark/>
          </w:tcPr>
          <w:p w:rsidR="009B5D3A" w:rsidRPr="004D1D35" w:rsidRDefault="009B5D3A" w:rsidP="009B5D3A">
            <w:pPr>
              <w:rPr>
                <w:sz w:val="28"/>
                <w:szCs w:val="28"/>
              </w:rPr>
            </w:pPr>
            <w:r w:rsidRPr="004D1D35">
              <w:rPr>
                <w:sz w:val="28"/>
                <w:szCs w:val="28"/>
              </w:rPr>
              <w:t>01</w:t>
            </w:r>
          </w:p>
        </w:tc>
        <w:tc>
          <w:tcPr>
            <w:tcW w:w="565" w:type="dxa"/>
            <w:shd w:val="clear" w:color="auto" w:fill="auto"/>
            <w:noWrap/>
            <w:hideMark/>
          </w:tcPr>
          <w:p w:rsidR="009B5D3A" w:rsidRPr="004D1D35" w:rsidRDefault="009B5D3A" w:rsidP="009B5D3A">
            <w:pPr>
              <w:rPr>
                <w:sz w:val="28"/>
                <w:szCs w:val="28"/>
              </w:rPr>
            </w:pPr>
            <w:r w:rsidRPr="004D1D35">
              <w:rPr>
                <w:sz w:val="28"/>
                <w:szCs w:val="28"/>
              </w:rPr>
              <w:t>11</w:t>
            </w:r>
          </w:p>
        </w:tc>
        <w:tc>
          <w:tcPr>
            <w:tcW w:w="1868" w:type="dxa"/>
            <w:shd w:val="clear" w:color="auto" w:fill="auto"/>
            <w:noWrap/>
            <w:hideMark/>
          </w:tcPr>
          <w:p w:rsidR="009B5D3A" w:rsidRPr="004D1D35" w:rsidRDefault="009B5D3A" w:rsidP="009B5D3A">
            <w:pPr>
              <w:jc w:val="center"/>
              <w:rPr>
                <w:sz w:val="28"/>
                <w:szCs w:val="28"/>
              </w:rPr>
            </w:pPr>
            <w:r w:rsidRPr="004D1D35">
              <w:rPr>
                <w:sz w:val="28"/>
                <w:szCs w:val="28"/>
              </w:rPr>
              <w:t>99 0 00 07411</w:t>
            </w:r>
          </w:p>
        </w:tc>
        <w:tc>
          <w:tcPr>
            <w:tcW w:w="683" w:type="dxa"/>
            <w:shd w:val="clear" w:color="auto" w:fill="auto"/>
            <w:noWrap/>
            <w:hideMark/>
          </w:tcPr>
          <w:p w:rsidR="009B5D3A" w:rsidRPr="004D1D35" w:rsidRDefault="009B5D3A" w:rsidP="009B5D3A">
            <w:pPr>
              <w:rPr>
                <w:sz w:val="28"/>
                <w:szCs w:val="28"/>
              </w:rPr>
            </w:pPr>
            <w:r w:rsidRPr="004D1D35">
              <w:rPr>
                <w:sz w:val="28"/>
                <w:szCs w:val="28"/>
              </w:rPr>
              <w:t> </w:t>
            </w:r>
          </w:p>
        </w:tc>
        <w:tc>
          <w:tcPr>
            <w:tcW w:w="1142" w:type="dxa"/>
            <w:shd w:val="clear" w:color="auto" w:fill="auto"/>
            <w:noWrap/>
            <w:hideMark/>
          </w:tcPr>
          <w:p w:rsidR="009B5D3A" w:rsidRPr="004D1D35" w:rsidRDefault="009B5D3A" w:rsidP="009B5D3A">
            <w:pPr>
              <w:jc w:val="center"/>
              <w:rPr>
                <w:sz w:val="28"/>
                <w:szCs w:val="28"/>
              </w:rPr>
            </w:pPr>
            <w:r w:rsidRPr="004D1D35">
              <w:rPr>
                <w:sz w:val="28"/>
                <w:szCs w:val="28"/>
              </w:rPr>
              <w:t>15,00</w:t>
            </w:r>
          </w:p>
        </w:tc>
        <w:tc>
          <w:tcPr>
            <w:tcW w:w="1141" w:type="dxa"/>
            <w:shd w:val="clear" w:color="auto" w:fill="auto"/>
            <w:noWrap/>
            <w:hideMark/>
          </w:tcPr>
          <w:p w:rsidR="009B5D3A" w:rsidRPr="004D1D35" w:rsidRDefault="009B5D3A" w:rsidP="009B5D3A">
            <w:pPr>
              <w:jc w:val="center"/>
              <w:rPr>
                <w:sz w:val="28"/>
                <w:szCs w:val="28"/>
              </w:rPr>
            </w:pPr>
            <w:r w:rsidRPr="004D1D35">
              <w:rPr>
                <w:sz w:val="28"/>
                <w:szCs w:val="28"/>
              </w:rPr>
              <w:t>15,00</w:t>
            </w:r>
          </w:p>
        </w:tc>
      </w:tr>
      <w:tr w:rsidR="009B5D3A" w:rsidRPr="00C36430" w:rsidTr="00904D6F">
        <w:trPr>
          <w:trHeight w:val="390"/>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Башка бюджет ассигнованиеләре</w:t>
            </w:r>
          </w:p>
        </w:tc>
        <w:tc>
          <w:tcPr>
            <w:tcW w:w="509" w:type="dxa"/>
            <w:shd w:val="clear" w:color="auto" w:fill="auto"/>
            <w:noWrap/>
            <w:hideMark/>
          </w:tcPr>
          <w:p w:rsidR="009B5D3A" w:rsidRPr="004D1D35" w:rsidRDefault="009B5D3A" w:rsidP="009B5D3A">
            <w:pPr>
              <w:rPr>
                <w:sz w:val="28"/>
                <w:szCs w:val="28"/>
              </w:rPr>
            </w:pPr>
            <w:r w:rsidRPr="004D1D35">
              <w:rPr>
                <w:sz w:val="28"/>
                <w:szCs w:val="28"/>
              </w:rPr>
              <w:t>01</w:t>
            </w:r>
          </w:p>
        </w:tc>
        <w:tc>
          <w:tcPr>
            <w:tcW w:w="565" w:type="dxa"/>
            <w:shd w:val="clear" w:color="auto" w:fill="auto"/>
            <w:noWrap/>
            <w:hideMark/>
          </w:tcPr>
          <w:p w:rsidR="009B5D3A" w:rsidRPr="004D1D35" w:rsidRDefault="009B5D3A" w:rsidP="009B5D3A">
            <w:pPr>
              <w:rPr>
                <w:sz w:val="28"/>
                <w:szCs w:val="28"/>
              </w:rPr>
            </w:pPr>
            <w:r w:rsidRPr="004D1D35">
              <w:rPr>
                <w:sz w:val="28"/>
                <w:szCs w:val="28"/>
              </w:rPr>
              <w:t>11</w:t>
            </w:r>
          </w:p>
        </w:tc>
        <w:tc>
          <w:tcPr>
            <w:tcW w:w="1868" w:type="dxa"/>
            <w:shd w:val="clear" w:color="auto" w:fill="auto"/>
            <w:noWrap/>
            <w:hideMark/>
          </w:tcPr>
          <w:p w:rsidR="009B5D3A" w:rsidRPr="004D1D35" w:rsidRDefault="009B5D3A" w:rsidP="009B5D3A">
            <w:pPr>
              <w:jc w:val="center"/>
              <w:rPr>
                <w:sz w:val="28"/>
                <w:szCs w:val="28"/>
              </w:rPr>
            </w:pPr>
            <w:r w:rsidRPr="004D1D35">
              <w:rPr>
                <w:sz w:val="28"/>
                <w:szCs w:val="28"/>
              </w:rPr>
              <w:t>99 0 00 07411</w:t>
            </w:r>
          </w:p>
        </w:tc>
        <w:tc>
          <w:tcPr>
            <w:tcW w:w="683" w:type="dxa"/>
            <w:shd w:val="clear" w:color="auto" w:fill="auto"/>
            <w:noWrap/>
            <w:hideMark/>
          </w:tcPr>
          <w:p w:rsidR="009B5D3A" w:rsidRPr="004D1D35" w:rsidRDefault="009B5D3A" w:rsidP="009B5D3A">
            <w:pPr>
              <w:rPr>
                <w:sz w:val="28"/>
                <w:szCs w:val="28"/>
              </w:rPr>
            </w:pPr>
            <w:r w:rsidRPr="004D1D35">
              <w:rPr>
                <w:sz w:val="28"/>
                <w:szCs w:val="28"/>
              </w:rPr>
              <w:t>800</w:t>
            </w:r>
          </w:p>
        </w:tc>
        <w:tc>
          <w:tcPr>
            <w:tcW w:w="1142" w:type="dxa"/>
            <w:shd w:val="clear" w:color="auto" w:fill="auto"/>
            <w:noWrap/>
            <w:hideMark/>
          </w:tcPr>
          <w:p w:rsidR="009B5D3A" w:rsidRPr="004D1D35" w:rsidRDefault="009B5D3A" w:rsidP="009B5D3A">
            <w:pPr>
              <w:jc w:val="center"/>
              <w:rPr>
                <w:sz w:val="28"/>
                <w:szCs w:val="28"/>
              </w:rPr>
            </w:pPr>
            <w:r w:rsidRPr="004D1D35">
              <w:rPr>
                <w:sz w:val="28"/>
                <w:szCs w:val="28"/>
              </w:rPr>
              <w:t>15,00</w:t>
            </w:r>
          </w:p>
        </w:tc>
        <w:tc>
          <w:tcPr>
            <w:tcW w:w="1141" w:type="dxa"/>
            <w:shd w:val="clear" w:color="auto" w:fill="auto"/>
            <w:noWrap/>
            <w:hideMark/>
          </w:tcPr>
          <w:p w:rsidR="009B5D3A" w:rsidRPr="004D1D35" w:rsidRDefault="009B5D3A" w:rsidP="009B5D3A">
            <w:pPr>
              <w:jc w:val="center"/>
              <w:rPr>
                <w:sz w:val="28"/>
                <w:szCs w:val="28"/>
              </w:rPr>
            </w:pPr>
            <w:r w:rsidRPr="004D1D35">
              <w:rPr>
                <w:sz w:val="28"/>
                <w:szCs w:val="28"/>
              </w:rPr>
              <w:t>15,00</w:t>
            </w:r>
          </w:p>
        </w:tc>
      </w:tr>
      <w:tr w:rsidR="009B5D3A" w:rsidRPr="00C36430" w:rsidTr="00904D6F">
        <w:trPr>
          <w:trHeight w:val="615"/>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Башка гомумдәүләт мәсьәләләре</w:t>
            </w:r>
          </w:p>
        </w:tc>
        <w:tc>
          <w:tcPr>
            <w:tcW w:w="509" w:type="dxa"/>
            <w:shd w:val="clear" w:color="auto" w:fill="auto"/>
            <w:noWrap/>
            <w:hideMark/>
          </w:tcPr>
          <w:p w:rsidR="009B5D3A" w:rsidRPr="004D1D35" w:rsidRDefault="009B5D3A" w:rsidP="009B5D3A">
            <w:pPr>
              <w:rPr>
                <w:sz w:val="28"/>
                <w:szCs w:val="28"/>
              </w:rPr>
            </w:pPr>
            <w:r w:rsidRPr="004D1D35">
              <w:rPr>
                <w:sz w:val="28"/>
                <w:szCs w:val="28"/>
              </w:rPr>
              <w:t>01</w:t>
            </w:r>
          </w:p>
        </w:tc>
        <w:tc>
          <w:tcPr>
            <w:tcW w:w="565" w:type="dxa"/>
            <w:shd w:val="clear" w:color="auto" w:fill="auto"/>
            <w:noWrap/>
            <w:hideMark/>
          </w:tcPr>
          <w:p w:rsidR="009B5D3A" w:rsidRPr="004D1D35" w:rsidRDefault="009B5D3A" w:rsidP="009B5D3A">
            <w:pPr>
              <w:rPr>
                <w:sz w:val="28"/>
                <w:szCs w:val="28"/>
              </w:rPr>
            </w:pPr>
            <w:r w:rsidRPr="004D1D35">
              <w:rPr>
                <w:sz w:val="28"/>
                <w:szCs w:val="28"/>
              </w:rPr>
              <w:t>13</w:t>
            </w:r>
          </w:p>
        </w:tc>
        <w:tc>
          <w:tcPr>
            <w:tcW w:w="1868" w:type="dxa"/>
            <w:shd w:val="clear" w:color="auto" w:fill="auto"/>
            <w:noWrap/>
            <w:hideMark/>
          </w:tcPr>
          <w:p w:rsidR="009B5D3A" w:rsidRPr="004D1D35" w:rsidRDefault="009B5D3A" w:rsidP="009B5D3A">
            <w:pPr>
              <w:jc w:val="center"/>
              <w:rPr>
                <w:sz w:val="28"/>
                <w:szCs w:val="28"/>
              </w:rPr>
            </w:pPr>
            <w:r w:rsidRPr="004D1D35">
              <w:rPr>
                <w:sz w:val="28"/>
                <w:szCs w:val="28"/>
              </w:rPr>
              <w:t> </w:t>
            </w:r>
          </w:p>
        </w:tc>
        <w:tc>
          <w:tcPr>
            <w:tcW w:w="683" w:type="dxa"/>
            <w:shd w:val="clear" w:color="auto" w:fill="auto"/>
            <w:noWrap/>
            <w:hideMark/>
          </w:tcPr>
          <w:p w:rsidR="009B5D3A" w:rsidRPr="004D1D35" w:rsidRDefault="009B5D3A" w:rsidP="009B5D3A">
            <w:pPr>
              <w:rPr>
                <w:sz w:val="28"/>
                <w:szCs w:val="28"/>
              </w:rPr>
            </w:pPr>
            <w:r w:rsidRPr="004D1D35">
              <w:rPr>
                <w:sz w:val="28"/>
                <w:szCs w:val="28"/>
              </w:rPr>
              <w:t> </w:t>
            </w:r>
          </w:p>
        </w:tc>
        <w:tc>
          <w:tcPr>
            <w:tcW w:w="1142" w:type="dxa"/>
            <w:shd w:val="clear" w:color="auto" w:fill="auto"/>
            <w:noWrap/>
            <w:hideMark/>
          </w:tcPr>
          <w:p w:rsidR="009B5D3A" w:rsidRPr="004D1D35" w:rsidRDefault="009B5D3A" w:rsidP="009B5D3A">
            <w:pPr>
              <w:jc w:val="center"/>
              <w:rPr>
                <w:sz w:val="28"/>
                <w:szCs w:val="28"/>
              </w:rPr>
            </w:pPr>
            <w:r w:rsidRPr="004D1D35">
              <w:rPr>
                <w:sz w:val="28"/>
                <w:szCs w:val="28"/>
              </w:rPr>
              <w:t>50,0</w:t>
            </w:r>
          </w:p>
        </w:tc>
        <w:tc>
          <w:tcPr>
            <w:tcW w:w="1141" w:type="dxa"/>
            <w:shd w:val="clear" w:color="auto" w:fill="auto"/>
            <w:noWrap/>
            <w:hideMark/>
          </w:tcPr>
          <w:p w:rsidR="009B5D3A" w:rsidRPr="004D1D35" w:rsidRDefault="009B5D3A" w:rsidP="009B5D3A">
            <w:pPr>
              <w:jc w:val="center"/>
              <w:rPr>
                <w:sz w:val="28"/>
                <w:szCs w:val="28"/>
              </w:rPr>
            </w:pPr>
            <w:r w:rsidRPr="004D1D35">
              <w:rPr>
                <w:sz w:val="28"/>
                <w:szCs w:val="28"/>
              </w:rPr>
              <w:t>50,0</w:t>
            </w:r>
          </w:p>
        </w:tc>
      </w:tr>
      <w:tr w:rsidR="009B5D3A" w:rsidRPr="00C36430" w:rsidTr="004D1D35">
        <w:trPr>
          <w:trHeight w:val="524"/>
        </w:trPr>
        <w:tc>
          <w:tcPr>
            <w:tcW w:w="4421" w:type="dxa"/>
            <w:shd w:val="clear" w:color="auto" w:fill="auto"/>
            <w:hideMark/>
          </w:tcPr>
          <w:p w:rsidR="009B5D3A" w:rsidRPr="009B5D3A" w:rsidRDefault="009B5D3A" w:rsidP="009B5D3A">
            <w:pPr>
              <w:rPr>
                <w:sz w:val="28"/>
                <w:szCs w:val="28"/>
              </w:rPr>
            </w:pPr>
            <w:r w:rsidRPr="009B5D3A">
              <w:rPr>
                <w:sz w:val="28"/>
                <w:szCs w:val="28"/>
              </w:rPr>
              <w:t>Коррупциягә каршы чаралар</w:t>
            </w:r>
          </w:p>
        </w:tc>
        <w:tc>
          <w:tcPr>
            <w:tcW w:w="509" w:type="dxa"/>
            <w:shd w:val="clear" w:color="auto" w:fill="auto"/>
            <w:noWrap/>
            <w:hideMark/>
          </w:tcPr>
          <w:p w:rsidR="009B5D3A" w:rsidRPr="004D1D35" w:rsidRDefault="009B5D3A" w:rsidP="009B5D3A">
            <w:pPr>
              <w:rPr>
                <w:sz w:val="28"/>
                <w:szCs w:val="28"/>
              </w:rPr>
            </w:pPr>
            <w:r w:rsidRPr="004D1D35">
              <w:rPr>
                <w:sz w:val="28"/>
                <w:szCs w:val="28"/>
              </w:rPr>
              <w:t>01</w:t>
            </w:r>
          </w:p>
        </w:tc>
        <w:tc>
          <w:tcPr>
            <w:tcW w:w="565" w:type="dxa"/>
            <w:shd w:val="clear" w:color="auto" w:fill="auto"/>
            <w:noWrap/>
            <w:hideMark/>
          </w:tcPr>
          <w:p w:rsidR="009B5D3A" w:rsidRPr="004D1D35" w:rsidRDefault="009B5D3A" w:rsidP="009B5D3A">
            <w:pPr>
              <w:rPr>
                <w:sz w:val="28"/>
                <w:szCs w:val="28"/>
              </w:rPr>
            </w:pPr>
            <w:r w:rsidRPr="004D1D35">
              <w:rPr>
                <w:sz w:val="28"/>
                <w:szCs w:val="28"/>
              </w:rPr>
              <w:t>13</w:t>
            </w:r>
          </w:p>
        </w:tc>
        <w:tc>
          <w:tcPr>
            <w:tcW w:w="1868" w:type="dxa"/>
            <w:shd w:val="clear" w:color="auto" w:fill="auto"/>
            <w:noWrap/>
            <w:hideMark/>
          </w:tcPr>
          <w:p w:rsidR="009B5D3A" w:rsidRPr="004D1D35" w:rsidRDefault="009B5D3A" w:rsidP="009B5D3A">
            <w:pPr>
              <w:rPr>
                <w:sz w:val="28"/>
                <w:szCs w:val="28"/>
              </w:rPr>
            </w:pPr>
            <w:r w:rsidRPr="004D1D35">
              <w:rPr>
                <w:sz w:val="28"/>
                <w:szCs w:val="28"/>
              </w:rPr>
              <w:t>99 0 00 02043</w:t>
            </w:r>
          </w:p>
        </w:tc>
        <w:tc>
          <w:tcPr>
            <w:tcW w:w="683" w:type="dxa"/>
            <w:shd w:val="clear" w:color="auto" w:fill="auto"/>
            <w:noWrap/>
            <w:hideMark/>
          </w:tcPr>
          <w:p w:rsidR="009B5D3A" w:rsidRPr="004D1D35" w:rsidRDefault="009B5D3A" w:rsidP="009B5D3A">
            <w:pPr>
              <w:rPr>
                <w:sz w:val="28"/>
                <w:szCs w:val="28"/>
              </w:rPr>
            </w:pPr>
            <w:r w:rsidRPr="004D1D35">
              <w:rPr>
                <w:sz w:val="28"/>
                <w:szCs w:val="28"/>
              </w:rPr>
              <w:t> </w:t>
            </w:r>
          </w:p>
        </w:tc>
        <w:tc>
          <w:tcPr>
            <w:tcW w:w="1142" w:type="dxa"/>
            <w:shd w:val="clear" w:color="auto" w:fill="auto"/>
            <w:noWrap/>
            <w:hideMark/>
          </w:tcPr>
          <w:p w:rsidR="009B5D3A" w:rsidRPr="004D1D35" w:rsidRDefault="009B5D3A" w:rsidP="009B5D3A">
            <w:pPr>
              <w:rPr>
                <w:sz w:val="28"/>
                <w:szCs w:val="28"/>
              </w:rPr>
            </w:pPr>
            <w:r w:rsidRPr="004D1D35">
              <w:rPr>
                <w:sz w:val="28"/>
                <w:szCs w:val="28"/>
              </w:rPr>
              <w:t xml:space="preserve">   1,0</w:t>
            </w:r>
          </w:p>
        </w:tc>
        <w:tc>
          <w:tcPr>
            <w:tcW w:w="1141" w:type="dxa"/>
            <w:shd w:val="clear" w:color="auto" w:fill="auto"/>
            <w:noWrap/>
            <w:hideMark/>
          </w:tcPr>
          <w:p w:rsidR="009B5D3A" w:rsidRPr="004D1D35" w:rsidRDefault="009B5D3A" w:rsidP="009B5D3A">
            <w:pPr>
              <w:rPr>
                <w:sz w:val="28"/>
                <w:szCs w:val="28"/>
              </w:rPr>
            </w:pPr>
            <w:r w:rsidRPr="004D1D35">
              <w:rPr>
                <w:sz w:val="28"/>
                <w:szCs w:val="28"/>
              </w:rPr>
              <w:t>1,0</w:t>
            </w:r>
          </w:p>
          <w:p w:rsidR="009B5D3A" w:rsidRPr="004D1D35" w:rsidRDefault="009B5D3A" w:rsidP="009B5D3A">
            <w:pPr>
              <w:jc w:val="center"/>
              <w:rPr>
                <w:sz w:val="28"/>
                <w:szCs w:val="28"/>
              </w:rPr>
            </w:pPr>
          </w:p>
        </w:tc>
      </w:tr>
      <w:tr w:rsidR="009B5D3A" w:rsidRPr="00C36430" w:rsidTr="00904D6F">
        <w:trPr>
          <w:trHeight w:val="305"/>
        </w:trPr>
        <w:tc>
          <w:tcPr>
            <w:tcW w:w="4421" w:type="dxa"/>
            <w:tcBorders>
              <w:top w:val="nil"/>
              <w:left w:val="single" w:sz="4" w:space="0" w:color="auto"/>
              <w:bottom w:val="single" w:sz="4" w:space="0" w:color="auto"/>
              <w:right w:val="single" w:sz="4" w:space="0" w:color="auto"/>
            </w:tcBorders>
            <w:shd w:val="clear" w:color="000000" w:fill="FFFFFF"/>
          </w:tcPr>
          <w:p w:rsidR="009B5D3A" w:rsidRPr="009B5D3A" w:rsidRDefault="009B5D3A" w:rsidP="009B5D3A">
            <w:pPr>
              <w:ind w:firstLine="34"/>
              <w:rPr>
                <w:sz w:val="28"/>
                <w:szCs w:val="28"/>
              </w:rPr>
            </w:pPr>
            <w:r w:rsidRPr="009B5D3A">
              <w:rPr>
                <w:sz w:val="28"/>
                <w:szCs w:val="28"/>
              </w:rPr>
              <w:t>Дәүләт (муниципаль) ихтыяҗлары өчен товарлар, эшләр һәм хезмәт күрсәтүләр сатып алу</w:t>
            </w:r>
          </w:p>
        </w:tc>
        <w:tc>
          <w:tcPr>
            <w:tcW w:w="509" w:type="dxa"/>
            <w:shd w:val="clear" w:color="auto" w:fill="auto"/>
            <w:noWrap/>
          </w:tcPr>
          <w:p w:rsidR="009B5D3A" w:rsidRPr="004D1D35" w:rsidRDefault="009B5D3A" w:rsidP="009B5D3A">
            <w:pPr>
              <w:rPr>
                <w:sz w:val="28"/>
                <w:szCs w:val="28"/>
              </w:rPr>
            </w:pPr>
            <w:r w:rsidRPr="004D1D35">
              <w:rPr>
                <w:sz w:val="28"/>
                <w:szCs w:val="28"/>
              </w:rPr>
              <w:t>01</w:t>
            </w:r>
          </w:p>
        </w:tc>
        <w:tc>
          <w:tcPr>
            <w:tcW w:w="565" w:type="dxa"/>
            <w:shd w:val="clear" w:color="auto" w:fill="auto"/>
            <w:noWrap/>
          </w:tcPr>
          <w:p w:rsidR="009B5D3A" w:rsidRPr="004D1D35" w:rsidRDefault="009B5D3A" w:rsidP="009B5D3A">
            <w:pPr>
              <w:rPr>
                <w:sz w:val="28"/>
                <w:szCs w:val="28"/>
              </w:rPr>
            </w:pPr>
            <w:r w:rsidRPr="004D1D35">
              <w:rPr>
                <w:sz w:val="28"/>
                <w:szCs w:val="28"/>
              </w:rPr>
              <w:t>13</w:t>
            </w:r>
          </w:p>
        </w:tc>
        <w:tc>
          <w:tcPr>
            <w:tcW w:w="1868" w:type="dxa"/>
            <w:shd w:val="clear" w:color="auto" w:fill="auto"/>
            <w:noWrap/>
          </w:tcPr>
          <w:p w:rsidR="009B5D3A" w:rsidRPr="004D1D35" w:rsidRDefault="009B5D3A" w:rsidP="009B5D3A">
            <w:pPr>
              <w:jc w:val="center"/>
              <w:rPr>
                <w:sz w:val="28"/>
                <w:szCs w:val="28"/>
              </w:rPr>
            </w:pPr>
            <w:r w:rsidRPr="004D1D35">
              <w:rPr>
                <w:sz w:val="28"/>
                <w:szCs w:val="28"/>
              </w:rPr>
              <w:t>99 0 00 02043</w:t>
            </w:r>
          </w:p>
        </w:tc>
        <w:tc>
          <w:tcPr>
            <w:tcW w:w="683" w:type="dxa"/>
            <w:shd w:val="clear" w:color="auto" w:fill="auto"/>
            <w:noWrap/>
          </w:tcPr>
          <w:p w:rsidR="009B5D3A" w:rsidRPr="004D1D35" w:rsidRDefault="009B5D3A" w:rsidP="009B5D3A">
            <w:pPr>
              <w:rPr>
                <w:sz w:val="28"/>
                <w:szCs w:val="28"/>
              </w:rPr>
            </w:pPr>
            <w:r w:rsidRPr="004D1D35">
              <w:rPr>
                <w:sz w:val="28"/>
                <w:szCs w:val="28"/>
              </w:rPr>
              <w:t>200</w:t>
            </w:r>
          </w:p>
        </w:tc>
        <w:tc>
          <w:tcPr>
            <w:tcW w:w="1142" w:type="dxa"/>
            <w:shd w:val="clear" w:color="auto" w:fill="auto"/>
            <w:noWrap/>
          </w:tcPr>
          <w:p w:rsidR="009B5D3A" w:rsidRPr="004D1D35" w:rsidRDefault="009B5D3A" w:rsidP="009B5D3A">
            <w:pPr>
              <w:jc w:val="center"/>
              <w:rPr>
                <w:sz w:val="28"/>
                <w:szCs w:val="28"/>
              </w:rPr>
            </w:pPr>
            <w:r w:rsidRPr="004D1D35">
              <w:rPr>
                <w:sz w:val="28"/>
                <w:szCs w:val="28"/>
              </w:rPr>
              <w:t>1,0</w:t>
            </w:r>
          </w:p>
        </w:tc>
        <w:tc>
          <w:tcPr>
            <w:tcW w:w="1141" w:type="dxa"/>
            <w:shd w:val="clear" w:color="auto" w:fill="auto"/>
            <w:noWrap/>
          </w:tcPr>
          <w:p w:rsidR="009B5D3A" w:rsidRPr="004D1D35" w:rsidRDefault="009B5D3A" w:rsidP="009B5D3A">
            <w:pPr>
              <w:jc w:val="center"/>
              <w:rPr>
                <w:sz w:val="28"/>
                <w:szCs w:val="28"/>
              </w:rPr>
            </w:pPr>
            <w:r w:rsidRPr="004D1D35">
              <w:rPr>
                <w:sz w:val="28"/>
                <w:szCs w:val="28"/>
              </w:rPr>
              <w:t>1,0</w:t>
            </w:r>
          </w:p>
        </w:tc>
      </w:tr>
      <w:tr w:rsidR="009B5D3A" w:rsidTr="00904D6F">
        <w:trPr>
          <w:trHeight w:val="345"/>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Мөлкәткә салым түләү</w:t>
            </w:r>
          </w:p>
        </w:tc>
        <w:tc>
          <w:tcPr>
            <w:tcW w:w="509" w:type="dxa"/>
            <w:shd w:val="clear" w:color="auto" w:fill="auto"/>
            <w:noWrap/>
            <w:hideMark/>
          </w:tcPr>
          <w:p w:rsidR="009B5D3A" w:rsidRPr="004D1D35" w:rsidRDefault="009B5D3A" w:rsidP="009B5D3A">
            <w:pPr>
              <w:rPr>
                <w:sz w:val="28"/>
                <w:szCs w:val="28"/>
              </w:rPr>
            </w:pPr>
            <w:r w:rsidRPr="004D1D35">
              <w:rPr>
                <w:sz w:val="28"/>
                <w:szCs w:val="28"/>
              </w:rPr>
              <w:t>01</w:t>
            </w:r>
          </w:p>
        </w:tc>
        <w:tc>
          <w:tcPr>
            <w:tcW w:w="565" w:type="dxa"/>
            <w:shd w:val="clear" w:color="auto" w:fill="auto"/>
            <w:noWrap/>
            <w:hideMark/>
          </w:tcPr>
          <w:p w:rsidR="009B5D3A" w:rsidRPr="004D1D35" w:rsidRDefault="009B5D3A" w:rsidP="009B5D3A">
            <w:pPr>
              <w:rPr>
                <w:sz w:val="28"/>
                <w:szCs w:val="28"/>
              </w:rPr>
            </w:pPr>
            <w:r w:rsidRPr="004D1D35">
              <w:rPr>
                <w:sz w:val="28"/>
                <w:szCs w:val="28"/>
              </w:rPr>
              <w:t>13</w:t>
            </w:r>
          </w:p>
        </w:tc>
        <w:tc>
          <w:tcPr>
            <w:tcW w:w="1868" w:type="dxa"/>
            <w:shd w:val="clear" w:color="auto" w:fill="auto"/>
            <w:noWrap/>
            <w:hideMark/>
          </w:tcPr>
          <w:p w:rsidR="009B5D3A" w:rsidRPr="004D1D35" w:rsidRDefault="009B5D3A" w:rsidP="009B5D3A">
            <w:pPr>
              <w:jc w:val="center"/>
              <w:rPr>
                <w:sz w:val="28"/>
                <w:szCs w:val="28"/>
              </w:rPr>
            </w:pPr>
            <w:r w:rsidRPr="004D1D35">
              <w:rPr>
                <w:sz w:val="28"/>
                <w:szCs w:val="28"/>
              </w:rPr>
              <w:t>99 0 00 02950</w:t>
            </w:r>
          </w:p>
        </w:tc>
        <w:tc>
          <w:tcPr>
            <w:tcW w:w="683" w:type="dxa"/>
            <w:shd w:val="clear" w:color="auto" w:fill="auto"/>
            <w:noWrap/>
            <w:hideMark/>
          </w:tcPr>
          <w:p w:rsidR="009B5D3A" w:rsidRPr="004D1D35" w:rsidRDefault="009B5D3A" w:rsidP="009B5D3A">
            <w:pPr>
              <w:rPr>
                <w:sz w:val="28"/>
                <w:szCs w:val="28"/>
              </w:rPr>
            </w:pPr>
          </w:p>
        </w:tc>
        <w:tc>
          <w:tcPr>
            <w:tcW w:w="1142" w:type="dxa"/>
            <w:shd w:val="clear" w:color="auto" w:fill="auto"/>
            <w:noWrap/>
            <w:hideMark/>
          </w:tcPr>
          <w:p w:rsidR="009B5D3A" w:rsidRPr="004D1D35" w:rsidRDefault="009B5D3A" w:rsidP="009B5D3A">
            <w:pPr>
              <w:jc w:val="center"/>
              <w:rPr>
                <w:sz w:val="28"/>
                <w:szCs w:val="28"/>
              </w:rPr>
            </w:pPr>
            <w:r w:rsidRPr="004D1D35">
              <w:rPr>
                <w:sz w:val="28"/>
                <w:szCs w:val="28"/>
              </w:rPr>
              <w:t>49,0</w:t>
            </w:r>
          </w:p>
        </w:tc>
        <w:tc>
          <w:tcPr>
            <w:tcW w:w="1141" w:type="dxa"/>
            <w:shd w:val="clear" w:color="auto" w:fill="auto"/>
            <w:noWrap/>
            <w:hideMark/>
          </w:tcPr>
          <w:p w:rsidR="009B5D3A" w:rsidRPr="004D1D35" w:rsidRDefault="009B5D3A" w:rsidP="009B5D3A">
            <w:pPr>
              <w:jc w:val="center"/>
              <w:rPr>
                <w:sz w:val="28"/>
                <w:szCs w:val="28"/>
              </w:rPr>
            </w:pPr>
            <w:r w:rsidRPr="004D1D35">
              <w:rPr>
                <w:sz w:val="28"/>
                <w:szCs w:val="28"/>
              </w:rPr>
              <w:t>49,0</w:t>
            </w:r>
          </w:p>
        </w:tc>
      </w:tr>
      <w:tr w:rsidR="009B5D3A" w:rsidRPr="00C36430" w:rsidTr="00904D6F">
        <w:trPr>
          <w:trHeight w:val="720"/>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ind w:firstLine="34"/>
              <w:rPr>
                <w:sz w:val="28"/>
                <w:szCs w:val="28"/>
              </w:rPr>
            </w:pPr>
            <w:r w:rsidRPr="009B5D3A">
              <w:rPr>
                <w:sz w:val="28"/>
                <w:szCs w:val="28"/>
              </w:rPr>
              <w:t>Оешмалар мөлкәтенә салым һәм җир салымы түләү</w:t>
            </w:r>
          </w:p>
        </w:tc>
        <w:tc>
          <w:tcPr>
            <w:tcW w:w="50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565"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13</w:t>
            </w:r>
          </w:p>
        </w:tc>
        <w:tc>
          <w:tcPr>
            <w:tcW w:w="1868"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99 0 00 02950</w:t>
            </w:r>
          </w:p>
        </w:tc>
        <w:tc>
          <w:tcPr>
            <w:tcW w:w="683"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800</w:t>
            </w:r>
          </w:p>
        </w:tc>
        <w:tc>
          <w:tcPr>
            <w:tcW w:w="1142" w:type="dxa"/>
            <w:shd w:val="clear" w:color="auto" w:fill="auto"/>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49,0</w:t>
            </w:r>
          </w:p>
        </w:tc>
        <w:tc>
          <w:tcPr>
            <w:tcW w:w="1141" w:type="dxa"/>
            <w:shd w:val="clear" w:color="auto" w:fill="auto"/>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49,0</w:t>
            </w:r>
          </w:p>
          <w:p w:rsidR="009B5D3A" w:rsidRPr="004D1D35" w:rsidRDefault="009B5D3A" w:rsidP="009B5D3A">
            <w:pPr>
              <w:jc w:val="center"/>
              <w:rPr>
                <w:sz w:val="28"/>
                <w:szCs w:val="28"/>
              </w:rPr>
            </w:pPr>
          </w:p>
        </w:tc>
      </w:tr>
      <w:tr w:rsidR="009B5D3A" w:rsidRPr="00C36430" w:rsidTr="00904D6F">
        <w:trPr>
          <w:trHeight w:val="375"/>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b/>
                <w:sz w:val="28"/>
                <w:szCs w:val="28"/>
              </w:rPr>
            </w:pPr>
            <w:r w:rsidRPr="009B5D3A">
              <w:rPr>
                <w:b/>
                <w:sz w:val="28"/>
                <w:szCs w:val="28"/>
              </w:rPr>
              <w:t>Милли оборона</w:t>
            </w:r>
          </w:p>
        </w:tc>
        <w:tc>
          <w:tcPr>
            <w:tcW w:w="509" w:type="dxa"/>
            <w:shd w:val="clear" w:color="auto" w:fill="auto"/>
            <w:noWrap/>
            <w:hideMark/>
          </w:tcPr>
          <w:p w:rsidR="009B5D3A" w:rsidRPr="004D1D35" w:rsidRDefault="009B5D3A" w:rsidP="009B5D3A">
            <w:pPr>
              <w:rPr>
                <w:b/>
                <w:bCs/>
                <w:sz w:val="28"/>
                <w:szCs w:val="28"/>
              </w:rPr>
            </w:pPr>
            <w:r w:rsidRPr="004D1D35">
              <w:rPr>
                <w:b/>
                <w:bCs/>
                <w:sz w:val="28"/>
                <w:szCs w:val="28"/>
              </w:rPr>
              <w:t>02</w:t>
            </w:r>
          </w:p>
        </w:tc>
        <w:tc>
          <w:tcPr>
            <w:tcW w:w="565" w:type="dxa"/>
            <w:shd w:val="clear" w:color="auto" w:fill="auto"/>
            <w:noWrap/>
            <w:hideMark/>
          </w:tcPr>
          <w:p w:rsidR="009B5D3A" w:rsidRPr="004D1D35" w:rsidRDefault="009B5D3A" w:rsidP="009B5D3A">
            <w:pPr>
              <w:rPr>
                <w:b/>
                <w:sz w:val="28"/>
                <w:szCs w:val="28"/>
              </w:rPr>
            </w:pPr>
            <w:r w:rsidRPr="004D1D35">
              <w:rPr>
                <w:b/>
                <w:sz w:val="28"/>
                <w:szCs w:val="28"/>
              </w:rPr>
              <w:t> </w:t>
            </w:r>
          </w:p>
        </w:tc>
        <w:tc>
          <w:tcPr>
            <w:tcW w:w="1868" w:type="dxa"/>
            <w:shd w:val="clear" w:color="auto" w:fill="auto"/>
            <w:noWrap/>
            <w:hideMark/>
          </w:tcPr>
          <w:p w:rsidR="009B5D3A" w:rsidRPr="004D1D35" w:rsidRDefault="009B5D3A" w:rsidP="009B5D3A">
            <w:pPr>
              <w:rPr>
                <w:b/>
                <w:sz w:val="28"/>
                <w:szCs w:val="28"/>
              </w:rPr>
            </w:pPr>
            <w:r w:rsidRPr="004D1D35">
              <w:rPr>
                <w:b/>
                <w:sz w:val="28"/>
                <w:szCs w:val="28"/>
              </w:rPr>
              <w:t> </w:t>
            </w:r>
          </w:p>
        </w:tc>
        <w:tc>
          <w:tcPr>
            <w:tcW w:w="683" w:type="dxa"/>
            <w:shd w:val="clear" w:color="auto" w:fill="auto"/>
            <w:noWrap/>
            <w:hideMark/>
          </w:tcPr>
          <w:p w:rsidR="009B5D3A" w:rsidRPr="004D1D35" w:rsidRDefault="009B5D3A" w:rsidP="009B5D3A">
            <w:pPr>
              <w:rPr>
                <w:b/>
                <w:sz w:val="28"/>
                <w:szCs w:val="28"/>
              </w:rPr>
            </w:pPr>
            <w:r w:rsidRPr="004D1D35">
              <w:rPr>
                <w:b/>
                <w:sz w:val="28"/>
                <w:szCs w:val="28"/>
              </w:rPr>
              <w:t> </w:t>
            </w:r>
          </w:p>
        </w:tc>
        <w:tc>
          <w:tcPr>
            <w:tcW w:w="1142" w:type="dxa"/>
            <w:shd w:val="clear" w:color="auto" w:fill="auto"/>
            <w:noWrap/>
          </w:tcPr>
          <w:p w:rsidR="009B5D3A" w:rsidRPr="004D1D35" w:rsidRDefault="009B5D3A" w:rsidP="009B5D3A">
            <w:pPr>
              <w:jc w:val="center"/>
              <w:rPr>
                <w:b/>
                <w:bCs/>
                <w:sz w:val="28"/>
                <w:szCs w:val="28"/>
              </w:rPr>
            </w:pPr>
            <w:r w:rsidRPr="004D1D35">
              <w:rPr>
                <w:b/>
                <w:bCs/>
                <w:sz w:val="28"/>
                <w:szCs w:val="28"/>
              </w:rPr>
              <w:t>101,1</w:t>
            </w:r>
          </w:p>
        </w:tc>
        <w:tc>
          <w:tcPr>
            <w:tcW w:w="1141" w:type="dxa"/>
            <w:shd w:val="clear" w:color="auto" w:fill="auto"/>
            <w:noWrap/>
          </w:tcPr>
          <w:p w:rsidR="009B5D3A" w:rsidRPr="004D1D35" w:rsidRDefault="009B5D3A" w:rsidP="009B5D3A">
            <w:pPr>
              <w:jc w:val="center"/>
              <w:rPr>
                <w:b/>
                <w:bCs/>
                <w:sz w:val="28"/>
                <w:szCs w:val="28"/>
              </w:rPr>
            </w:pPr>
            <w:r w:rsidRPr="004D1D35">
              <w:rPr>
                <w:b/>
                <w:bCs/>
                <w:sz w:val="28"/>
                <w:szCs w:val="28"/>
              </w:rPr>
              <w:t>105,2</w:t>
            </w:r>
          </w:p>
        </w:tc>
      </w:tr>
      <w:tr w:rsidR="009B5D3A" w:rsidRPr="00C36430" w:rsidTr="00904D6F">
        <w:trPr>
          <w:trHeight w:val="750"/>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sz w:val="28"/>
                <w:szCs w:val="28"/>
              </w:rPr>
            </w:pPr>
            <w:r w:rsidRPr="009B5D3A">
              <w:rPr>
                <w:sz w:val="28"/>
                <w:szCs w:val="28"/>
              </w:rPr>
              <w:t>Мобилизация һәм хәрби булмаган әзерлек</w:t>
            </w:r>
          </w:p>
        </w:tc>
        <w:tc>
          <w:tcPr>
            <w:tcW w:w="509" w:type="dxa"/>
            <w:shd w:val="clear" w:color="auto" w:fill="auto"/>
            <w:noWrap/>
            <w:hideMark/>
          </w:tcPr>
          <w:p w:rsidR="009B5D3A" w:rsidRPr="004D1D35" w:rsidRDefault="009B5D3A" w:rsidP="009B5D3A">
            <w:pPr>
              <w:rPr>
                <w:sz w:val="28"/>
                <w:szCs w:val="28"/>
              </w:rPr>
            </w:pPr>
            <w:r w:rsidRPr="004D1D35">
              <w:rPr>
                <w:sz w:val="28"/>
                <w:szCs w:val="28"/>
              </w:rPr>
              <w:t>02</w:t>
            </w:r>
          </w:p>
        </w:tc>
        <w:tc>
          <w:tcPr>
            <w:tcW w:w="565" w:type="dxa"/>
            <w:shd w:val="clear" w:color="auto" w:fill="auto"/>
            <w:noWrap/>
            <w:hideMark/>
          </w:tcPr>
          <w:p w:rsidR="009B5D3A" w:rsidRPr="004D1D35" w:rsidRDefault="009B5D3A" w:rsidP="009B5D3A">
            <w:pPr>
              <w:rPr>
                <w:sz w:val="28"/>
                <w:szCs w:val="28"/>
              </w:rPr>
            </w:pPr>
            <w:r w:rsidRPr="004D1D35">
              <w:rPr>
                <w:sz w:val="28"/>
                <w:szCs w:val="28"/>
              </w:rPr>
              <w:t>03</w:t>
            </w:r>
          </w:p>
        </w:tc>
        <w:tc>
          <w:tcPr>
            <w:tcW w:w="1868" w:type="dxa"/>
            <w:shd w:val="clear" w:color="auto" w:fill="auto"/>
            <w:noWrap/>
            <w:hideMark/>
          </w:tcPr>
          <w:p w:rsidR="009B5D3A" w:rsidRPr="004D1D35" w:rsidRDefault="009B5D3A" w:rsidP="009B5D3A">
            <w:pPr>
              <w:rPr>
                <w:sz w:val="28"/>
                <w:szCs w:val="28"/>
              </w:rPr>
            </w:pPr>
            <w:r w:rsidRPr="004D1D35">
              <w:rPr>
                <w:sz w:val="28"/>
                <w:szCs w:val="28"/>
              </w:rPr>
              <w:t> </w:t>
            </w:r>
          </w:p>
        </w:tc>
        <w:tc>
          <w:tcPr>
            <w:tcW w:w="683" w:type="dxa"/>
            <w:shd w:val="clear" w:color="auto" w:fill="auto"/>
            <w:noWrap/>
            <w:hideMark/>
          </w:tcPr>
          <w:p w:rsidR="009B5D3A" w:rsidRPr="004D1D35" w:rsidRDefault="009B5D3A" w:rsidP="009B5D3A">
            <w:pPr>
              <w:rPr>
                <w:sz w:val="28"/>
                <w:szCs w:val="28"/>
              </w:rPr>
            </w:pPr>
            <w:r w:rsidRPr="004D1D35">
              <w:rPr>
                <w:sz w:val="28"/>
                <w:szCs w:val="28"/>
              </w:rPr>
              <w:t> </w:t>
            </w:r>
          </w:p>
        </w:tc>
        <w:tc>
          <w:tcPr>
            <w:tcW w:w="1142" w:type="dxa"/>
            <w:shd w:val="clear" w:color="auto" w:fill="auto"/>
            <w:noWrap/>
          </w:tcPr>
          <w:p w:rsidR="009B5D3A" w:rsidRPr="004D1D35" w:rsidRDefault="009B5D3A" w:rsidP="009B5D3A">
            <w:pPr>
              <w:jc w:val="center"/>
              <w:rPr>
                <w:sz w:val="28"/>
                <w:szCs w:val="28"/>
              </w:rPr>
            </w:pPr>
            <w:r w:rsidRPr="004D1D35">
              <w:rPr>
                <w:sz w:val="28"/>
                <w:szCs w:val="28"/>
              </w:rPr>
              <w:t>101,1</w:t>
            </w:r>
          </w:p>
        </w:tc>
        <w:tc>
          <w:tcPr>
            <w:tcW w:w="1141" w:type="dxa"/>
            <w:shd w:val="clear" w:color="auto" w:fill="auto"/>
            <w:noWrap/>
          </w:tcPr>
          <w:p w:rsidR="009B5D3A" w:rsidRPr="004D1D35" w:rsidRDefault="009B5D3A" w:rsidP="009B5D3A">
            <w:pPr>
              <w:jc w:val="center"/>
              <w:rPr>
                <w:sz w:val="28"/>
                <w:szCs w:val="28"/>
              </w:rPr>
            </w:pPr>
            <w:r w:rsidRPr="004D1D35">
              <w:rPr>
                <w:sz w:val="28"/>
                <w:szCs w:val="28"/>
              </w:rPr>
              <w:t>105,2</w:t>
            </w:r>
          </w:p>
        </w:tc>
      </w:tr>
      <w:tr w:rsidR="009B5D3A" w:rsidRPr="00C36430" w:rsidTr="00904D6F">
        <w:trPr>
          <w:trHeight w:val="1485"/>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sz w:val="28"/>
                <w:szCs w:val="28"/>
              </w:rPr>
            </w:pPr>
            <w:r w:rsidRPr="009B5D3A">
              <w:rPr>
                <w:sz w:val="28"/>
                <w:szCs w:val="28"/>
              </w:rPr>
              <w:t>Хәрби комиссариатлар булмаган территорияләрдә беренчел хәрби исәпкә алуны гамәлгә ашыру</w:t>
            </w:r>
          </w:p>
        </w:tc>
        <w:tc>
          <w:tcPr>
            <w:tcW w:w="509" w:type="dxa"/>
            <w:shd w:val="clear" w:color="auto" w:fill="auto"/>
            <w:noWrap/>
            <w:hideMark/>
          </w:tcPr>
          <w:p w:rsidR="009B5D3A" w:rsidRPr="004D1D35" w:rsidRDefault="009B5D3A" w:rsidP="009B5D3A">
            <w:pPr>
              <w:rPr>
                <w:bCs/>
                <w:sz w:val="28"/>
                <w:szCs w:val="28"/>
              </w:rPr>
            </w:pPr>
          </w:p>
          <w:p w:rsidR="009B5D3A" w:rsidRPr="004D1D35" w:rsidRDefault="009B5D3A" w:rsidP="009B5D3A">
            <w:pPr>
              <w:rPr>
                <w:bCs/>
                <w:sz w:val="28"/>
                <w:szCs w:val="28"/>
              </w:rPr>
            </w:pPr>
            <w:r w:rsidRPr="004D1D35">
              <w:rPr>
                <w:bCs/>
                <w:sz w:val="28"/>
                <w:szCs w:val="28"/>
              </w:rPr>
              <w:t>02</w:t>
            </w:r>
          </w:p>
        </w:tc>
        <w:tc>
          <w:tcPr>
            <w:tcW w:w="565" w:type="dxa"/>
            <w:shd w:val="clear" w:color="auto" w:fill="auto"/>
            <w:noWrap/>
            <w:hideMark/>
          </w:tcPr>
          <w:p w:rsidR="009B5D3A" w:rsidRPr="004D1D35" w:rsidRDefault="009B5D3A" w:rsidP="009B5D3A">
            <w:pPr>
              <w:rPr>
                <w:bCs/>
                <w:sz w:val="28"/>
                <w:szCs w:val="28"/>
              </w:rPr>
            </w:pPr>
            <w:r w:rsidRPr="004D1D35">
              <w:rPr>
                <w:bCs/>
                <w:sz w:val="28"/>
                <w:szCs w:val="28"/>
              </w:rPr>
              <w:t> </w:t>
            </w:r>
          </w:p>
          <w:p w:rsidR="009B5D3A" w:rsidRPr="004D1D35" w:rsidRDefault="009B5D3A" w:rsidP="009B5D3A">
            <w:pPr>
              <w:rPr>
                <w:bCs/>
                <w:sz w:val="28"/>
                <w:szCs w:val="28"/>
              </w:rPr>
            </w:pPr>
            <w:r w:rsidRPr="004D1D35">
              <w:rPr>
                <w:bCs/>
                <w:sz w:val="28"/>
                <w:szCs w:val="28"/>
              </w:rPr>
              <w:t>03</w:t>
            </w:r>
          </w:p>
        </w:tc>
        <w:tc>
          <w:tcPr>
            <w:tcW w:w="1868" w:type="dxa"/>
            <w:shd w:val="clear" w:color="auto" w:fill="auto"/>
            <w:noWrap/>
            <w:hideMark/>
          </w:tcPr>
          <w:p w:rsidR="009B5D3A" w:rsidRPr="004D1D35" w:rsidRDefault="009B5D3A" w:rsidP="009B5D3A">
            <w:pPr>
              <w:jc w:val="center"/>
              <w:rPr>
                <w:bCs/>
                <w:sz w:val="28"/>
                <w:szCs w:val="28"/>
              </w:rPr>
            </w:pPr>
          </w:p>
          <w:p w:rsidR="009B5D3A" w:rsidRPr="004D1D35" w:rsidRDefault="009B5D3A" w:rsidP="009B5D3A">
            <w:pPr>
              <w:jc w:val="center"/>
              <w:rPr>
                <w:bCs/>
                <w:sz w:val="28"/>
                <w:szCs w:val="28"/>
              </w:rPr>
            </w:pPr>
          </w:p>
          <w:p w:rsidR="009B5D3A" w:rsidRPr="004D1D35" w:rsidRDefault="009B5D3A" w:rsidP="009B5D3A">
            <w:pPr>
              <w:jc w:val="center"/>
              <w:rPr>
                <w:bCs/>
                <w:sz w:val="28"/>
                <w:szCs w:val="28"/>
              </w:rPr>
            </w:pPr>
          </w:p>
          <w:p w:rsidR="009B5D3A" w:rsidRPr="004D1D35" w:rsidRDefault="009B5D3A" w:rsidP="009B5D3A">
            <w:pPr>
              <w:rPr>
                <w:bCs/>
                <w:sz w:val="28"/>
                <w:szCs w:val="28"/>
              </w:rPr>
            </w:pPr>
            <w:r w:rsidRPr="004D1D35">
              <w:rPr>
                <w:bCs/>
                <w:sz w:val="28"/>
                <w:szCs w:val="28"/>
              </w:rPr>
              <w:t>9900051180 </w:t>
            </w:r>
          </w:p>
        </w:tc>
        <w:tc>
          <w:tcPr>
            <w:tcW w:w="683" w:type="dxa"/>
            <w:shd w:val="clear" w:color="auto" w:fill="auto"/>
            <w:noWrap/>
            <w:hideMark/>
          </w:tcPr>
          <w:p w:rsidR="009B5D3A" w:rsidRPr="004D1D35" w:rsidRDefault="009B5D3A" w:rsidP="009B5D3A">
            <w:pPr>
              <w:rPr>
                <w:bCs/>
                <w:sz w:val="28"/>
                <w:szCs w:val="28"/>
              </w:rPr>
            </w:pPr>
            <w:r w:rsidRPr="004D1D35">
              <w:rPr>
                <w:bCs/>
                <w:sz w:val="28"/>
                <w:szCs w:val="28"/>
              </w:rPr>
              <w:t> </w:t>
            </w:r>
          </w:p>
        </w:tc>
        <w:tc>
          <w:tcPr>
            <w:tcW w:w="1142" w:type="dxa"/>
            <w:shd w:val="clear" w:color="auto" w:fill="auto"/>
            <w:noWrap/>
          </w:tcPr>
          <w:p w:rsidR="009B5D3A" w:rsidRPr="004D1D35" w:rsidRDefault="009B5D3A" w:rsidP="009B5D3A">
            <w:pPr>
              <w:jc w:val="center"/>
              <w:rPr>
                <w:bCs/>
                <w:sz w:val="28"/>
                <w:szCs w:val="28"/>
              </w:rPr>
            </w:pPr>
            <w:r w:rsidRPr="004D1D35">
              <w:rPr>
                <w:bCs/>
                <w:sz w:val="28"/>
                <w:szCs w:val="28"/>
              </w:rPr>
              <w:t>101,1</w:t>
            </w:r>
          </w:p>
        </w:tc>
        <w:tc>
          <w:tcPr>
            <w:tcW w:w="1141" w:type="dxa"/>
            <w:shd w:val="clear" w:color="auto" w:fill="auto"/>
            <w:noWrap/>
          </w:tcPr>
          <w:p w:rsidR="009B5D3A" w:rsidRPr="004D1D35" w:rsidRDefault="009B5D3A" w:rsidP="009B5D3A">
            <w:pPr>
              <w:jc w:val="center"/>
              <w:rPr>
                <w:bCs/>
                <w:sz w:val="28"/>
                <w:szCs w:val="28"/>
              </w:rPr>
            </w:pPr>
            <w:r w:rsidRPr="004D1D35">
              <w:rPr>
                <w:bCs/>
                <w:sz w:val="28"/>
                <w:szCs w:val="28"/>
              </w:rPr>
              <w:t>105,2</w:t>
            </w:r>
          </w:p>
        </w:tc>
      </w:tr>
      <w:tr w:rsidR="009B5D3A" w:rsidRPr="00C36430" w:rsidTr="00904D6F">
        <w:trPr>
          <w:trHeight w:val="435"/>
        </w:trPr>
        <w:tc>
          <w:tcPr>
            <w:tcW w:w="4421" w:type="dxa"/>
            <w:tcBorders>
              <w:top w:val="nil"/>
              <w:left w:val="single" w:sz="4" w:space="0" w:color="auto"/>
              <w:bottom w:val="single" w:sz="4" w:space="0" w:color="auto"/>
              <w:right w:val="single" w:sz="4" w:space="0" w:color="auto"/>
            </w:tcBorders>
            <w:shd w:val="clear" w:color="auto" w:fill="auto"/>
            <w:hideMark/>
          </w:tcPr>
          <w:p w:rsidR="009B5D3A" w:rsidRPr="009B5D3A" w:rsidRDefault="009B5D3A" w:rsidP="009B5D3A">
            <w:pPr>
              <w:rPr>
                <w:sz w:val="28"/>
                <w:szCs w:val="28"/>
              </w:rPr>
            </w:pPr>
            <w:r w:rsidRPr="009B5D3A">
              <w:rPr>
                <w:sz w:val="28"/>
                <w:szCs w:val="28"/>
              </w:rPr>
              <w:t xml:space="preserve">Дәүләт (муниципаль) органнары, казна учреждениеләре, бюджеттан </w:t>
            </w:r>
            <w:r w:rsidRPr="009B5D3A">
              <w:rPr>
                <w:sz w:val="28"/>
                <w:szCs w:val="28"/>
              </w:rPr>
              <w:lastRenderedPageBreak/>
              <w:t>тыш дәүләт фондларының идарә органнары тарафыннан функцияләр башкаруны тәэмин итү максатларында персоналга түләү чыгымнары</w:t>
            </w:r>
          </w:p>
        </w:tc>
        <w:tc>
          <w:tcPr>
            <w:tcW w:w="509" w:type="dxa"/>
            <w:shd w:val="clear" w:color="auto" w:fill="auto"/>
            <w:noWrap/>
            <w:hideMark/>
          </w:tcPr>
          <w:p w:rsidR="009B5D3A" w:rsidRPr="004D1D35" w:rsidRDefault="009B5D3A" w:rsidP="009B5D3A">
            <w:pPr>
              <w:rPr>
                <w:bCs/>
                <w:sz w:val="28"/>
                <w:szCs w:val="28"/>
              </w:rPr>
            </w:pPr>
            <w:r w:rsidRPr="004D1D35">
              <w:rPr>
                <w:bCs/>
                <w:sz w:val="28"/>
                <w:szCs w:val="28"/>
              </w:rPr>
              <w:lastRenderedPageBreak/>
              <w:t>02</w:t>
            </w:r>
          </w:p>
        </w:tc>
        <w:tc>
          <w:tcPr>
            <w:tcW w:w="565" w:type="dxa"/>
            <w:shd w:val="clear" w:color="auto" w:fill="auto"/>
            <w:noWrap/>
            <w:hideMark/>
          </w:tcPr>
          <w:p w:rsidR="009B5D3A" w:rsidRPr="004D1D35" w:rsidRDefault="009B5D3A" w:rsidP="009B5D3A">
            <w:pPr>
              <w:rPr>
                <w:bCs/>
                <w:sz w:val="28"/>
                <w:szCs w:val="28"/>
              </w:rPr>
            </w:pPr>
            <w:r w:rsidRPr="004D1D35">
              <w:rPr>
                <w:bCs/>
                <w:sz w:val="28"/>
                <w:szCs w:val="28"/>
              </w:rPr>
              <w:t>03</w:t>
            </w:r>
          </w:p>
        </w:tc>
        <w:tc>
          <w:tcPr>
            <w:tcW w:w="1868" w:type="dxa"/>
            <w:shd w:val="clear" w:color="auto" w:fill="auto"/>
            <w:noWrap/>
            <w:hideMark/>
          </w:tcPr>
          <w:p w:rsidR="009B5D3A" w:rsidRPr="004D1D35" w:rsidRDefault="009B5D3A" w:rsidP="009B5D3A">
            <w:pPr>
              <w:rPr>
                <w:bCs/>
                <w:sz w:val="28"/>
                <w:szCs w:val="28"/>
              </w:rPr>
            </w:pPr>
            <w:r w:rsidRPr="004D1D35">
              <w:rPr>
                <w:bCs/>
                <w:sz w:val="28"/>
                <w:szCs w:val="28"/>
              </w:rPr>
              <w:t>9900051180</w:t>
            </w:r>
          </w:p>
        </w:tc>
        <w:tc>
          <w:tcPr>
            <w:tcW w:w="683" w:type="dxa"/>
            <w:shd w:val="clear" w:color="auto" w:fill="auto"/>
            <w:noWrap/>
            <w:hideMark/>
          </w:tcPr>
          <w:p w:rsidR="009B5D3A" w:rsidRPr="004D1D35" w:rsidRDefault="009B5D3A" w:rsidP="009B5D3A">
            <w:pPr>
              <w:rPr>
                <w:bCs/>
                <w:sz w:val="28"/>
                <w:szCs w:val="28"/>
              </w:rPr>
            </w:pPr>
            <w:r w:rsidRPr="004D1D35">
              <w:rPr>
                <w:bCs/>
                <w:sz w:val="28"/>
                <w:szCs w:val="28"/>
              </w:rPr>
              <w:t>100</w:t>
            </w:r>
          </w:p>
        </w:tc>
        <w:tc>
          <w:tcPr>
            <w:tcW w:w="1142" w:type="dxa"/>
            <w:shd w:val="clear" w:color="auto" w:fill="auto"/>
            <w:noWrap/>
          </w:tcPr>
          <w:p w:rsidR="009B5D3A" w:rsidRPr="004D1D35" w:rsidRDefault="009B5D3A" w:rsidP="009B5D3A">
            <w:pPr>
              <w:jc w:val="center"/>
              <w:rPr>
                <w:bCs/>
                <w:sz w:val="28"/>
                <w:szCs w:val="28"/>
              </w:rPr>
            </w:pPr>
            <w:r w:rsidRPr="004D1D35">
              <w:rPr>
                <w:bCs/>
                <w:sz w:val="28"/>
                <w:szCs w:val="28"/>
              </w:rPr>
              <w:t>90,80</w:t>
            </w:r>
          </w:p>
        </w:tc>
        <w:tc>
          <w:tcPr>
            <w:tcW w:w="1141" w:type="dxa"/>
            <w:shd w:val="clear" w:color="auto" w:fill="auto"/>
            <w:noWrap/>
          </w:tcPr>
          <w:p w:rsidR="009B5D3A" w:rsidRPr="004D1D35" w:rsidRDefault="009B5D3A" w:rsidP="009B5D3A">
            <w:pPr>
              <w:jc w:val="center"/>
              <w:rPr>
                <w:bCs/>
                <w:sz w:val="28"/>
                <w:szCs w:val="28"/>
              </w:rPr>
            </w:pPr>
            <w:r w:rsidRPr="004D1D35">
              <w:rPr>
                <w:bCs/>
                <w:sz w:val="28"/>
                <w:szCs w:val="28"/>
              </w:rPr>
              <w:t>94,80</w:t>
            </w:r>
          </w:p>
        </w:tc>
      </w:tr>
      <w:tr w:rsidR="009B5D3A" w:rsidRPr="00C36430" w:rsidTr="00904D6F">
        <w:trPr>
          <w:trHeight w:val="375"/>
        </w:trPr>
        <w:tc>
          <w:tcPr>
            <w:tcW w:w="4421" w:type="dxa"/>
            <w:tcBorders>
              <w:top w:val="nil"/>
              <w:left w:val="single" w:sz="4" w:space="0" w:color="auto"/>
              <w:bottom w:val="single" w:sz="4" w:space="0" w:color="auto"/>
              <w:right w:val="single" w:sz="4" w:space="0" w:color="auto"/>
            </w:tcBorders>
            <w:shd w:val="clear" w:color="auto" w:fill="auto"/>
            <w:hideMark/>
          </w:tcPr>
          <w:p w:rsidR="009B5D3A" w:rsidRPr="009B5D3A" w:rsidRDefault="009B5D3A" w:rsidP="009B5D3A">
            <w:pPr>
              <w:rPr>
                <w:sz w:val="28"/>
                <w:szCs w:val="28"/>
              </w:rPr>
            </w:pPr>
            <w:r w:rsidRPr="009B5D3A">
              <w:rPr>
                <w:sz w:val="28"/>
                <w:szCs w:val="28"/>
              </w:rPr>
              <w:lastRenderedPageBreak/>
              <w:t>Дәүләт (муниципаль) ихтыяҗлары өчен товарлар, эшләр һәм хезмәт күрсәтүләр сатып алу</w:t>
            </w:r>
          </w:p>
        </w:tc>
        <w:tc>
          <w:tcPr>
            <w:tcW w:w="509" w:type="dxa"/>
            <w:shd w:val="clear" w:color="auto" w:fill="auto"/>
            <w:noWrap/>
            <w:hideMark/>
          </w:tcPr>
          <w:p w:rsidR="009B5D3A" w:rsidRPr="004D1D35" w:rsidRDefault="009B5D3A" w:rsidP="009B5D3A">
            <w:pPr>
              <w:rPr>
                <w:sz w:val="28"/>
                <w:szCs w:val="28"/>
              </w:rPr>
            </w:pPr>
            <w:r w:rsidRPr="004D1D35">
              <w:rPr>
                <w:sz w:val="28"/>
                <w:szCs w:val="28"/>
              </w:rPr>
              <w:t>02</w:t>
            </w:r>
          </w:p>
        </w:tc>
        <w:tc>
          <w:tcPr>
            <w:tcW w:w="565" w:type="dxa"/>
            <w:shd w:val="clear" w:color="auto" w:fill="auto"/>
            <w:noWrap/>
            <w:hideMark/>
          </w:tcPr>
          <w:p w:rsidR="009B5D3A" w:rsidRPr="004D1D35" w:rsidRDefault="009B5D3A" w:rsidP="009B5D3A">
            <w:pPr>
              <w:rPr>
                <w:sz w:val="28"/>
                <w:szCs w:val="28"/>
              </w:rPr>
            </w:pPr>
            <w:r w:rsidRPr="004D1D35">
              <w:rPr>
                <w:sz w:val="28"/>
                <w:szCs w:val="28"/>
              </w:rPr>
              <w:t>03</w:t>
            </w:r>
          </w:p>
        </w:tc>
        <w:tc>
          <w:tcPr>
            <w:tcW w:w="1868" w:type="dxa"/>
            <w:shd w:val="clear" w:color="auto" w:fill="auto"/>
            <w:noWrap/>
            <w:hideMark/>
          </w:tcPr>
          <w:p w:rsidR="009B5D3A" w:rsidRPr="004D1D35" w:rsidRDefault="009B5D3A" w:rsidP="009B5D3A">
            <w:pPr>
              <w:jc w:val="center"/>
              <w:rPr>
                <w:sz w:val="28"/>
                <w:szCs w:val="28"/>
              </w:rPr>
            </w:pPr>
            <w:r w:rsidRPr="004D1D35">
              <w:rPr>
                <w:bCs/>
                <w:sz w:val="28"/>
                <w:szCs w:val="28"/>
              </w:rPr>
              <w:t>9900051180</w:t>
            </w:r>
          </w:p>
        </w:tc>
        <w:tc>
          <w:tcPr>
            <w:tcW w:w="683" w:type="dxa"/>
            <w:shd w:val="clear" w:color="auto" w:fill="auto"/>
            <w:noWrap/>
            <w:hideMark/>
          </w:tcPr>
          <w:p w:rsidR="009B5D3A" w:rsidRPr="004D1D35" w:rsidRDefault="009B5D3A" w:rsidP="009B5D3A">
            <w:pPr>
              <w:rPr>
                <w:sz w:val="28"/>
                <w:szCs w:val="28"/>
              </w:rPr>
            </w:pPr>
            <w:r w:rsidRPr="004D1D35">
              <w:rPr>
                <w:sz w:val="28"/>
                <w:szCs w:val="28"/>
              </w:rPr>
              <w:t>200</w:t>
            </w:r>
          </w:p>
        </w:tc>
        <w:tc>
          <w:tcPr>
            <w:tcW w:w="1142" w:type="dxa"/>
            <w:shd w:val="clear" w:color="auto" w:fill="auto"/>
            <w:noWrap/>
            <w:hideMark/>
          </w:tcPr>
          <w:p w:rsidR="009B5D3A" w:rsidRPr="004D1D35" w:rsidRDefault="009B5D3A" w:rsidP="009B5D3A">
            <w:pPr>
              <w:jc w:val="center"/>
              <w:rPr>
                <w:sz w:val="28"/>
                <w:szCs w:val="28"/>
              </w:rPr>
            </w:pPr>
            <w:r w:rsidRPr="004D1D35">
              <w:rPr>
                <w:sz w:val="28"/>
                <w:szCs w:val="28"/>
              </w:rPr>
              <w:t>10,30</w:t>
            </w:r>
          </w:p>
        </w:tc>
        <w:tc>
          <w:tcPr>
            <w:tcW w:w="1141" w:type="dxa"/>
            <w:shd w:val="clear" w:color="auto" w:fill="auto"/>
            <w:noWrap/>
            <w:hideMark/>
          </w:tcPr>
          <w:p w:rsidR="009B5D3A" w:rsidRPr="004D1D35" w:rsidRDefault="009B5D3A" w:rsidP="009B5D3A">
            <w:pPr>
              <w:jc w:val="center"/>
              <w:rPr>
                <w:sz w:val="28"/>
                <w:szCs w:val="28"/>
              </w:rPr>
            </w:pPr>
            <w:r w:rsidRPr="004D1D35">
              <w:rPr>
                <w:sz w:val="28"/>
                <w:szCs w:val="28"/>
              </w:rPr>
              <w:t>10,40</w:t>
            </w:r>
          </w:p>
        </w:tc>
      </w:tr>
      <w:tr w:rsidR="009B5D3A" w:rsidRPr="00C36430" w:rsidTr="00904D6F">
        <w:trPr>
          <w:trHeight w:val="375"/>
        </w:trPr>
        <w:tc>
          <w:tcPr>
            <w:tcW w:w="4421" w:type="dxa"/>
            <w:tcBorders>
              <w:top w:val="nil"/>
              <w:left w:val="single" w:sz="4" w:space="0" w:color="auto"/>
              <w:bottom w:val="nil"/>
              <w:right w:val="nil"/>
            </w:tcBorders>
            <w:shd w:val="clear" w:color="auto" w:fill="auto"/>
            <w:hideMark/>
          </w:tcPr>
          <w:p w:rsidR="009B5D3A" w:rsidRPr="009B5D3A" w:rsidRDefault="009B5D3A" w:rsidP="009B5D3A">
            <w:pPr>
              <w:rPr>
                <w:b/>
                <w:sz w:val="28"/>
                <w:szCs w:val="28"/>
              </w:rPr>
            </w:pPr>
            <w:r w:rsidRPr="009B5D3A">
              <w:rPr>
                <w:b/>
                <w:sz w:val="28"/>
                <w:szCs w:val="28"/>
              </w:rPr>
              <w:t>Торак-коммуналь хуҗалык</w:t>
            </w:r>
          </w:p>
        </w:tc>
        <w:tc>
          <w:tcPr>
            <w:tcW w:w="509" w:type="dxa"/>
            <w:shd w:val="clear" w:color="auto" w:fill="auto"/>
            <w:noWrap/>
            <w:hideMark/>
          </w:tcPr>
          <w:p w:rsidR="009B5D3A" w:rsidRPr="004D1D35" w:rsidRDefault="009B5D3A" w:rsidP="009B5D3A">
            <w:pPr>
              <w:rPr>
                <w:b/>
                <w:sz w:val="28"/>
                <w:szCs w:val="28"/>
              </w:rPr>
            </w:pPr>
            <w:r w:rsidRPr="004D1D35">
              <w:rPr>
                <w:b/>
                <w:sz w:val="28"/>
                <w:szCs w:val="28"/>
              </w:rPr>
              <w:t>05</w:t>
            </w:r>
          </w:p>
        </w:tc>
        <w:tc>
          <w:tcPr>
            <w:tcW w:w="565" w:type="dxa"/>
            <w:shd w:val="clear" w:color="auto" w:fill="auto"/>
            <w:noWrap/>
            <w:hideMark/>
          </w:tcPr>
          <w:p w:rsidR="009B5D3A" w:rsidRPr="004D1D35" w:rsidRDefault="009B5D3A" w:rsidP="009B5D3A">
            <w:pPr>
              <w:rPr>
                <w:b/>
                <w:sz w:val="28"/>
                <w:szCs w:val="28"/>
              </w:rPr>
            </w:pPr>
          </w:p>
        </w:tc>
        <w:tc>
          <w:tcPr>
            <w:tcW w:w="1868" w:type="dxa"/>
            <w:shd w:val="clear" w:color="auto" w:fill="auto"/>
            <w:noWrap/>
            <w:hideMark/>
          </w:tcPr>
          <w:p w:rsidR="009B5D3A" w:rsidRPr="004D1D35" w:rsidRDefault="009B5D3A" w:rsidP="009B5D3A">
            <w:pPr>
              <w:jc w:val="center"/>
              <w:rPr>
                <w:b/>
                <w:sz w:val="28"/>
                <w:szCs w:val="28"/>
              </w:rPr>
            </w:pPr>
          </w:p>
        </w:tc>
        <w:tc>
          <w:tcPr>
            <w:tcW w:w="683" w:type="dxa"/>
            <w:shd w:val="clear" w:color="auto" w:fill="auto"/>
            <w:noWrap/>
            <w:hideMark/>
          </w:tcPr>
          <w:p w:rsidR="009B5D3A" w:rsidRPr="004D1D35" w:rsidRDefault="009B5D3A" w:rsidP="009B5D3A">
            <w:pPr>
              <w:rPr>
                <w:b/>
                <w:sz w:val="28"/>
                <w:szCs w:val="28"/>
              </w:rPr>
            </w:pPr>
          </w:p>
        </w:tc>
        <w:tc>
          <w:tcPr>
            <w:tcW w:w="1142" w:type="dxa"/>
            <w:shd w:val="clear" w:color="auto" w:fill="auto"/>
            <w:noWrap/>
            <w:hideMark/>
          </w:tcPr>
          <w:p w:rsidR="009B5D3A" w:rsidRPr="004D1D35" w:rsidRDefault="009B5D3A" w:rsidP="009B5D3A">
            <w:pPr>
              <w:jc w:val="center"/>
              <w:rPr>
                <w:b/>
                <w:sz w:val="28"/>
                <w:szCs w:val="28"/>
              </w:rPr>
            </w:pPr>
            <w:r w:rsidRPr="004D1D35">
              <w:rPr>
                <w:b/>
                <w:sz w:val="28"/>
                <w:szCs w:val="28"/>
              </w:rPr>
              <w:t>121,60</w:t>
            </w:r>
          </w:p>
        </w:tc>
        <w:tc>
          <w:tcPr>
            <w:tcW w:w="1141" w:type="dxa"/>
            <w:shd w:val="clear" w:color="auto" w:fill="auto"/>
            <w:noWrap/>
            <w:hideMark/>
          </w:tcPr>
          <w:p w:rsidR="009B5D3A" w:rsidRPr="004D1D35" w:rsidRDefault="009B5D3A" w:rsidP="009B5D3A">
            <w:pPr>
              <w:jc w:val="center"/>
              <w:rPr>
                <w:b/>
                <w:sz w:val="28"/>
                <w:szCs w:val="28"/>
              </w:rPr>
            </w:pPr>
            <w:r w:rsidRPr="004D1D35">
              <w:rPr>
                <w:b/>
                <w:sz w:val="28"/>
                <w:szCs w:val="28"/>
              </w:rPr>
              <w:t>147,70</w:t>
            </w:r>
          </w:p>
        </w:tc>
      </w:tr>
      <w:tr w:rsidR="009B5D3A" w:rsidRPr="00C36430" w:rsidTr="00904D6F">
        <w:trPr>
          <w:trHeight w:val="375"/>
        </w:trPr>
        <w:tc>
          <w:tcPr>
            <w:tcW w:w="4421" w:type="dxa"/>
            <w:tcBorders>
              <w:top w:val="single" w:sz="4" w:space="0" w:color="auto"/>
              <w:left w:val="single" w:sz="4" w:space="0" w:color="auto"/>
              <w:bottom w:val="single" w:sz="4" w:space="0" w:color="auto"/>
              <w:right w:val="single" w:sz="4" w:space="0" w:color="auto"/>
            </w:tcBorders>
            <w:shd w:val="clear" w:color="auto" w:fill="auto"/>
            <w:hideMark/>
          </w:tcPr>
          <w:p w:rsidR="009B5D3A" w:rsidRPr="009B5D3A" w:rsidRDefault="009B5D3A" w:rsidP="009B5D3A">
            <w:pPr>
              <w:rPr>
                <w:sz w:val="28"/>
                <w:szCs w:val="28"/>
              </w:rPr>
            </w:pPr>
            <w:r w:rsidRPr="009B5D3A">
              <w:rPr>
                <w:sz w:val="28"/>
                <w:szCs w:val="28"/>
              </w:rPr>
              <w:t>Урам яктыртуы</w:t>
            </w:r>
          </w:p>
        </w:tc>
        <w:tc>
          <w:tcPr>
            <w:tcW w:w="509" w:type="dxa"/>
            <w:shd w:val="clear" w:color="auto" w:fill="auto"/>
            <w:noWrap/>
            <w:hideMark/>
          </w:tcPr>
          <w:p w:rsidR="009B5D3A" w:rsidRPr="004D1D35" w:rsidRDefault="009B5D3A" w:rsidP="009B5D3A">
            <w:pPr>
              <w:rPr>
                <w:sz w:val="28"/>
                <w:szCs w:val="28"/>
              </w:rPr>
            </w:pPr>
            <w:r w:rsidRPr="004D1D35">
              <w:rPr>
                <w:sz w:val="28"/>
                <w:szCs w:val="28"/>
              </w:rPr>
              <w:t>05</w:t>
            </w:r>
          </w:p>
        </w:tc>
        <w:tc>
          <w:tcPr>
            <w:tcW w:w="565" w:type="dxa"/>
            <w:shd w:val="clear" w:color="auto" w:fill="auto"/>
            <w:noWrap/>
            <w:hideMark/>
          </w:tcPr>
          <w:p w:rsidR="009B5D3A" w:rsidRPr="004D1D35" w:rsidRDefault="009B5D3A" w:rsidP="009B5D3A">
            <w:pPr>
              <w:rPr>
                <w:sz w:val="28"/>
                <w:szCs w:val="28"/>
              </w:rPr>
            </w:pPr>
            <w:r w:rsidRPr="004D1D35">
              <w:rPr>
                <w:sz w:val="28"/>
                <w:szCs w:val="28"/>
              </w:rPr>
              <w:t>03</w:t>
            </w:r>
          </w:p>
        </w:tc>
        <w:tc>
          <w:tcPr>
            <w:tcW w:w="1868" w:type="dxa"/>
            <w:shd w:val="clear" w:color="auto" w:fill="auto"/>
            <w:noWrap/>
            <w:hideMark/>
          </w:tcPr>
          <w:p w:rsidR="009B5D3A" w:rsidRPr="004D1D35" w:rsidRDefault="009B5D3A" w:rsidP="009B5D3A">
            <w:pPr>
              <w:rPr>
                <w:sz w:val="28"/>
                <w:szCs w:val="28"/>
              </w:rPr>
            </w:pPr>
            <w:r w:rsidRPr="004D1D35">
              <w:rPr>
                <w:sz w:val="28"/>
                <w:szCs w:val="28"/>
              </w:rPr>
              <w:t>Б1 0 00 78010</w:t>
            </w:r>
          </w:p>
        </w:tc>
        <w:tc>
          <w:tcPr>
            <w:tcW w:w="683" w:type="dxa"/>
            <w:shd w:val="clear" w:color="auto" w:fill="auto"/>
            <w:noWrap/>
            <w:hideMark/>
          </w:tcPr>
          <w:p w:rsidR="009B5D3A" w:rsidRPr="004D1D35" w:rsidRDefault="009B5D3A" w:rsidP="009B5D3A">
            <w:pPr>
              <w:jc w:val="center"/>
              <w:rPr>
                <w:sz w:val="28"/>
                <w:szCs w:val="28"/>
              </w:rPr>
            </w:pPr>
            <w:r w:rsidRPr="004D1D35">
              <w:rPr>
                <w:sz w:val="28"/>
                <w:szCs w:val="28"/>
              </w:rPr>
              <w:t> </w:t>
            </w:r>
          </w:p>
        </w:tc>
        <w:tc>
          <w:tcPr>
            <w:tcW w:w="1142" w:type="dxa"/>
            <w:shd w:val="clear" w:color="auto" w:fill="auto"/>
            <w:noWrap/>
            <w:hideMark/>
          </w:tcPr>
          <w:p w:rsidR="009B5D3A" w:rsidRPr="004D1D35" w:rsidRDefault="009B5D3A" w:rsidP="009B5D3A">
            <w:pPr>
              <w:jc w:val="center"/>
              <w:rPr>
                <w:sz w:val="28"/>
                <w:szCs w:val="28"/>
              </w:rPr>
            </w:pPr>
            <w:r w:rsidRPr="004D1D35">
              <w:rPr>
                <w:sz w:val="28"/>
                <w:szCs w:val="28"/>
              </w:rPr>
              <w:t>102,6</w:t>
            </w:r>
          </w:p>
        </w:tc>
        <w:tc>
          <w:tcPr>
            <w:tcW w:w="1141" w:type="dxa"/>
            <w:shd w:val="clear" w:color="auto" w:fill="auto"/>
            <w:noWrap/>
            <w:hideMark/>
          </w:tcPr>
          <w:p w:rsidR="009B5D3A" w:rsidRPr="004D1D35" w:rsidRDefault="009B5D3A" w:rsidP="009B5D3A">
            <w:pPr>
              <w:jc w:val="center"/>
              <w:rPr>
                <w:sz w:val="28"/>
                <w:szCs w:val="28"/>
              </w:rPr>
            </w:pPr>
            <w:r w:rsidRPr="004D1D35">
              <w:rPr>
                <w:sz w:val="28"/>
                <w:szCs w:val="28"/>
              </w:rPr>
              <w:t>128,7</w:t>
            </w:r>
          </w:p>
        </w:tc>
      </w:tr>
      <w:tr w:rsidR="009B5D3A" w:rsidRPr="00C36430" w:rsidTr="00904D6F">
        <w:trPr>
          <w:trHeight w:val="990"/>
        </w:trPr>
        <w:tc>
          <w:tcPr>
            <w:tcW w:w="4421" w:type="dxa"/>
            <w:tcBorders>
              <w:top w:val="nil"/>
              <w:left w:val="single" w:sz="4" w:space="0" w:color="auto"/>
              <w:bottom w:val="single" w:sz="4" w:space="0" w:color="auto"/>
              <w:right w:val="single" w:sz="4" w:space="0" w:color="auto"/>
            </w:tcBorders>
            <w:shd w:val="clear" w:color="auto" w:fill="auto"/>
            <w:hideMark/>
          </w:tcPr>
          <w:p w:rsidR="009B5D3A" w:rsidRPr="009B5D3A" w:rsidRDefault="009B5D3A" w:rsidP="009B5D3A">
            <w:pPr>
              <w:rPr>
                <w:sz w:val="28"/>
                <w:szCs w:val="28"/>
              </w:rPr>
            </w:pPr>
            <w:r w:rsidRPr="009B5D3A">
              <w:rPr>
                <w:sz w:val="28"/>
                <w:szCs w:val="28"/>
              </w:rPr>
              <w:t>Дәүләт (муниципаль) ихтыяҗлары өчен товарлар, эшләр һәм хезмәт күрсәтүләр сатып алу</w:t>
            </w:r>
          </w:p>
        </w:tc>
        <w:tc>
          <w:tcPr>
            <w:tcW w:w="50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05</w:t>
            </w:r>
          </w:p>
        </w:tc>
        <w:tc>
          <w:tcPr>
            <w:tcW w:w="565"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03</w:t>
            </w:r>
          </w:p>
        </w:tc>
        <w:tc>
          <w:tcPr>
            <w:tcW w:w="1868"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Б1 0 00 78010</w:t>
            </w:r>
          </w:p>
        </w:tc>
        <w:tc>
          <w:tcPr>
            <w:tcW w:w="683"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200</w:t>
            </w:r>
          </w:p>
        </w:tc>
        <w:tc>
          <w:tcPr>
            <w:tcW w:w="1142"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102,6</w:t>
            </w:r>
          </w:p>
        </w:tc>
        <w:tc>
          <w:tcPr>
            <w:tcW w:w="1141"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128,7</w:t>
            </w:r>
          </w:p>
          <w:p w:rsidR="009B5D3A" w:rsidRPr="004D1D35" w:rsidRDefault="009B5D3A" w:rsidP="009B5D3A">
            <w:pPr>
              <w:jc w:val="center"/>
              <w:rPr>
                <w:sz w:val="28"/>
                <w:szCs w:val="28"/>
              </w:rPr>
            </w:pPr>
          </w:p>
        </w:tc>
      </w:tr>
      <w:tr w:rsidR="009B5D3A" w:rsidRPr="00C36430" w:rsidTr="00904D6F">
        <w:trPr>
          <w:trHeight w:val="285"/>
        </w:trPr>
        <w:tc>
          <w:tcPr>
            <w:tcW w:w="4421" w:type="dxa"/>
            <w:tcBorders>
              <w:top w:val="nil"/>
              <w:left w:val="single" w:sz="4" w:space="0" w:color="auto"/>
              <w:bottom w:val="single" w:sz="4" w:space="0" w:color="auto"/>
              <w:right w:val="single" w:sz="4" w:space="0" w:color="auto"/>
            </w:tcBorders>
            <w:shd w:val="clear" w:color="auto" w:fill="auto"/>
          </w:tcPr>
          <w:p w:rsidR="009B5D3A" w:rsidRPr="009B5D3A" w:rsidRDefault="009B5D3A" w:rsidP="009B5D3A">
            <w:pPr>
              <w:rPr>
                <w:sz w:val="28"/>
                <w:szCs w:val="28"/>
              </w:rPr>
            </w:pPr>
            <w:r w:rsidRPr="009B5D3A">
              <w:rPr>
                <w:sz w:val="28"/>
                <w:szCs w:val="28"/>
              </w:rPr>
              <w:t>Төзекләндерү</w:t>
            </w:r>
          </w:p>
        </w:tc>
        <w:tc>
          <w:tcPr>
            <w:tcW w:w="509" w:type="dxa"/>
            <w:shd w:val="clear" w:color="auto" w:fill="auto"/>
            <w:noWrap/>
          </w:tcPr>
          <w:p w:rsidR="009B5D3A" w:rsidRPr="004D1D35" w:rsidRDefault="009B5D3A" w:rsidP="009B5D3A">
            <w:pPr>
              <w:rPr>
                <w:sz w:val="28"/>
                <w:szCs w:val="28"/>
              </w:rPr>
            </w:pPr>
            <w:r w:rsidRPr="004D1D35">
              <w:rPr>
                <w:sz w:val="28"/>
                <w:szCs w:val="28"/>
              </w:rPr>
              <w:t>05</w:t>
            </w:r>
          </w:p>
        </w:tc>
        <w:tc>
          <w:tcPr>
            <w:tcW w:w="565" w:type="dxa"/>
            <w:shd w:val="clear" w:color="auto" w:fill="auto"/>
            <w:noWrap/>
          </w:tcPr>
          <w:p w:rsidR="009B5D3A" w:rsidRPr="004D1D35" w:rsidRDefault="009B5D3A" w:rsidP="009B5D3A">
            <w:pPr>
              <w:rPr>
                <w:sz w:val="28"/>
                <w:szCs w:val="28"/>
              </w:rPr>
            </w:pPr>
            <w:r w:rsidRPr="004D1D35">
              <w:rPr>
                <w:sz w:val="28"/>
                <w:szCs w:val="28"/>
              </w:rPr>
              <w:t>03</w:t>
            </w:r>
          </w:p>
        </w:tc>
        <w:tc>
          <w:tcPr>
            <w:tcW w:w="1868" w:type="dxa"/>
            <w:shd w:val="clear" w:color="auto" w:fill="auto"/>
            <w:noWrap/>
          </w:tcPr>
          <w:p w:rsidR="009B5D3A" w:rsidRPr="004D1D35" w:rsidRDefault="009B5D3A" w:rsidP="009B5D3A">
            <w:pPr>
              <w:jc w:val="center"/>
              <w:rPr>
                <w:sz w:val="28"/>
                <w:szCs w:val="28"/>
              </w:rPr>
            </w:pPr>
            <w:r w:rsidRPr="004D1D35">
              <w:rPr>
                <w:sz w:val="28"/>
                <w:szCs w:val="28"/>
              </w:rPr>
              <w:t>Б1 000 78050</w:t>
            </w:r>
          </w:p>
        </w:tc>
        <w:tc>
          <w:tcPr>
            <w:tcW w:w="683" w:type="dxa"/>
            <w:shd w:val="clear" w:color="auto" w:fill="auto"/>
            <w:noWrap/>
          </w:tcPr>
          <w:p w:rsidR="009B5D3A" w:rsidRPr="004D1D35" w:rsidRDefault="009B5D3A" w:rsidP="009B5D3A">
            <w:pPr>
              <w:rPr>
                <w:sz w:val="28"/>
                <w:szCs w:val="28"/>
              </w:rPr>
            </w:pPr>
          </w:p>
        </w:tc>
        <w:tc>
          <w:tcPr>
            <w:tcW w:w="1142" w:type="dxa"/>
            <w:shd w:val="clear" w:color="auto" w:fill="auto"/>
            <w:noWrap/>
          </w:tcPr>
          <w:p w:rsidR="009B5D3A" w:rsidRPr="004D1D35" w:rsidRDefault="009B5D3A" w:rsidP="009B5D3A">
            <w:pPr>
              <w:jc w:val="center"/>
              <w:rPr>
                <w:sz w:val="28"/>
                <w:szCs w:val="28"/>
              </w:rPr>
            </w:pPr>
            <w:r w:rsidRPr="004D1D35">
              <w:rPr>
                <w:sz w:val="28"/>
                <w:szCs w:val="28"/>
              </w:rPr>
              <w:t>19,0</w:t>
            </w:r>
          </w:p>
        </w:tc>
        <w:tc>
          <w:tcPr>
            <w:tcW w:w="1141" w:type="dxa"/>
            <w:shd w:val="clear" w:color="auto" w:fill="auto"/>
            <w:noWrap/>
          </w:tcPr>
          <w:p w:rsidR="009B5D3A" w:rsidRPr="004D1D35" w:rsidRDefault="009B5D3A" w:rsidP="009B5D3A">
            <w:pPr>
              <w:jc w:val="center"/>
              <w:rPr>
                <w:sz w:val="28"/>
                <w:szCs w:val="28"/>
              </w:rPr>
            </w:pPr>
            <w:r w:rsidRPr="004D1D35">
              <w:rPr>
                <w:sz w:val="28"/>
                <w:szCs w:val="28"/>
              </w:rPr>
              <w:t>19,0</w:t>
            </w:r>
          </w:p>
        </w:tc>
      </w:tr>
      <w:tr w:rsidR="009B5D3A" w:rsidRPr="00C36430" w:rsidTr="00904D6F">
        <w:trPr>
          <w:trHeight w:val="1125"/>
        </w:trPr>
        <w:tc>
          <w:tcPr>
            <w:tcW w:w="4421" w:type="dxa"/>
            <w:tcBorders>
              <w:top w:val="nil"/>
              <w:left w:val="single" w:sz="4" w:space="0" w:color="auto"/>
              <w:bottom w:val="single" w:sz="4" w:space="0" w:color="auto"/>
              <w:right w:val="single" w:sz="4" w:space="0" w:color="auto"/>
            </w:tcBorders>
            <w:shd w:val="clear" w:color="auto" w:fill="auto"/>
            <w:hideMark/>
          </w:tcPr>
          <w:p w:rsidR="009B5D3A" w:rsidRPr="009B5D3A" w:rsidRDefault="009B5D3A" w:rsidP="009B5D3A">
            <w:pPr>
              <w:rPr>
                <w:sz w:val="28"/>
                <w:szCs w:val="28"/>
              </w:rPr>
            </w:pPr>
            <w:r w:rsidRPr="009B5D3A">
              <w:rPr>
                <w:sz w:val="28"/>
                <w:szCs w:val="28"/>
              </w:rPr>
              <w:t>Дәүләт (муниципаль) ихтыяҗлары өчен товарлар, эшләр һәм хезмәт күрсәтүләр сатып алу</w:t>
            </w:r>
          </w:p>
        </w:tc>
        <w:tc>
          <w:tcPr>
            <w:tcW w:w="50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05</w:t>
            </w:r>
          </w:p>
        </w:tc>
        <w:tc>
          <w:tcPr>
            <w:tcW w:w="565"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03</w:t>
            </w:r>
          </w:p>
        </w:tc>
        <w:tc>
          <w:tcPr>
            <w:tcW w:w="1868"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Б1 0 00 78050</w:t>
            </w:r>
          </w:p>
        </w:tc>
        <w:tc>
          <w:tcPr>
            <w:tcW w:w="683"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200</w:t>
            </w:r>
          </w:p>
        </w:tc>
        <w:tc>
          <w:tcPr>
            <w:tcW w:w="1142"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19,0</w:t>
            </w:r>
          </w:p>
        </w:tc>
        <w:tc>
          <w:tcPr>
            <w:tcW w:w="1141"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19,0</w:t>
            </w:r>
          </w:p>
        </w:tc>
      </w:tr>
      <w:tr w:rsidR="009B5D3A" w:rsidRPr="00C36430" w:rsidTr="00904D6F">
        <w:trPr>
          <w:trHeight w:val="750"/>
        </w:trPr>
        <w:tc>
          <w:tcPr>
            <w:tcW w:w="4421" w:type="dxa"/>
            <w:tcBorders>
              <w:top w:val="nil"/>
              <w:left w:val="single" w:sz="4" w:space="0" w:color="auto"/>
              <w:bottom w:val="single" w:sz="4" w:space="0" w:color="auto"/>
              <w:right w:val="single" w:sz="4" w:space="0" w:color="auto"/>
            </w:tcBorders>
            <w:shd w:val="clear" w:color="auto" w:fill="auto"/>
            <w:hideMark/>
          </w:tcPr>
          <w:p w:rsidR="009B5D3A" w:rsidRPr="009B5D3A" w:rsidRDefault="009B5D3A" w:rsidP="009B5D3A">
            <w:pPr>
              <w:rPr>
                <w:sz w:val="28"/>
                <w:szCs w:val="28"/>
              </w:rPr>
            </w:pPr>
            <w:r w:rsidRPr="009B5D3A">
              <w:rPr>
                <w:sz w:val="28"/>
                <w:szCs w:val="28"/>
              </w:rPr>
              <w:t>Оешмалар мөлкәтенә салым һәм җир салымы түләү</w:t>
            </w:r>
          </w:p>
        </w:tc>
        <w:tc>
          <w:tcPr>
            <w:tcW w:w="50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05</w:t>
            </w:r>
          </w:p>
        </w:tc>
        <w:tc>
          <w:tcPr>
            <w:tcW w:w="565"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03</w:t>
            </w:r>
          </w:p>
        </w:tc>
        <w:tc>
          <w:tcPr>
            <w:tcW w:w="1868"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Б1 0 00 78050</w:t>
            </w:r>
          </w:p>
        </w:tc>
        <w:tc>
          <w:tcPr>
            <w:tcW w:w="683"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800</w:t>
            </w:r>
          </w:p>
        </w:tc>
        <w:tc>
          <w:tcPr>
            <w:tcW w:w="1142" w:type="dxa"/>
            <w:shd w:val="clear" w:color="auto" w:fill="auto"/>
            <w:noWrap/>
            <w:hideMark/>
          </w:tcPr>
          <w:p w:rsidR="009B5D3A" w:rsidRPr="004D1D35" w:rsidRDefault="009B5D3A" w:rsidP="009B5D3A">
            <w:pPr>
              <w:rPr>
                <w:sz w:val="28"/>
                <w:szCs w:val="28"/>
              </w:rPr>
            </w:pPr>
            <w:r w:rsidRPr="004D1D35">
              <w:rPr>
                <w:sz w:val="28"/>
                <w:szCs w:val="28"/>
              </w:rPr>
              <w:t xml:space="preserve">     0,0</w:t>
            </w:r>
          </w:p>
        </w:tc>
        <w:tc>
          <w:tcPr>
            <w:tcW w:w="1141" w:type="dxa"/>
            <w:shd w:val="clear" w:color="auto" w:fill="auto"/>
            <w:noWrap/>
            <w:hideMark/>
          </w:tcPr>
          <w:p w:rsidR="009B5D3A" w:rsidRPr="004D1D35" w:rsidRDefault="009B5D3A" w:rsidP="009B5D3A">
            <w:pPr>
              <w:rPr>
                <w:sz w:val="28"/>
                <w:szCs w:val="28"/>
              </w:rPr>
            </w:pPr>
            <w:r w:rsidRPr="004D1D35">
              <w:rPr>
                <w:sz w:val="28"/>
                <w:szCs w:val="28"/>
              </w:rPr>
              <w:t xml:space="preserve">    0,0</w:t>
            </w:r>
          </w:p>
        </w:tc>
      </w:tr>
      <w:tr w:rsidR="009B5D3A" w:rsidRPr="00C36430" w:rsidTr="00904D6F">
        <w:trPr>
          <w:trHeight w:val="375"/>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b/>
                <w:sz w:val="28"/>
                <w:szCs w:val="28"/>
              </w:rPr>
            </w:pPr>
            <w:r w:rsidRPr="009B5D3A">
              <w:rPr>
                <w:b/>
                <w:sz w:val="28"/>
                <w:szCs w:val="28"/>
              </w:rPr>
              <w:t>Мәдәният, кинематография</w:t>
            </w:r>
          </w:p>
        </w:tc>
        <w:tc>
          <w:tcPr>
            <w:tcW w:w="509" w:type="dxa"/>
            <w:shd w:val="clear" w:color="auto" w:fill="auto"/>
            <w:noWrap/>
            <w:hideMark/>
          </w:tcPr>
          <w:p w:rsidR="009B5D3A" w:rsidRPr="004D1D35" w:rsidRDefault="009B5D3A" w:rsidP="009B5D3A">
            <w:pPr>
              <w:rPr>
                <w:b/>
                <w:bCs/>
                <w:sz w:val="28"/>
                <w:szCs w:val="28"/>
              </w:rPr>
            </w:pPr>
            <w:r w:rsidRPr="004D1D35">
              <w:rPr>
                <w:b/>
                <w:bCs/>
                <w:sz w:val="28"/>
                <w:szCs w:val="28"/>
              </w:rPr>
              <w:t>08</w:t>
            </w:r>
          </w:p>
        </w:tc>
        <w:tc>
          <w:tcPr>
            <w:tcW w:w="565" w:type="dxa"/>
            <w:shd w:val="clear" w:color="auto" w:fill="auto"/>
            <w:noWrap/>
            <w:hideMark/>
          </w:tcPr>
          <w:p w:rsidR="009B5D3A" w:rsidRPr="004D1D35" w:rsidRDefault="009B5D3A" w:rsidP="009B5D3A">
            <w:pPr>
              <w:rPr>
                <w:b/>
                <w:sz w:val="28"/>
                <w:szCs w:val="28"/>
              </w:rPr>
            </w:pPr>
            <w:r w:rsidRPr="004D1D35">
              <w:rPr>
                <w:b/>
                <w:sz w:val="28"/>
                <w:szCs w:val="28"/>
              </w:rPr>
              <w:t> </w:t>
            </w:r>
          </w:p>
        </w:tc>
        <w:tc>
          <w:tcPr>
            <w:tcW w:w="1868" w:type="dxa"/>
            <w:shd w:val="clear" w:color="auto" w:fill="auto"/>
            <w:noWrap/>
            <w:hideMark/>
          </w:tcPr>
          <w:p w:rsidR="009B5D3A" w:rsidRPr="004D1D35" w:rsidRDefault="009B5D3A" w:rsidP="009B5D3A">
            <w:pPr>
              <w:jc w:val="center"/>
              <w:rPr>
                <w:b/>
                <w:sz w:val="28"/>
                <w:szCs w:val="28"/>
              </w:rPr>
            </w:pPr>
            <w:r w:rsidRPr="004D1D35">
              <w:rPr>
                <w:b/>
                <w:sz w:val="28"/>
                <w:szCs w:val="28"/>
              </w:rPr>
              <w:t> </w:t>
            </w:r>
          </w:p>
        </w:tc>
        <w:tc>
          <w:tcPr>
            <w:tcW w:w="683" w:type="dxa"/>
            <w:shd w:val="clear" w:color="auto" w:fill="auto"/>
            <w:noWrap/>
            <w:hideMark/>
          </w:tcPr>
          <w:p w:rsidR="009B5D3A" w:rsidRPr="004D1D35" w:rsidRDefault="009B5D3A" w:rsidP="009B5D3A">
            <w:pPr>
              <w:rPr>
                <w:b/>
                <w:sz w:val="28"/>
                <w:szCs w:val="28"/>
              </w:rPr>
            </w:pPr>
            <w:r w:rsidRPr="004D1D35">
              <w:rPr>
                <w:b/>
                <w:sz w:val="28"/>
                <w:szCs w:val="28"/>
              </w:rPr>
              <w:t> </w:t>
            </w:r>
          </w:p>
        </w:tc>
        <w:tc>
          <w:tcPr>
            <w:tcW w:w="1142" w:type="dxa"/>
            <w:shd w:val="clear" w:color="auto" w:fill="auto"/>
            <w:noWrap/>
            <w:hideMark/>
          </w:tcPr>
          <w:p w:rsidR="009B5D3A" w:rsidRPr="004D1D35" w:rsidRDefault="009B5D3A" w:rsidP="009B5D3A">
            <w:pPr>
              <w:rPr>
                <w:b/>
                <w:bCs/>
                <w:sz w:val="28"/>
                <w:szCs w:val="28"/>
              </w:rPr>
            </w:pPr>
            <w:r w:rsidRPr="004D1D35">
              <w:rPr>
                <w:b/>
                <w:bCs/>
                <w:sz w:val="28"/>
                <w:szCs w:val="28"/>
              </w:rPr>
              <w:t xml:space="preserve">  596,80</w:t>
            </w:r>
          </w:p>
        </w:tc>
        <w:tc>
          <w:tcPr>
            <w:tcW w:w="1141" w:type="dxa"/>
            <w:shd w:val="clear" w:color="auto" w:fill="auto"/>
            <w:noWrap/>
            <w:hideMark/>
          </w:tcPr>
          <w:p w:rsidR="009B5D3A" w:rsidRPr="004D1D35" w:rsidRDefault="009B5D3A" w:rsidP="009B5D3A">
            <w:pPr>
              <w:jc w:val="center"/>
              <w:rPr>
                <w:b/>
                <w:bCs/>
                <w:sz w:val="28"/>
                <w:szCs w:val="28"/>
              </w:rPr>
            </w:pPr>
            <w:r w:rsidRPr="004D1D35">
              <w:rPr>
                <w:b/>
                <w:bCs/>
                <w:sz w:val="28"/>
                <w:szCs w:val="28"/>
              </w:rPr>
              <w:t>577,10</w:t>
            </w:r>
          </w:p>
        </w:tc>
      </w:tr>
      <w:tr w:rsidR="009B5D3A" w:rsidRPr="00C36430" w:rsidTr="00904D6F">
        <w:trPr>
          <w:trHeight w:val="375"/>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sz w:val="28"/>
                <w:szCs w:val="28"/>
              </w:rPr>
            </w:pPr>
            <w:r w:rsidRPr="009B5D3A">
              <w:rPr>
                <w:sz w:val="28"/>
                <w:szCs w:val="28"/>
              </w:rPr>
              <w:t>Мәдәният</w:t>
            </w:r>
          </w:p>
        </w:tc>
        <w:tc>
          <w:tcPr>
            <w:tcW w:w="509" w:type="dxa"/>
            <w:shd w:val="clear" w:color="auto" w:fill="auto"/>
            <w:noWrap/>
            <w:hideMark/>
          </w:tcPr>
          <w:p w:rsidR="009B5D3A" w:rsidRPr="004D1D35" w:rsidRDefault="009B5D3A" w:rsidP="009B5D3A">
            <w:pPr>
              <w:rPr>
                <w:sz w:val="28"/>
                <w:szCs w:val="28"/>
              </w:rPr>
            </w:pPr>
            <w:r w:rsidRPr="004D1D35">
              <w:rPr>
                <w:sz w:val="28"/>
                <w:szCs w:val="28"/>
              </w:rPr>
              <w:t>08</w:t>
            </w:r>
          </w:p>
        </w:tc>
        <w:tc>
          <w:tcPr>
            <w:tcW w:w="565" w:type="dxa"/>
            <w:shd w:val="clear" w:color="auto" w:fill="auto"/>
            <w:noWrap/>
            <w:hideMark/>
          </w:tcPr>
          <w:p w:rsidR="009B5D3A" w:rsidRPr="004D1D35" w:rsidRDefault="009B5D3A" w:rsidP="009B5D3A">
            <w:pPr>
              <w:rPr>
                <w:sz w:val="28"/>
                <w:szCs w:val="28"/>
              </w:rPr>
            </w:pPr>
            <w:r w:rsidRPr="004D1D35">
              <w:rPr>
                <w:sz w:val="28"/>
                <w:szCs w:val="28"/>
              </w:rPr>
              <w:t>01</w:t>
            </w:r>
          </w:p>
        </w:tc>
        <w:tc>
          <w:tcPr>
            <w:tcW w:w="1868" w:type="dxa"/>
            <w:shd w:val="clear" w:color="auto" w:fill="auto"/>
            <w:noWrap/>
            <w:hideMark/>
          </w:tcPr>
          <w:p w:rsidR="009B5D3A" w:rsidRPr="004D1D35" w:rsidRDefault="009B5D3A" w:rsidP="009B5D3A">
            <w:pPr>
              <w:jc w:val="center"/>
              <w:rPr>
                <w:sz w:val="28"/>
                <w:szCs w:val="28"/>
              </w:rPr>
            </w:pPr>
            <w:r w:rsidRPr="004D1D35">
              <w:rPr>
                <w:sz w:val="28"/>
                <w:szCs w:val="28"/>
              </w:rPr>
              <w:t> </w:t>
            </w:r>
          </w:p>
        </w:tc>
        <w:tc>
          <w:tcPr>
            <w:tcW w:w="683" w:type="dxa"/>
            <w:shd w:val="clear" w:color="auto" w:fill="auto"/>
            <w:noWrap/>
            <w:hideMark/>
          </w:tcPr>
          <w:p w:rsidR="009B5D3A" w:rsidRPr="004D1D35" w:rsidRDefault="009B5D3A" w:rsidP="009B5D3A">
            <w:pPr>
              <w:rPr>
                <w:sz w:val="28"/>
                <w:szCs w:val="28"/>
              </w:rPr>
            </w:pPr>
            <w:r w:rsidRPr="004D1D35">
              <w:rPr>
                <w:sz w:val="28"/>
                <w:szCs w:val="28"/>
              </w:rPr>
              <w:t> </w:t>
            </w:r>
          </w:p>
        </w:tc>
        <w:tc>
          <w:tcPr>
            <w:tcW w:w="1142" w:type="dxa"/>
            <w:shd w:val="clear" w:color="auto" w:fill="auto"/>
            <w:noWrap/>
            <w:hideMark/>
          </w:tcPr>
          <w:p w:rsidR="009B5D3A" w:rsidRPr="004D1D35" w:rsidRDefault="009B5D3A" w:rsidP="009B5D3A">
            <w:pPr>
              <w:jc w:val="center"/>
              <w:rPr>
                <w:sz w:val="28"/>
                <w:szCs w:val="28"/>
              </w:rPr>
            </w:pPr>
            <w:r w:rsidRPr="004D1D35">
              <w:rPr>
                <w:sz w:val="28"/>
                <w:szCs w:val="28"/>
              </w:rPr>
              <w:t>596,80</w:t>
            </w:r>
          </w:p>
        </w:tc>
        <w:tc>
          <w:tcPr>
            <w:tcW w:w="1141" w:type="dxa"/>
            <w:shd w:val="clear" w:color="auto" w:fill="auto"/>
            <w:noWrap/>
            <w:hideMark/>
          </w:tcPr>
          <w:p w:rsidR="009B5D3A" w:rsidRPr="004D1D35" w:rsidRDefault="009B5D3A" w:rsidP="009B5D3A">
            <w:pPr>
              <w:jc w:val="center"/>
              <w:rPr>
                <w:sz w:val="28"/>
                <w:szCs w:val="28"/>
              </w:rPr>
            </w:pPr>
            <w:r w:rsidRPr="004D1D35">
              <w:rPr>
                <w:sz w:val="28"/>
                <w:szCs w:val="28"/>
              </w:rPr>
              <w:t>577,10</w:t>
            </w:r>
          </w:p>
        </w:tc>
      </w:tr>
      <w:tr w:rsidR="009B5D3A" w:rsidRPr="00C36430" w:rsidTr="00904D6F">
        <w:trPr>
          <w:trHeight w:val="1544"/>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sz w:val="28"/>
                <w:szCs w:val="28"/>
              </w:rPr>
            </w:pPr>
            <w:r w:rsidRPr="009B5D3A">
              <w:rPr>
                <w:sz w:val="28"/>
                <w:szCs w:val="28"/>
              </w:rPr>
              <w:t>2019 - 2023 елларга Татарстан Республикасы Алексеевск муниципаль районында террорчылыкны һәм экстремистлыкны профилактикалау программасы</w:t>
            </w:r>
          </w:p>
        </w:tc>
        <w:tc>
          <w:tcPr>
            <w:tcW w:w="50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08</w:t>
            </w:r>
          </w:p>
        </w:tc>
        <w:tc>
          <w:tcPr>
            <w:tcW w:w="565"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1868"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06 30000 000</w:t>
            </w:r>
          </w:p>
        </w:tc>
        <w:tc>
          <w:tcPr>
            <w:tcW w:w="683" w:type="dxa"/>
            <w:shd w:val="clear" w:color="auto" w:fill="auto"/>
            <w:noWrap/>
            <w:hideMark/>
          </w:tcPr>
          <w:p w:rsidR="009B5D3A" w:rsidRPr="004D1D35" w:rsidRDefault="009B5D3A" w:rsidP="009B5D3A">
            <w:pPr>
              <w:jc w:val="center"/>
              <w:rPr>
                <w:sz w:val="28"/>
                <w:szCs w:val="28"/>
              </w:rPr>
            </w:pPr>
            <w:r w:rsidRPr="004D1D35">
              <w:rPr>
                <w:sz w:val="28"/>
                <w:szCs w:val="28"/>
              </w:rPr>
              <w:t> </w:t>
            </w:r>
          </w:p>
        </w:tc>
        <w:tc>
          <w:tcPr>
            <w:tcW w:w="1142"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1,0</w:t>
            </w:r>
          </w:p>
        </w:tc>
        <w:tc>
          <w:tcPr>
            <w:tcW w:w="1141"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1,0</w:t>
            </w:r>
          </w:p>
        </w:tc>
      </w:tr>
      <w:tr w:rsidR="009B5D3A" w:rsidRPr="00C36430" w:rsidTr="00904D6F">
        <w:trPr>
          <w:trHeight w:val="1110"/>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sz w:val="28"/>
                <w:szCs w:val="28"/>
              </w:rPr>
            </w:pPr>
            <w:r w:rsidRPr="009B5D3A">
              <w:rPr>
                <w:sz w:val="28"/>
                <w:szCs w:val="28"/>
              </w:rPr>
              <w:t>«Террорчылыкны һәм экстремизмны профилактикалау» төп чарасы</w:t>
            </w:r>
          </w:p>
        </w:tc>
        <w:tc>
          <w:tcPr>
            <w:tcW w:w="50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08</w:t>
            </w:r>
          </w:p>
        </w:tc>
        <w:tc>
          <w:tcPr>
            <w:tcW w:w="565"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1868"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06 3 010000 0</w:t>
            </w:r>
          </w:p>
        </w:tc>
        <w:tc>
          <w:tcPr>
            <w:tcW w:w="683" w:type="dxa"/>
            <w:shd w:val="clear" w:color="auto" w:fill="auto"/>
            <w:noWrap/>
            <w:hideMark/>
          </w:tcPr>
          <w:p w:rsidR="009B5D3A" w:rsidRPr="004D1D35" w:rsidRDefault="009B5D3A" w:rsidP="009B5D3A">
            <w:pPr>
              <w:jc w:val="center"/>
              <w:rPr>
                <w:sz w:val="28"/>
                <w:szCs w:val="28"/>
              </w:rPr>
            </w:pPr>
            <w:r w:rsidRPr="004D1D35">
              <w:rPr>
                <w:sz w:val="28"/>
                <w:szCs w:val="28"/>
              </w:rPr>
              <w:t> </w:t>
            </w:r>
          </w:p>
        </w:tc>
        <w:tc>
          <w:tcPr>
            <w:tcW w:w="1142"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1,0</w:t>
            </w:r>
          </w:p>
        </w:tc>
        <w:tc>
          <w:tcPr>
            <w:tcW w:w="1141"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1,0</w:t>
            </w:r>
          </w:p>
        </w:tc>
      </w:tr>
      <w:tr w:rsidR="009B5D3A" w:rsidRPr="00C36430" w:rsidTr="00904D6F">
        <w:trPr>
          <w:trHeight w:val="660"/>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sz w:val="28"/>
                <w:szCs w:val="28"/>
              </w:rPr>
            </w:pPr>
            <w:r w:rsidRPr="009B5D3A">
              <w:rPr>
                <w:sz w:val="28"/>
                <w:szCs w:val="28"/>
              </w:rPr>
              <w:t>Программа чараларын гамәлгә ашыру</w:t>
            </w:r>
          </w:p>
        </w:tc>
        <w:tc>
          <w:tcPr>
            <w:tcW w:w="50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08</w:t>
            </w:r>
          </w:p>
        </w:tc>
        <w:tc>
          <w:tcPr>
            <w:tcW w:w="565"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1868"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06 3 011099 0</w:t>
            </w:r>
          </w:p>
        </w:tc>
        <w:tc>
          <w:tcPr>
            <w:tcW w:w="683" w:type="dxa"/>
            <w:shd w:val="clear" w:color="auto" w:fill="auto"/>
            <w:noWrap/>
            <w:hideMark/>
          </w:tcPr>
          <w:p w:rsidR="009B5D3A" w:rsidRPr="004D1D35" w:rsidRDefault="009B5D3A" w:rsidP="009B5D3A">
            <w:pPr>
              <w:jc w:val="center"/>
              <w:rPr>
                <w:sz w:val="28"/>
                <w:szCs w:val="28"/>
              </w:rPr>
            </w:pPr>
            <w:r w:rsidRPr="004D1D35">
              <w:rPr>
                <w:sz w:val="28"/>
                <w:szCs w:val="28"/>
              </w:rPr>
              <w:t> </w:t>
            </w:r>
          </w:p>
        </w:tc>
        <w:tc>
          <w:tcPr>
            <w:tcW w:w="1142"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1,0</w:t>
            </w:r>
          </w:p>
        </w:tc>
        <w:tc>
          <w:tcPr>
            <w:tcW w:w="1141"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1,0</w:t>
            </w:r>
          </w:p>
        </w:tc>
      </w:tr>
      <w:tr w:rsidR="009B5D3A" w:rsidRPr="00C36430" w:rsidTr="00904D6F">
        <w:trPr>
          <w:trHeight w:val="1125"/>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sz w:val="28"/>
                <w:szCs w:val="28"/>
              </w:rPr>
            </w:pPr>
            <w:r w:rsidRPr="009B5D3A">
              <w:rPr>
                <w:sz w:val="28"/>
                <w:szCs w:val="28"/>
              </w:rPr>
              <w:t>Дәүләт (муниципаль) ихтыяҗлары өчен товарлар, эшләр һәм хезмәт күрсәтүләр сатып алу</w:t>
            </w:r>
          </w:p>
        </w:tc>
        <w:tc>
          <w:tcPr>
            <w:tcW w:w="50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08</w:t>
            </w:r>
          </w:p>
        </w:tc>
        <w:tc>
          <w:tcPr>
            <w:tcW w:w="565"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1868"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06 3 011099 0</w:t>
            </w:r>
          </w:p>
        </w:tc>
        <w:tc>
          <w:tcPr>
            <w:tcW w:w="683"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200</w:t>
            </w:r>
          </w:p>
        </w:tc>
        <w:tc>
          <w:tcPr>
            <w:tcW w:w="1142"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1,0</w:t>
            </w:r>
          </w:p>
        </w:tc>
        <w:tc>
          <w:tcPr>
            <w:tcW w:w="1141"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1,0</w:t>
            </w:r>
          </w:p>
        </w:tc>
      </w:tr>
      <w:tr w:rsidR="009B5D3A" w:rsidRPr="00C36430" w:rsidTr="00904D6F">
        <w:trPr>
          <w:trHeight w:val="1500"/>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sz w:val="28"/>
                <w:szCs w:val="28"/>
              </w:rPr>
            </w:pPr>
            <w:r w:rsidRPr="009B5D3A">
              <w:rPr>
                <w:sz w:val="28"/>
                <w:szCs w:val="28"/>
              </w:rPr>
              <w:t>"2020-2025 елларга Алексеевск муниципаль районында мәдәниятне үстерү" муниципаль программасы</w:t>
            </w:r>
          </w:p>
        </w:tc>
        <w:tc>
          <w:tcPr>
            <w:tcW w:w="50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08</w:t>
            </w:r>
          </w:p>
        </w:tc>
        <w:tc>
          <w:tcPr>
            <w:tcW w:w="565"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1868"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08 000 0000 0</w:t>
            </w:r>
          </w:p>
        </w:tc>
        <w:tc>
          <w:tcPr>
            <w:tcW w:w="683" w:type="dxa"/>
            <w:shd w:val="clear" w:color="auto" w:fill="auto"/>
            <w:noWrap/>
            <w:hideMark/>
          </w:tcPr>
          <w:p w:rsidR="009B5D3A" w:rsidRPr="004D1D35" w:rsidRDefault="009B5D3A" w:rsidP="009B5D3A">
            <w:pPr>
              <w:rPr>
                <w:sz w:val="28"/>
                <w:szCs w:val="28"/>
              </w:rPr>
            </w:pPr>
            <w:r w:rsidRPr="004D1D35">
              <w:rPr>
                <w:sz w:val="28"/>
                <w:szCs w:val="28"/>
              </w:rPr>
              <w:t> </w:t>
            </w:r>
          </w:p>
        </w:tc>
        <w:tc>
          <w:tcPr>
            <w:tcW w:w="1142"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595,80</w:t>
            </w:r>
          </w:p>
        </w:tc>
        <w:tc>
          <w:tcPr>
            <w:tcW w:w="1141"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576,10</w:t>
            </w:r>
          </w:p>
        </w:tc>
      </w:tr>
      <w:tr w:rsidR="009B5D3A" w:rsidRPr="00C36430" w:rsidTr="00904D6F">
        <w:trPr>
          <w:trHeight w:val="1125"/>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sz w:val="28"/>
                <w:szCs w:val="28"/>
              </w:rPr>
            </w:pPr>
            <w:r w:rsidRPr="009B5D3A">
              <w:rPr>
                <w:sz w:val="28"/>
                <w:szCs w:val="28"/>
              </w:rPr>
              <w:lastRenderedPageBreak/>
              <w:t>"Клуб, концерт оешмаларын һәм башкару сәнгатен үстерү" төп чарасы</w:t>
            </w:r>
          </w:p>
        </w:tc>
        <w:tc>
          <w:tcPr>
            <w:tcW w:w="50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08</w:t>
            </w:r>
          </w:p>
        </w:tc>
        <w:tc>
          <w:tcPr>
            <w:tcW w:w="565"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1868"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08 401 0000 0</w:t>
            </w:r>
          </w:p>
        </w:tc>
        <w:tc>
          <w:tcPr>
            <w:tcW w:w="683" w:type="dxa"/>
            <w:shd w:val="clear" w:color="auto" w:fill="auto"/>
            <w:noWrap/>
            <w:hideMark/>
          </w:tcPr>
          <w:p w:rsidR="009B5D3A" w:rsidRPr="004D1D35" w:rsidRDefault="009B5D3A" w:rsidP="009B5D3A">
            <w:pPr>
              <w:rPr>
                <w:sz w:val="28"/>
                <w:szCs w:val="28"/>
              </w:rPr>
            </w:pPr>
            <w:r w:rsidRPr="004D1D35">
              <w:rPr>
                <w:sz w:val="28"/>
                <w:szCs w:val="28"/>
              </w:rPr>
              <w:t> </w:t>
            </w:r>
          </w:p>
        </w:tc>
        <w:tc>
          <w:tcPr>
            <w:tcW w:w="1142" w:type="dxa"/>
            <w:shd w:val="clear" w:color="auto" w:fill="auto"/>
            <w:noWrap/>
            <w:hideMark/>
          </w:tcPr>
          <w:p w:rsidR="009B5D3A" w:rsidRPr="004D1D35" w:rsidRDefault="009B5D3A" w:rsidP="009B5D3A">
            <w:pPr>
              <w:jc w:val="center"/>
              <w:rPr>
                <w:sz w:val="28"/>
                <w:szCs w:val="28"/>
              </w:rPr>
            </w:pPr>
            <w:r w:rsidRPr="004D1D35">
              <w:rPr>
                <w:sz w:val="28"/>
                <w:szCs w:val="28"/>
              </w:rPr>
              <w:t>595,80</w:t>
            </w:r>
          </w:p>
        </w:tc>
        <w:tc>
          <w:tcPr>
            <w:tcW w:w="1141" w:type="dxa"/>
            <w:shd w:val="clear" w:color="auto" w:fill="auto"/>
            <w:noWrap/>
            <w:hideMark/>
          </w:tcPr>
          <w:p w:rsidR="009B5D3A" w:rsidRPr="004D1D35" w:rsidRDefault="009B5D3A" w:rsidP="009B5D3A">
            <w:pPr>
              <w:jc w:val="center"/>
              <w:rPr>
                <w:sz w:val="28"/>
                <w:szCs w:val="28"/>
              </w:rPr>
            </w:pPr>
            <w:r w:rsidRPr="004D1D35">
              <w:rPr>
                <w:sz w:val="28"/>
                <w:szCs w:val="28"/>
              </w:rPr>
              <w:t>576,10</w:t>
            </w:r>
          </w:p>
        </w:tc>
      </w:tr>
      <w:tr w:rsidR="009B5D3A" w:rsidRPr="00C36430" w:rsidTr="00904D6F">
        <w:trPr>
          <w:trHeight w:val="690"/>
        </w:trPr>
        <w:tc>
          <w:tcPr>
            <w:tcW w:w="4421" w:type="dxa"/>
            <w:tcBorders>
              <w:top w:val="nil"/>
              <w:left w:val="single" w:sz="4" w:space="0" w:color="auto"/>
              <w:bottom w:val="single" w:sz="4" w:space="0" w:color="auto"/>
              <w:right w:val="single" w:sz="4" w:space="0" w:color="auto"/>
            </w:tcBorders>
            <w:shd w:val="clear" w:color="000000" w:fill="FFFFFF"/>
            <w:hideMark/>
          </w:tcPr>
          <w:p w:rsidR="009B5D3A" w:rsidRPr="009B5D3A" w:rsidRDefault="009B5D3A" w:rsidP="009B5D3A">
            <w:pPr>
              <w:rPr>
                <w:sz w:val="28"/>
                <w:szCs w:val="28"/>
              </w:rPr>
            </w:pPr>
            <w:r w:rsidRPr="009B5D3A">
              <w:rPr>
                <w:sz w:val="28"/>
                <w:szCs w:val="28"/>
              </w:rPr>
              <w:t>Клублар һәм мәдәни-ял үзәкләре эшчәнлеген тәэмин итү</w:t>
            </w:r>
          </w:p>
        </w:tc>
        <w:tc>
          <w:tcPr>
            <w:tcW w:w="50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08</w:t>
            </w:r>
          </w:p>
        </w:tc>
        <w:tc>
          <w:tcPr>
            <w:tcW w:w="565"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1868"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08 401 4409 1</w:t>
            </w:r>
          </w:p>
        </w:tc>
        <w:tc>
          <w:tcPr>
            <w:tcW w:w="683" w:type="dxa"/>
            <w:shd w:val="clear" w:color="auto" w:fill="auto"/>
            <w:noWrap/>
            <w:hideMark/>
          </w:tcPr>
          <w:p w:rsidR="009B5D3A" w:rsidRPr="004D1D35" w:rsidRDefault="009B5D3A" w:rsidP="009B5D3A">
            <w:pPr>
              <w:rPr>
                <w:sz w:val="28"/>
                <w:szCs w:val="28"/>
              </w:rPr>
            </w:pPr>
            <w:r w:rsidRPr="004D1D35">
              <w:rPr>
                <w:sz w:val="28"/>
                <w:szCs w:val="28"/>
              </w:rPr>
              <w:t> </w:t>
            </w:r>
          </w:p>
        </w:tc>
        <w:tc>
          <w:tcPr>
            <w:tcW w:w="1142"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595,80</w:t>
            </w:r>
          </w:p>
        </w:tc>
        <w:tc>
          <w:tcPr>
            <w:tcW w:w="1141"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576,10</w:t>
            </w:r>
          </w:p>
        </w:tc>
      </w:tr>
      <w:tr w:rsidR="009B5D3A" w:rsidRPr="00C36430" w:rsidTr="00904D6F">
        <w:trPr>
          <w:trHeight w:val="2546"/>
        </w:trPr>
        <w:tc>
          <w:tcPr>
            <w:tcW w:w="4421" w:type="dxa"/>
            <w:tcBorders>
              <w:top w:val="nil"/>
              <w:left w:val="single" w:sz="4" w:space="0" w:color="auto"/>
              <w:bottom w:val="single" w:sz="4" w:space="0" w:color="auto"/>
              <w:right w:val="single" w:sz="4" w:space="0" w:color="auto"/>
            </w:tcBorders>
            <w:shd w:val="clear" w:color="auto" w:fill="auto"/>
            <w:hideMark/>
          </w:tcPr>
          <w:p w:rsidR="009B5D3A" w:rsidRPr="009B5D3A" w:rsidRDefault="009B5D3A" w:rsidP="009B5D3A">
            <w:pPr>
              <w:rPr>
                <w:sz w:val="28"/>
                <w:szCs w:val="28"/>
              </w:rPr>
            </w:pPr>
            <w:r w:rsidRPr="009B5D3A">
              <w:rPr>
                <w:sz w:val="28"/>
                <w:szCs w:val="28"/>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50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08</w:t>
            </w:r>
          </w:p>
        </w:tc>
        <w:tc>
          <w:tcPr>
            <w:tcW w:w="565"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1868"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08 401 4409 1</w:t>
            </w:r>
          </w:p>
        </w:tc>
        <w:tc>
          <w:tcPr>
            <w:tcW w:w="683"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100</w:t>
            </w:r>
          </w:p>
        </w:tc>
        <w:tc>
          <w:tcPr>
            <w:tcW w:w="1142"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192,70</w:t>
            </w:r>
          </w:p>
        </w:tc>
        <w:tc>
          <w:tcPr>
            <w:tcW w:w="1141"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192,70</w:t>
            </w:r>
          </w:p>
        </w:tc>
      </w:tr>
      <w:tr w:rsidR="009B5D3A" w:rsidRPr="00C36430" w:rsidTr="00904D6F">
        <w:trPr>
          <w:trHeight w:val="1500"/>
        </w:trPr>
        <w:tc>
          <w:tcPr>
            <w:tcW w:w="4421" w:type="dxa"/>
            <w:tcBorders>
              <w:top w:val="nil"/>
              <w:left w:val="single" w:sz="4" w:space="0" w:color="auto"/>
              <w:bottom w:val="single" w:sz="4" w:space="0" w:color="auto"/>
              <w:right w:val="single" w:sz="4" w:space="0" w:color="auto"/>
            </w:tcBorders>
            <w:shd w:val="clear" w:color="auto" w:fill="auto"/>
            <w:hideMark/>
          </w:tcPr>
          <w:p w:rsidR="009B5D3A" w:rsidRPr="009B5D3A" w:rsidRDefault="009B5D3A" w:rsidP="009B5D3A">
            <w:pPr>
              <w:rPr>
                <w:sz w:val="28"/>
                <w:szCs w:val="28"/>
              </w:rPr>
            </w:pPr>
            <w:r w:rsidRPr="009B5D3A">
              <w:rPr>
                <w:sz w:val="28"/>
                <w:szCs w:val="28"/>
              </w:rPr>
              <w:t>Дәүләт (муниципаль) ихтыяҗлары өчен товарлар, эшләр һәм хезмәт күрсәтүләр сатып алу</w:t>
            </w:r>
          </w:p>
        </w:tc>
        <w:tc>
          <w:tcPr>
            <w:tcW w:w="50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08</w:t>
            </w:r>
          </w:p>
        </w:tc>
        <w:tc>
          <w:tcPr>
            <w:tcW w:w="565"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1868"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08 401 4409 1</w:t>
            </w:r>
          </w:p>
        </w:tc>
        <w:tc>
          <w:tcPr>
            <w:tcW w:w="683"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200</w:t>
            </w:r>
          </w:p>
        </w:tc>
        <w:tc>
          <w:tcPr>
            <w:tcW w:w="1142"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rPr>
                <w:sz w:val="28"/>
                <w:szCs w:val="28"/>
              </w:rPr>
            </w:pPr>
            <w:r w:rsidRPr="004D1D35">
              <w:rPr>
                <w:sz w:val="28"/>
                <w:szCs w:val="28"/>
              </w:rPr>
              <w:t>400,10</w:t>
            </w:r>
          </w:p>
        </w:tc>
        <w:tc>
          <w:tcPr>
            <w:tcW w:w="1141"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380,40</w:t>
            </w:r>
          </w:p>
        </w:tc>
      </w:tr>
      <w:tr w:rsidR="009B5D3A" w:rsidRPr="00C36430" w:rsidTr="00904D6F">
        <w:trPr>
          <w:trHeight w:val="690"/>
        </w:trPr>
        <w:tc>
          <w:tcPr>
            <w:tcW w:w="4421" w:type="dxa"/>
            <w:tcBorders>
              <w:top w:val="nil"/>
              <w:left w:val="single" w:sz="4" w:space="0" w:color="auto"/>
              <w:bottom w:val="single" w:sz="4" w:space="0" w:color="auto"/>
              <w:right w:val="single" w:sz="4" w:space="0" w:color="auto"/>
            </w:tcBorders>
            <w:shd w:val="clear" w:color="auto" w:fill="auto"/>
            <w:hideMark/>
          </w:tcPr>
          <w:p w:rsidR="009B5D3A" w:rsidRPr="009B5D3A" w:rsidRDefault="009B5D3A" w:rsidP="009B5D3A">
            <w:pPr>
              <w:rPr>
                <w:sz w:val="28"/>
                <w:szCs w:val="28"/>
              </w:rPr>
            </w:pPr>
            <w:r w:rsidRPr="009B5D3A">
              <w:rPr>
                <w:sz w:val="28"/>
                <w:szCs w:val="28"/>
              </w:rPr>
              <w:t>Оешмалар мөлкәтенә салым һәм җир салымы түләү</w:t>
            </w:r>
          </w:p>
        </w:tc>
        <w:tc>
          <w:tcPr>
            <w:tcW w:w="509"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08</w:t>
            </w:r>
          </w:p>
        </w:tc>
        <w:tc>
          <w:tcPr>
            <w:tcW w:w="565"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01</w:t>
            </w:r>
          </w:p>
        </w:tc>
        <w:tc>
          <w:tcPr>
            <w:tcW w:w="1868"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08 401 4409 1</w:t>
            </w:r>
          </w:p>
        </w:tc>
        <w:tc>
          <w:tcPr>
            <w:tcW w:w="683" w:type="dxa"/>
            <w:shd w:val="clear" w:color="auto" w:fill="auto"/>
            <w:noWrap/>
            <w:hideMark/>
          </w:tcPr>
          <w:p w:rsidR="009B5D3A" w:rsidRPr="004D1D35" w:rsidRDefault="009B5D3A" w:rsidP="009B5D3A">
            <w:pPr>
              <w:rPr>
                <w:sz w:val="28"/>
                <w:szCs w:val="28"/>
              </w:rPr>
            </w:pPr>
          </w:p>
          <w:p w:rsidR="009B5D3A" w:rsidRPr="004D1D35" w:rsidRDefault="009B5D3A" w:rsidP="009B5D3A">
            <w:pPr>
              <w:rPr>
                <w:sz w:val="28"/>
                <w:szCs w:val="28"/>
              </w:rPr>
            </w:pPr>
            <w:r w:rsidRPr="004D1D35">
              <w:rPr>
                <w:sz w:val="28"/>
                <w:szCs w:val="28"/>
              </w:rPr>
              <w:t>800</w:t>
            </w:r>
          </w:p>
        </w:tc>
        <w:tc>
          <w:tcPr>
            <w:tcW w:w="1142"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3,0</w:t>
            </w:r>
          </w:p>
        </w:tc>
        <w:tc>
          <w:tcPr>
            <w:tcW w:w="1141" w:type="dxa"/>
            <w:shd w:val="clear" w:color="auto" w:fill="auto"/>
            <w:noWrap/>
            <w:hideMark/>
          </w:tcPr>
          <w:p w:rsidR="009B5D3A" w:rsidRPr="004D1D35" w:rsidRDefault="009B5D3A" w:rsidP="009B5D3A">
            <w:pPr>
              <w:jc w:val="center"/>
              <w:rPr>
                <w:sz w:val="28"/>
                <w:szCs w:val="28"/>
              </w:rPr>
            </w:pPr>
          </w:p>
          <w:p w:rsidR="009B5D3A" w:rsidRPr="004D1D35" w:rsidRDefault="009B5D3A" w:rsidP="009B5D3A">
            <w:pPr>
              <w:jc w:val="center"/>
              <w:rPr>
                <w:sz w:val="28"/>
                <w:szCs w:val="28"/>
              </w:rPr>
            </w:pPr>
            <w:r w:rsidRPr="004D1D35">
              <w:rPr>
                <w:sz w:val="28"/>
                <w:szCs w:val="28"/>
              </w:rPr>
              <w:t>3,0</w:t>
            </w:r>
          </w:p>
          <w:p w:rsidR="009B5D3A" w:rsidRPr="004D1D35" w:rsidRDefault="009B5D3A" w:rsidP="009B5D3A">
            <w:pPr>
              <w:jc w:val="center"/>
              <w:rPr>
                <w:sz w:val="28"/>
                <w:szCs w:val="28"/>
              </w:rPr>
            </w:pPr>
          </w:p>
        </w:tc>
      </w:tr>
      <w:tr w:rsidR="009B5D3A" w:rsidRPr="00C36430" w:rsidTr="00904D6F">
        <w:trPr>
          <w:trHeight w:val="261"/>
        </w:trPr>
        <w:tc>
          <w:tcPr>
            <w:tcW w:w="4421" w:type="dxa"/>
            <w:tcBorders>
              <w:top w:val="nil"/>
              <w:left w:val="single" w:sz="4" w:space="0" w:color="auto"/>
              <w:bottom w:val="single" w:sz="4" w:space="0" w:color="auto"/>
              <w:right w:val="single" w:sz="4" w:space="0" w:color="auto"/>
            </w:tcBorders>
            <w:shd w:val="clear" w:color="auto" w:fill="auto"/>
            <w:vAlign w:val="bottom"/>
          </w:tcPr>
          <w:p w:rsidR="009B5D3A" w:rsidRPr="009B5D3A" w:rsidRDefault="009B5D3A" w:rsidP="009B5D3A">
            <w:pPr>
              <w:rPr>
                <w:b/>
                <w:bCs/>
                <w:color w:val="000000"/>
                <w:sz w:val="28"/>
                <w:szCs w:val="28"/>
              </w:rPr>
            </w:pPr>
            <w:r w:rsidRPr="009B5D3A">
              <w:rPr>
                <w:b/>
                <w:bCs/>
                <w:color w:val="000000"/>
                <w:sz w:val="28"/>
                <w:szCs w:val="28"/>
              </w:rPr>
              <w:t>Тискәре трансфертлар</w:t>
            </w:r>
          </w:p>
        </w:tc>
        <w:tc>
          <w:tcPr>
            <w:tcW w:w="509" w:type="dxa"/>
            <w:shd w:val="clear" w:color="auto" w:fill="auto"/>
            <w:noWrap/>
          </w:tcPr>
          <w:p w:rsidR="009B5D3A" w:rsidRPr="004D1D35" w:rsidRDefault="009B5D3A" w:rsidP="009B5D3A">
            <w:pPr>
              <w:rPr>
                <w:sz w:val="28"/>
                <w:szCs w:val="28"/>
              </w:rPr>
            </w:pPr>
            <w:r w:rsidRPr="004D1D35">
              <w:rPr>
                <w:sz w:val="28"/>
                <w:szCs w:val="28"/>
              </w:rPr>
              <w:t>14</w:t>
            </w:r>
          </w:p>
        </w:tc>
        <w:tc>
          <w:tcPr>
            <w:tcW w:w="565" w:type="dxa"/>
            <w:shd w:val="clear" w:color="auto" w:fill="auto"/>
            <w:noWrap/>
          </w:tcPr>
          <w:p w:rsidR="009B5D3A" w:rsidRPr="004D1D35" w:rsidRDefault="009B5D3A" w:rsidP="009B5D3A">
            <w:pPr>
              <w:rPr>
                <w:sz w:val="28"/>
                <w:szCs w:val="28"/>
              </w:rPr>
            </w:pPr>
            <w:r w:rsidRPr="004D1D35">
              <w:rPr>
                <w:sz w:val="28"/>
                <w:szCs w:val="28"/>
              </w:rPr>
              <w:t>03</w:t>
            </w:r>
          </w:p>
        </w:tc>
        <w:tc>
          <w:tcPr>
            <w:tcW w:w="1868" w:type="dxa"/>
            <w:shd w:val="clear" w:color="auto" w:fill="auto"/>
            <w:noWrap/>
          </w:tcPr>
          <w:p w:rsidR="009B5D3A" w:rsidRPr="004D1D35" w:rsidRDefault="009B5D3A" w:rsidP="009B5D3A">
            <w:pPr>
              <w:jc w:val="center"/>
              <w:rPr>
                <w:sz w:val="28"/>
                <w:szCs w:val="28"/>
              </w:rPr>
            </w:pPr>
            <w:r w:rsidRPr="004D1D35">
              <w:rPr>
                <w:sz w:val="28"/>
                <w:szCs w:val="28"/>
              </w:rPr>
              <w:t>9900020860</w:t>
            </w:r>
          </w:p>
        </w:tc>
        <w:tc>
          <w:tcPr>
            <w:tcW w:w="683" w:type="dxa"/>
            <w:shd w:val="clear" w:color="auto" w:fill="auto"/>
            <w:noWrap/>
          </w:tcPr>
          <w:p w:rsidR="009B5D3A" w:rsidRPr="004D1D35" w:rsidRDefault="009B5D3A" w:rsidP="009B5D3A">
            <w:pPr>
              <w:rPr>
                <w:sz w:val="28"/>
                <w:szCs w:val="28"/>
              </w:rPr>
            </w:pPr>
            <w:r w:rsidRPr="004D1D35">
              <w:rPr>
                <w:sz w:val="28"/>
                <w:szCs w:val="28"/>
              </w:rPr>
              <w:t>251</w:t>
            </w:r>
          </w:p>
        </w:tc>
        <w:tc>
          <w:tcPr>
            <w:tcW w:w="1142" w:type="dxa"/>
            <w:shd w:val="clear" w:color="auto" w:fill="auto"/>
            <w:noWrap/>
          </w:tcPr>
          <w:p w:rsidR="009B5D3A" w:rsidRPr="004D1D35" w:rsidRDefault="009B5D3A" w:rsidP="009B5D3A">
            <w:pPr>
              <w:jc w:val="center"/>
              <w:rPr>
                <w:sz w:val="28"/>
                <w:szCs w:val="28"/>
              </w:rPr>
            </w:pPr>
            <w:r w:rsidRPr="004D1D35">
              <w:rPr>
                <w:sz w:val="28"/>
                <w:szCs w:val="28"/>
              </w:rPr>
              <w:t>27,60</w:t>
            </w:r>
          </w:p>
        </w:tc>
        <w:tc>
          <w:tcPr>
            <w:tcW w:w="1141" w:type="dxa"/>
            <w:shd w:val="clear" w:color="auto" w:fill="auto"/>
            <w:noWrap/>
          </w:tcPr>
          <w:p w:rsidR="009B5D3A" w:rsidRPr="004D1D35" w:rsidRDefault="009B5D3A" w:rsidP="009B5D3A">
            <w:pPr>
              <w:jc w:val="center"/>
              <w:rPr>
                <w:sz w:val="28"/>
                <w:szCs w:val="28"/>
              </w:rPr>
            </w:pPr>
            <w:r w:rsidRPr="004D1D35">
              <w:rPr>
                <w:sz w:val="28"/>
                <w:szCs w:val="28"/>
              </w:rPr>
              <w:t>29,70</w:t>
            </w:r>
          </w:p>
        </w:tc>
      </w:tr>
      <w:tr w:rsidR="009B5D3A" w:rsidRPr="00C36430" w:rsidTr="00904D6F">
        <w:trPr>
          <w:trHeight w:val="375"/>
        </w:trPr>
        <w:tc>
          <w:tcPr>
            <w:tcW w:w="4421" w:type="dxa"/>
            <w:tcBorders>
              <w:top w:val="nil"/>
              <w:left w:val="single" w:sz="4" w:space="0" w:color="auto"/>
              <w:bottom w:val="single" w:sz="4" w:space="0" w:color="auto"/>
              <w:right w:val="single" w:sz="4" w:space="0" w:color="auto"/>
            </w:tcBorders>
            <w:shd w:val="clear" w:color="000000" w:fill="FFFFFF"/>
            <w:vAlign w:val="bottom"/>
            <w:hideMark/>
          </w:tcPr>
          <w:p w:rsidR="009B5D3A" w:rsidRPr="009B5D3A" w:rsidRDefault="009B5D3A" w:rsidP="009B5D3A">
            <w:pPr>
              <w:rPr>
                <w:b/>
                <w:bCs/>
                <w:sz w:val="28"/>
                <w:szCs w:val="28"/>
              </w:rPr>
            </w:pPr>
            <w:r w:rsidRPr="009B5D3A">
              <w:rPr>
                <w:b/>
                <w:bCs/>
                <w:sz w:val="28"/>
                <w:szCs w:val="28"/>
              </w:rPr>
              <w:t>Барлык чыгымнар</w:t>
            </w:r>
          </w:p>
        </w:tc>
        <w:tc>
          <w:tcPr>
            <w:tcW w:w="509" w:type="dxa"/>
            <w:shd w:val="clear" w:color="auto" w:fill="auto"/>
            <w:noWrap/>
            <w:hideMark/>
          </w:tcPr>
          <w:p w:rsidR="009B5D3A" w:rsidRPr="004D1D35" w:rsidRDefault="009B5D3A" w:rsidP="009B5D3A">
            <w:pPr>
              <w:rPr>
                <w:b/>
                <w:bCs/>
                <w:sz w:val="28"/>
                <w:szCs w:val="28"/>
              </w:rPr>
            </w:pPr>
            <w:r w:rsidRPr="004D1D35">
              <w:rPr>
                <w:b/>
                <w:bCs/>
                <w:sz w:val="28"/>
                <w:szCs w:val="28"/>
              </w:rPr>
              <w:t> </w:t>
            </w:r>
          </w:p>
        </w:tc>
        <w:tc>
          <w:tcPr>
            <w:tcW w:w="565" w:type="dxa"/>
            <w:shd w:val="clear" w:color="auto" w:fill="auto"/>
            <w:noWrap/>
            <w:hideMark/>
          </w:tcPr>
          <w:p w:rsidR="009B5D3A" w:rsidRPr="004D1D35" w:rsidRDefault="009B5D3A" w:rsidP="009B5D3A">
            <w:pPr>
              <w:rPr>
                <w:b/>
                <w:bCs/>
                <w:sz w:val="28"/>
                <w:szCs w:val="28"/>
              </w:rPr>
            </w:pPr>
            <w:r w:rsidRPr="004D1D35">
              <w:rPr>
                <w:b/>
                <w:bCs/>
                <w:sz w:val="28"/>
                <w:szCs w:val="28"/>
              </w:rPr>
              <w:t> </w:t>
            </w:r>
          </w:p>
        </w:tc>
        <w:tc>
          <w:tcPr>
            <w:tcW w:w="1868" w:type="dxa"/>
            <w:shd w:val="clear" w:color="auto" w:fill="auto"/>
            <w:noWrap/>
            <w:hideMark/>
          </w:tcPr>
          <w:p w:rsidR="009B5D3A" w:rsidRPr="004D1D35" w:rsidRDefault="009B5D3A" w:rsidP="009B5D3A">
            <w:pPr>
              <w:jc w:val="center"/>
              <w:rPr>
                <w:b/>
                <w:bCs/>
                <w:sz w:val="28"/>
                <w:szCs w:val="28"/>
              </w:rPr>
            </w:pPr>
            <w:r w:rsidRPr="004D1D35">
              <w:rPr>
                <w:b/>
                <w:bCs/>
                <w:sz w:val="28"/>
                <w:szCs w:val="28"/>
              </w:rPr>
              <w:t> </w:t>
            </w:r>
          </w:p>
        </w:tc>
        <w:tc>
          <w:tcPr>
            <w:tcW w:w="683" w:type="dxa"/>
            <w:shd w:val="clear" w:color="auto" w:fill="auto"/>
            <w:noWrap/>
            <w:hideMark/>
          </w:tcPr>
          <w:p w:rsidR="009B5D3A" w:rsidRPr="004D1D35" w:rsidRDefault="009B5D3A" w:rsidP="009B5D3A">
            <w:pPr>
              <w:rPr>
                <w:b/>
                <w:bCs/>
                <w:sz w:val="28"/>
                <w:szCs w:val="28"/>
              </w:rPr>
            </w:pPr>
            <w:r w:rsidRPr="004D1D35">
              <w:rPr>
                <w:b/>
                <w:bCs/>
                <w:sz w:val="28"/>
                <w:szCs w:val="28"/>
              </w:rPr>
              <w:t> </w:t>
            </w:r>
          </w:p>
        </w:tc>
        <w:tc>
          <w:tcPr>
            <w:tcW w:w="1142" w:type="dxa"/>
            <w:shd w:val="clear" w:color="auto" w:fill="auto"/>
            <w:noWrap/>
            <w:hideMark/>
          </w:tcPr>
          <w:p w:rsidR="009B5D3A" w:rsidRPr="004D1D35" w:rsidRDefault="009B5D3A" w:rsidP="009B5D3A">
            <w:pPr>
              <w:jc w:val="center"/>
              <w:rPr>
                <w:b/>
                <w:bCs/>
                <w:sz w:val="28"/>
                <w:szCs w:val="28"/>
              </w:rPr>
            </w:pPr>
            <w:r w:rsidRPr="004D1D35">
              <w:rPr>
                <w:b/>
                <w:bCs/>
                <w:sz w:val="28"/>
                <w:szCs w:val="28"/>
              </w:rPr>
              <w:t>1786,00</w:t>
            </w:r>
          </w:p>
        </w:tc>
        <w:tc>
          <w:tcPr>
            <w:tcW w:w="1141" w:type="dxa"/>
            <w:shd w:val="clear" w:color="auto" w:fill="auto"/>
            <w:noWrap/>
            <w:hideMark/>
          </w:tcPr>
          <w:p w:rsidR="009B5D3A" w:rsidRPr="004D1D35" w:rsidRDefault="009B5D3A" w:rsidP="009B5D3A">
            <w:pPr>
              <w:jc w:val="center"/>
              <w:rPr>
                <w:b/>
                <w:bCs/>
                <w:sz w:val="28"/>
                <w:szCs w:val="28"/>
              </w:rPr>
            </w:pPr>
            <w:r w:rsidRPr="004D1D35">
              <w:rPr>
                <w:b/>
                <w:bCs/>
                <w:sz w:val="28"/>
                <w:szCs w:val="28"/>
              </w:rPr>
              <w:t>1798,60</w:t>
            </w:r>
          </w:p>
        </w:tc>
      </w:tr>
    </w:tbl>
    <w:p w:rsidR="00F66E22" w:rsidRDefault="00F66E22" w:rsidP="00C51B35"/>
    <w:p w:rsidR="000C5E96" w:rsidRDefault="000C5E96" w:rsidP="00C51B35"/>
    <w:p w:rsidR="000C5E96" w:rsidRDefault="000C5E96" w:rsidP="00C51B35"/>
    <w:p w:rsidR="000C5E96" w:rsidRDefault="000C5E96" w:rsidP="00C51B35"/>
    <w:p w:rsidR="00142CCA" w:rsidRDefault="00142CCA" w:rsidP="00C51B35"/>
    <w:p w:rsidR="00142CCA" w:rsidRDefault="00142CCA" w:rsidP="00C51B35"/>
    <w:p w:rsidR="00142CCA" w:rsidRDefault="00142CCA" w:rsidP="00C51B35"/>
    <w:p w:rsidR="00142CCA" w:rsidRDefault="00142CCA" w:rsidP="00C51B35"/>
    <w:p w:rsidR="00142CCA" w:rsidRDefault="00142CCA" w:rsidP="00C51B35"/>
    <w:p w:rsidR="003D7A32" w:rsidRDefault="003D7A32" w:rsidP="00C51B35"/>
    <w:p w:rsidR="003D7A32" w:rsidRDefault="003D7A32" w:rsidP="00C51B35"/>
    <w:p w:rsidR="003D7A32" w:rsidRDefault="003D7A32" w:rsidP="00C51B35"/>
    <w:p w:rsidR="003D7A32" w:rsidRDefault="003D7A32" w:rsidP="00C51B35"/>
    <w:p w:rsidR="003D7A32" w:rsidRDefault="003D7A32" w:rsidP="00C51B35"/>
    <w:p w:rsidR="003D7A32" w:rsidRDefault="003D7A32" w:rsidP="00C51B35"/>
    <w:p w:rsidR="00142CCA" w:rsidRDefault="00142CCA" w:rsidP="00C51B35"/>
    <w:p w:rsidR="001D03C6" w:rsidRDefault="001D03C6" w:rsidP="00C51B35"/>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8"/>
        <w:gridCol w:w="850"/>
        <w:gridCol w:w="567"/>
        <w:gridCol w:w="709"/>
        <w:gridCol w:w="1843"/>
        <w:gridCol w:w="709"/>
        <w:gridCol w:w="1275"/>
      </w:tblGrid>
      <w:tr w:rsidR="000C5E96" w:rsidTr="004D1D35">
        <w:trPr>
          <w:trHeight w:val="2951"/>
        </w:trPr>
        <w:tc>
          <w:tcPr>
            <w:tcW w:w="10221" w:type="dxa"/>
            <w:gridSpan w:val="7"/>
            <w:tcBorders>
              <w:top w:val="nil"/>
              <w:left w:val="nil"/>
              <w:bottom w:val="single" w:sz="4" w:space="0" w:color="auto"/>
              <w:right w:val="nil"/>
            </w:tcBorders>
            <w:shd w:val="clear" w:color="auto" w:fill="auto"/>
            <w:hideMark/>
          </w:tcPr>
          <w:p w:rsidR="003D7A32" w:rsidRPr="000B7D88" w:rsidRDefault="0072474B" w:rsidP="003D7A32">
            <w:pPr>
              <w:pStyle w:val="a6"/>
              <w:ind w:left="7088"/>
              <w:rPr>
                <w:rFonts w:ascii="Times New Roman" w:hAnsi="Times New Roman"/>
                <w:sz w:val="28"/>
                <w:szCs w:val="28"/>
                <w:lang w:eastAsia="ru-RU"/>
              </w:rPr>
            </w:pPr>
            <w:r w:rsidRPr="004D1D35">
              <w:rPr>
                <w:bCs/>
                <w:sz w:val="28"/>
                <w:szCs w:val="28"/>
              </w:rPr>
              <w:lastRenderedPageBreak/>
              <w:t xml:space="preserve">                                                             </w:t>
            </w:r>
            <w:r w:rsidR="003D7A32" w:rsidRPr="000B7D88">
              <w:rPr>
                <w:rFonts w:ascii="Times New Roman" w:hAnsi="Times New Roman"/>
                <w:sz w:val="28"/>
                <w:szCs w:val="28"/>
                <w:lang w:eastAsia="ru-RU"/>
              </w:rPr>
              <w:t xml:space="preserve">Көрнәле авыл җирлеге </w:t>
            </w:r>
          </w:p>
          <w:p w:rsidR="003D7A32" w:rsidRPr="000B7D88" w:rsidRDefault="003D7A32" w:rsidP="003D7A32">
            <w:pPr>
              <w:pStyle w:val="a6"/>
              <w:ind w:left="7088"/>
              <w:rPr>
                <w:rFonts w:ascii="Times New Roman" w:hAnsi="Times New Roman"/>
                <w:sz w:val="28"/>
                <w:szCs w:val="28"/>
                <w:lang w:eastAsia="ru-RU"/>
              </w:rPr>
            </w:pPr>
            <w:r w:rsidRPr="000B7D88">
              <w:rPr>
                <w:rFonts w:ascii="Times New Roman" w:hAnsi="Times New Roman"/>
                <w:sz w:val="28"/>
                <w:szCs w:val="28"/>
                <w:lang w:eastAsia="ru-RU"/>
              </w:rPr>
              <w:t xml:space="preserve">Советының 2020 елның </w:t>
            </w:r>
          </w:p>
          <w:p w:rsidR="003D7A32" w:rsidRPr="000B7D88" w:rsidRDefault="003D7A32" w:rsidP="003D7A32">
            <w:pPr>
              <w:pStyle w:val="a6"/>
              <w:ind w:left="7088"/>
              <w:rPr>
                <w:rFonts w:ascii="Times New Roman" w:hAnsi="Times New Roman"/>
                <w:sz w:val="28"/>
                <w:szCs w:val="28"/>
                <w:lang w:eastAsia="ru-RU"/>
              </w:rPr>
            </w:pPr>
            <w:r w:rsidRPr="000B7D88">
              <w:rPr>
                <w:rFonts w:ascii="Times New Roman" w:hAnsi="Times New Roman"/>
                <w:sz w:val="28"/>
                <w:szCs w:val="28"/>
                <w:lang w:eastAsia="ru-RU"/>
              </w:rPr>
              <w:t>15 декабрендәге</w:t>
            </w:r>
          </w:p>
          <w:p w:rsidR="003D7A32" w:rsidRDefault="003D7A32" w:rsidP="003D7A32">
            <w:pPr>
              <w:pStyle w:val="a6"/>
              <w:ind w:left="7088"/>
              <w:rPr>
                <w:rFonts w:ascii="Times New Roman" w:hAnsi="Times New Roman"/>
                <w:sz w:val="28"/>
                <w:szCs w:val="28"/>
                <w:lang w:eastAsia="ru-RU"/>
              </w:rPr>
            </w:pPr>
            <w:r>
              <w:rPr>
                <w:rFonts w:ascii="Times New Roman" w:hAnsi="Times New Roman"/>
                <w:sz w:val="28"/>
                <w:szCs w:val="28"/>
                <w:lang w:eastAsia="ru-RU"/>
              </w:rPr>
              <w:t>8 номерлы Карарына</w:t>
            </w:r>
          </w:p>
          <w:p w:rsidR="000C5E96" w:rsidRPr="003D7A32" w:rsidRDefault="003D7A32" w:rsidP="003D7A32">
            <w:pPr>
              <w:pStyle w:val="a6"/>
              <w:ind w:left="7088"/>
              <w:rPr>
                <w:rFonts w:ascii="Times New Roman" w:hAnsi="Times New Roman"/>
                <w:sz w:val="28"/>
                <w:szCs w:val="28"/>
                <w:lang w:eastAsia="ru-RU"/>
              </w:rPr>
            </w:pPr>
            <w:r>
              <w:rPr>
                <w:rFonts w:ascii="Times New Roman" w:hAnsi="Times New Roman"/>
                <w:sz w:val="28"/>
                <w:szCs w:val="28"/>
                <w:lang w:val="tt-RU" w:eastAsia="ru-RU"/>
              </w:rPr>
              <w:t>6</w:t>
            </w:r>
            <w:r>
              <w:rPr>
                <w:rFonts w:ascii="Times New Roman" w:hAnsi="Times New Roman"/>
                <w:sz w:val="28"/>
                <w:szCs w:val="28"/>
                <w:lang w:eastAsia="ru-RU"/>
              </w:rPr>
              <w:t xml:space="preserve"> нчы</w:t>
            </w:r>
            <w:r w:rsidRPr="000B7D88">
              <w:rPr>
                <w:rFonts w:ascii="Times New Roman" w:hAnsi="Times New Roman"/>
                <w:sz w:val="28"/>
                <w:szCs w:val="28"/>
                <w:lang w:eastAsia="ru-RU"/>
              </w:rPr>
              <w:t xml:space="preserve"> Кушымта</w:t>
            </w:r>
          </w:p>
          <w:p w:rsidR="000C5E96" w:rsidRPr="004D1D35" w:rsidRDefault="000C5E96" w:rsidP="004D1D35">
            <w:pPr>
              <w:jc w:val="right"/>
              <w:rPr>
                <w:bCs/>
                <w:sz w:val="28"/>
                <w:szCs w:val="28"/>
              </w:rPr>
            </w:pPr>
          </w:p>
          <w:p w:rsidR="000C5E96" w:rsidRPr="004D1D35" w:rsidRDefault="003D7A32" w:rsidP="004D1D35">
            <w:pPr>
              <w:jc w:val="right"/>
              <w:rPr>
                <w:bCs/>
                <w:sz w:val="28"/>
                <w:szCs w:val="28"/>
              </w:rPr>
            </w:pPr>
            <w:r>
              <w:rPr>
                <w:bCs/>
                <w:sz w:val="28"/>
                <w:szCs w:val="28"/>
              </w:rPr>
              <w:t>1 нче таблица</w:t>
            </w:r>
          </w:p>
          <w:p w:rsidR="000C5E96" w:rsidRPr="004D1D35" w:rsidRDefault="000C5E96" w:rsidP="004D1D35">
            <w:pPr>
              <w:jc w:val="center"/>
              <w:rPr>
                <w:b/>
                <w:bCs/>
                <w:sz w:val="28"/>
                <w:szCs w:val="28"/>
              </w:rPr>
            </w:pPr>
          </w:p>
          <w:p w:rsidR="003D7A32" w:rsidRPr="003D7A32" w:rsidRDefault="003D7A32" w:rsidP="003D7A32">
            <w:pPr>
              <w:jc w:val="center"/>
              <w:rPr>
                <w:b/>
                <w:bCs/>
                <w:sz w:val="28"/>
                <w:szCs w:val="28"/>
              </w:rPr>
            </w:pPr>
            <w:r w:rsidRPr="003D7A32">
              <w:rPr>
                <w:b/>
                <w:bCs/>
                <w:sz w:val="28"/>
                <w:szCs w:val="28"/>
              </w:rPr>
              <w:t xml:space="preserve">2021 елга </w:t>
            </w:r>
            <w:r>
              <w:rPr>
                <w:b/>
                <w:bCs/>
                <w:sz w:val="28"/>
                <w:szCs w:val="28"/>
                <w:lang w:val="tt-RU"/>
              </w:rPr>
              <w:t>Көрнәле</w:t>
            </w:r>
            <w:r w:rsidRPr="003D7A32">
              <w:rPr>
                <w:b/>
                <w:bCs/>
                <w:sz w:val="28"/>
                <w:szCs w:val="28"/>
              </w:rPr>
              <w:t xml:space="preserve"> авыл җирлеге бюджеты чыгымнарының </w:t>
            </w:r>
          </w:p>
          <w:p w:rsidR="000C5E96" w:rsidRPr="004D1D35" w:rsidRDefault="003D7A32" w:rsidP="003D7A32">
            <w:pPr>
              <w:jc w:val="center"/>
              <w:rPr>
                <w:b/>
                <w:bCs/>
                <w:sz w:val="28"/>
                <w:szCs w:val="28"/>
              </w:rPr>
            </w:pPr>
            <w:r w:rsidRPr="003D7A32">
              <w:rPr>
                <w:b/>
                <w:bCs/>
                <w:sz w:val="28"/>
                <w:szCs w:val="28"/>
              </w:rPr>
              <w:t>ведомство структурасы</w:t>
            </w:r>
          </w:p>
          <w:p w:rsidR="00E1725A" w:rsidRPr="004D1D35" w:rsidRDefault="00E1725A" w:rsidP="004D1D35">
            <w:pPr>
              <w:jc w:val="center"/>
              <w:rPr>
                <w:b/>
                <w:bCs/>
                <w:sz w:val="28"/>
                <w:szCs w:val="28"/>
              </w:rPr>
            </w:pPr>
          </w:p>
        </w:tc>
      </w:tr>
      <w:tr w:rsidR="000C5E96" w:rsidTr="004D1D35">
        <w:trPr>
          <w:trHeight w:val="360"/>
        </w:trPr>
        <w:tc>
          <w:tcPr>
            <w:tcW w:w="4268" w:type="dxa"/>
            <w:shd w:val="clear" w:color="auto" w:fill="auto"/>
            <w:noWrap/>
            <w:hideMark/>
          </w:tcPr>
          <w:p w:rsidR="000C5E96" w:rsidRPr="004D1D35" w:rsidRDefault="000C5E96" w:rsidP="004D1D35">
            <w:pPr>
              <w:spacing w:line="276" w:lineRule="auto"/>
            </w:pPr>
          </w:p>
        </w:tc>
        <w:tc>
          <w:tcPr>
            <w:tcW w:w="850" w:type="dxa"/>
            <w:shd w:val="clear" w:color="auto" w:fill="auto"/>
            <w:noWrap/>
            <w:hideMark/>
          </w:tcPr>
          <w:p w:rsidR="000C5E96" w:rsidRPr="004D1D35" w:rsidRDefault="000C5E96" w:rsidP="004D1D35">
            <w:pPr>
              <w:spacing w:line="276" w:lineRule="auto"/>
            </w:pPr>
          </w:p>
        </w:tc>
        <w:tc>
          <w:tcPr>
            <w:tcW w:w="567" w:type="dxa"/>
            <w:shd w:val="clear" w:color="auto" w:fill="auto"/>
            <w:noWrap/>
            <w:hideMark/>
          </w:tcPr>
          <w:p w:rsidR="000C5E96" w:rsidRPr="004D1D35" w:rsidRDefault="000C5E96" w:rsidP="004D1D35">
            <w:pPr>
              <w:spacing w:line="276" w:lineRule="auto"/>
            </w:pPr>
          </w:p>
        </w:tc>
        <w:tc>
          <w:tcPr>
            <w:tcW w:w="709" w:type="dxa"/>
            <w:shd w:val="clear" w:color="auto" w:fill="auto"/>
            <w:noWrap/>
            <w:hideMark/>
          </w:tcPr>
          <w:p w:rsidR="000C5E96" w:rsidRPr="004D1D35" w:rsidRDefault="000C5E96" w:rsidP="004D1D35">
            <w:pPr>
              <w:spacing w:line="276" w:lineRule="auto"/>
            </w:pPr>
          </w:p>
        </w:tc>
        <w:tc>
          <w:tcPr>
            <w:tcW w:w="1843" w:type="dxa"/>
            <w:shd w:val="clear" w:color="auto" w:fill="auto"/>
            <w:noWrap/>
            <w:hideMark/>
          </w:tcPr>
          <w:p w:rsidR="000C5E96" w:rsidRPr="004D1D35" w:rsidRDefault="000C5E96" w:rsidP="004D1D35">
            <w:pPr>
              <w:spacing w:line="276" w:lineRule="auto"/>
            </w:pPr>
          </w:p>
        </w:tc>
        <w:tc>
          <w:tcPr>
            <w:tcW w:w="709" w:type="dxa"/>
            <w:shd w:val="clear" w:color="auto" w:fill="auto"/>
            <w:noWrap/>
            <w:hideMark/>
          </w:tcPr>
          <w:p w:rsidR="000C5E96" w:rsidRPr="004D1D35" w:rsidRDefault="000C5E96" w:rsidP="004D1D35">
            <w:pPr>
              <w:spacing w:line="276" w:lineRule="auto"/>
            </w:pPr>
          </w:p>
        </w:tc>
        <w:tc>
          <w:tcPr>
            <w:tcW w:w="1275" w:type="dxa"/>
            <w:shd w:val="clear" w:color="auto" w:fill="auto"/>
            <w:noWrap/>
            <w:hideMark/>
          </w:tcPr>
          <w:p w:rsidR="000C5E96" w:rsidRPr="003D7A32" w:rsidRDefault="003D7A32" w:rsidP="004D1D35">
            <w:pPr>
              <w:jc w:val="center"/>
              <w:rPr>
                <w:sz w:val="28"/>
                <w:szCs w:val="28"/>
                <w:lang w:val="tt-RU"/>
              </w:rPr>
            </w:pPr>
            <w:r>
              <w:rPr>
                <w:sz w:val="28"/>
                <w:szCs w:val="28"/>
                <w:lang w:val="tt-RU"/>
              </w:rPr>
              <w:t>мең сум</w:t>
            </w:r>
          </w:p>
        </w:tc>
      </w:tr>
      <w:tr w:rsidR="000C5E96" w:rsidTr="004D1D35">
        <w:trPr>
          <w:trHeight w:val="1125"/>
        </w:trPr>
        <w:tc>
          <w:tcPr>
            <w:tcW w:w="4268" w:type="dxa"/>
            <w:shd w:val="clear" w:color="auto" w:fill="auto"/>
            <w:noWrap/>
            <w:hideMark/>
          </w:tcPr>
          <w:p w:rsidR="000C5E96" w:rsidRPr="003D7A32" w:rsidRDefault="003D7A32" w:rsidP="004D1D35">
            <w:pPr>
              <w:jc w:val="center"/>
              <w:rPr>
                <w:sz w:val="28"/>
                <w:szCs w:val="28"/>
                <w:lang w:val="tt-RU"/>
              </w:rPr>
            </w:pPr>
            <w:r>
              <w:rPr>
                <w:sz w:val="28"/>
                <w:szCs w:val="28"/>
                <w:lang w:val="tt-RU"/>
              </w:rPr>
              <w:t>Исеме</w:t>
            </w:r>
          </w:p>
        </w:tc>
        <w:tc>
          <w:tcPr>
            <w:tcW w:w="850" w:type="dxa"/>
            <w:shd w:val="clear" w:color="auto" w:fill="auto"/>
            <w:hideMark/>
          </w:tcPr>
          <w:p w:rsidR="000C5E96" w:rsidRPr="004D1D35" w:rsidRDefault="000C5E96" w:rsidP="004D1D35">
            <w:pPr>
              <w:jc w:val="center"/>
              <w:rPr>
                <w:sz w:val="28"/>
                <w:szCs w:val="28"/>
              </w:rPr>
            </w:pPr>
            <w:r w:rsidRPr="004D1D35">
              <w:rPr>
                <w:sz w:val="28"/>
                <w:szCs w:val="28"/>
              </w:rPr>
              <w:t>Ведомство</w:t>
            </w:r>
          </w:p>
        </w:tc>
        <w:tc>
          <w:tcPr>
            <w:tcW w:w="567" w:type="dxa"/>
            <w:shd w:val="clear" w:color="auto" w:fill="auto"/>
            <w:noWrap/>
            <w:hideMark/>
          </w:tcPr>
          <w:p w:rsidR="000C5E96" w:rsidRPr="004D1D35" w:rsidRDefault="000C5E96" w:rsidP="004D1D35">
            <w:pPr>
              <w:jc w:val="center"/>
              <w:rPr>
                <w:sz w:val="28"/>
                <w:szCs w:val="28"/>
              </w:rPr>
            </w:pPr>
            <w:r w:rsidRPr="004D1D35">
              <w:rPr>
                <w:sz w:val="28"/>
                <w:szCs w:val="28"/>
              </w:rPr>
              <w:t>Р</w:t>
            </w:r>
            <w:r w:rsidR="00AF08D5" w:rsidRPr="004D1D35">
              <w:rPr>
                <w:sz w:val="28"/>
                <w:szCs w:val="28"/>
              </w:rPr>
              <w:t>з</w:t>
            </w:r>
          </w:p>
        </w:tc>
        <w:tc>
          <w:tcPr>
            <w:tcW w:w="709" w:type="dxa"/>
            <w:shd w:val="clear" w:color="auto" w:fill="auto"/>
            <w:noWrap/>
            <w:hideMark/>
          </w:tcPr>
          <w:p w:rsidR="000C5E96" w:rsidRPr="004D1D35" w:rsidRDefault="000C5E96" w:rsidP="004D1D35">
            <w:pPr>
              <w:jc w:val="center"/>
              <w:rPr>
                <w:sz w:val="28"/>
                <w:szCs w:val="28"/>
              </w:rPr>
            </w:pPr>
            <w:r w:rsidRPr="004D1D35">
              <w:rPr>
                <w:sz w:val="28"/>
                <w:szCs w:val="28"/>
              </w:rPr>
              <w:t>ПР</w:t>
            </w:r>
          </w:p>
        </w:tc>
        <w:tc>
          <w:tcPr>
            <w:tcW w:w="1843" w:type="dxa"/>
            <w:shd w:val="clear" w:color="auto" w:fill="auto"/>
            <w:noWrap/>
            <w:hideMark/>
          </w:tcPr>
          <w:p w:rsidR="000C5E96" w:rsidRPr="004D1D35" w:rsidRDefault="000C5E96" w:rsidP="004D1D35">
            <w:pPr>
              <w:jc w:val="center"/>
              <w:rPr>
                <w:sz w:val="28"/>
                <w:szCs w:val="28"/>
              </w:rPr>
            </w:pPr>
            <w:r w:rsidRPr="004D1D35">
              <w:rPr>
                <w:sz w:val="28"/>
                <w:szCs w:val="28"/>
              </w:rPr>
              <w:t>ЦСР</w:t>
            </w:r>
          </w:p>
        </w:tc>
        <w:tc>
          <w:tcPr>
            <w:tcW w:w="709" w:type="dxa"/>
            <w:shd w:val="clear" w:color="auto" w:fill="auto"/>
            <w:noWrap/>
            <w:hideMark/>
          </w:tcPr>
          <w:p w:rsidR="000C5E96" w:rsidRPr="004D1D35" w:rsidRDefault="000C5E96" w:rsidP="004D1D35">
            <w:pPr>
              <w:jc w:val="center"/>
              <w:rPr>
                <w:sz w:val="28"/>
                <w:szCs w:val="28"/>
              </w:rPr>
            </w:pPr>
            <w:r w:rsidRPr="004D1D35">
              <w:rPr>
                <w:sz w:val="28"/>
                <w:szCs w:val="28"/>
              </w:rPr>
              <w:t>ВР</w:t>
            </w:r>
          </w:p>
        </w:tc>
        <w:tc>
          <w:tcPr>
            <w:tcW w:w="1275" w:type="dxa"/>
            <w:shd w:val="clear" w:color="auto" w:fill="auto"/>
            <w:hideMark/>
          </w:tcPr>
          <w:p w:rsidR="000C5E96" w:rsidRPr="004D1D35" w:rsidRDefault="000C5E96" w:rsidP="004D1D35">
            <w:pPr>
              <w:jc w:val="center"/>
              <w:rPr>
                <w:sz w:val="28"/>
                <w:szCs w:val="28"/>
              </w:rPr>
            </w:pPr>
            <w:r w:rsidRPr="004D1D35">
              <w:rPr>
                <w:sz w:val="28"/>
                <w:szCs w:val="28"/>
              </w:rPr>
              <w:t>Сумма</w:t>
            </w:r>
            <w:r w:rsidR="003D7A32">
              <w:rPr>
                <w:sz w:val="28"/>
                <w:szCs w:val="28"/>
                <w:lang w:val="tt-RU"/>
              </w:rPr>
              <w:t>сы</w:t>
            </w:r>
            <w:r w:rsidRPr="004D1D35">
              <w:rPr>
                <w:sz w:val="28"/>
                <w:szCs w:val="28"/>
              </w:rPr>
              <w:t xml:space="preserve"> </w:t>
            </w:r>
          </w:p>
        </w:tc>
      </w:tr>
      <w:tr w:rsidR="003D7A32" w:rsidRPr="00BA48DA" w:rsidTr="00904D6F">
        <w:trPr>
          <w:trHeight w:val="435"/>
        </w:trPr>
        <w:tc>
          <w:tcPr>
            <w:tcW w:w="4268" w:type="dxa"/>
            <w:tcBorders>
              <w:top w:val="nil"/>
              <w:left w:val="single" w:sz="4" w:space="0" w:color="auto"/>
              <w:bottom w:val="single" w:sz="4" w:space="0" w:color="auto"/>
              <w:right w:val="single" w:sz="4" w:space="0" w:color="auto"/>
            </w:tcBorders>
            <w:shd w:val="clear" w:color="auto" w:fill="auto"/>
            <w:noWrap/>
            <w:hideMark/>
          </w:tcPr>
          <w:p w:rsidR="003D7A32" w:rsidRPr="003D7A32" w:rsidRDefault="003D7A32" w:rsidP="003D7A32">
            <w:pPr>
              <w:rPr>
                <w:b/>
                <w:sz w:val="28"/>
                <w:szCs w:val="28"/>
              </w:rPr>
            </w:pPr>
            <w:r w:rsidRPr="003D7A32">
              <w:rPr>
                <w:b/>
                <w:sz w:val="28"/>
                <w:szCs w:val="28"/>
              </w:rPr>
              <w:t>Гомумдәүләт мәсьәләләре</w:t>
            </w:r>
          </w:p>
        </w:tc>
        <w:tc>
          <w:tcPr>
            <w:tcW w:w="850" w:type="dxa"/>
            <w:shd w:val="clear" w:color="auto" w:fill="auto"/>
            <w:hideMark/>
          </w:tcPr>
          <w:p w:rsidR="003D7A32" w:rsidRPr="004D1D35" w:rsidRDefault="003D7A32" w:rsidP="003D7A32">
            <w:pPr>
              <w:jc w:val="center"/>
              <w:rPr>
                <w:b/>
                <w:bCs/>
                <w:sz w:val="28"/>
                <w:szCs w:val="28"/>
              </w:rPr>
            </w:pPr>
            <w:r w:rsidRPr="004D1D35">
              <w:rPr>
                <w:b/>
                <w:bCs/>
                <w:sz w:val="28"/>
                <w:szCs w:val="28"/>
              </w:rPr>
              <w:t>539</w:t>
            </w:r>
          </w:p>
        </w:tc>
        <w:tc>
          <w:tcPr>
            <w:tcW w:w="567" w:type="dxa"/>
            <w:shd w:val="clear" w:color="auto" w:fill="auto"/>
            <w:noWrap/>
            <w:hideMark/>
          </w:tcPr>
          <w:p w:rsidR="003D7A32" w:rsidRPr="004D1D35" w:rsidRDefault="003D7A32" w:rsidP="003D7A32">
            <w:pPr>
              <w:rPr>
                <w:b/>
                <w:bCs/>
                <w:sz w:val="28"/>
                <w:szCs w:val="28"/>
              </w:rPr>
            </w:pPr>
            <w:r w:rsidRPr="004D1D35">
              <w:rPr>
                <w:b/>
                <w:bCs/>
                <w:sz w:val="28"/>
                <w:szCs w:val="28"/>
              </w:rPr>
              <w:t>01</w:t>
            </w:r>
          </w:p>
        </w:tc>
        <w:tc>
          <w:tcPr>
            <w:tcW w:w="709" w:type="dxa"/>
            <w:shd w:val="clear" w:color="auto" w:fill="auto"/>
            <w:noWrap/>
            <w:hideMark/>
          </w:tcPr>
          <w:p w:rsidR="003D7A32" w:rsidRPr="004D1D35" w:rsidRDefault="003D7A32" w:rsidP="003D7A32">
            <w:pPr>
              <w:rPr>
                <w:b/>
                <w:bCs/>
                <w:sz w:val="28"/>
                <w:szCs w:val="28"/>
              </w:rPr>
            </w:pPr>
            <w:r w:rsidRPr="004D1D35">
              <w:rPr>
                <w:b/>
                <w:bCs/>
                <w:sz w:val="28"/>
                <w:szCs w:val="28"/>
              </w:rPr>
              <w:t> </w:t>
            </w:r>
          </w:p>
        </w:tc>
        <w:tc>
          <w:tcPr>
            <w:tcW w:w="1843" w:type="dxa"/>
            <w:shd w:val="clear" w:color="auto" w:fill="auto"/>
            <w:noWrap/>
            <w:hideMark/>
          </w:tcPr>
          <w:p w:rsidR="003D7A32" w:rsidRPr="004D1D35" w:rsidRDefault="003D7A32" w:rsidP="003D7A32">
            <w:pPr>
              <w:jc w:val="center"/>
              <w:rPr>
                <w:b/>
                <w:bCs/>
                <w:sz w:val="28"/>
                <w:szCs w:val="28"/>
              </w:rPr>
            </w:pPr>
            <w:r w:rsidRPr="004D1D35">
              <w:rPr>
                <w:b/>
                <w:bCs/>
                <w:sz w:val="28"/>
                <w:szCs w:val="28"/>
              </w:rPr>
              <w:t> </w:t>
            </w:r>
          </w:p>
        </w:tc>
        <w:tc>
          <w:tcPr>
            <w:tcW w:w="709" w:type="dxa"/>
            <w:shd w:val="clear" w:color="auto" w:fill="auto"/>
            <w:noWrap/>
            <w:hideMark/>
          </w:tcPr>
          <w:p w:rsidR="003D7A32" w:rsidRPr="004D1D35" w:rsidRDefault="003D7A32" w:rsidP="003D7A32">
            <w:pPr>
              <w:ind w:right="77"/>
              <w:rPr>
                <w:b/>
                <w:bCs/>
                <w:sz w:val="28"/>
                <w:szCs w:val="28"/>
              </w:rPr>
            </w:pPr>
            <w:r w:rsidRPr="004D1D35">
              <w:rPr>
                <w:b/>
                <w:bCs/>
                <w:sz w:val="28"/>
                <w:szCs w:val="28"/>
              </w:rPr>
              <w:t> </w:t>
            </w:r>
          </w:p>
        </w:tc>
        <w:tc>
          <w:tcPr>
            <w:tcW w:w="1275" w:type="dxa"/>
            <w:shd w:val="clear" w:color="auto" w:fill="auto"/>
            <w:noWrap/>
            <w:hideMark/>
          </w:tcPr>
          <w:p w:rsidR="003D7A32" w:rsidRPr="004D1D35" w:rsidRDefault="003D7A32" w:rsidP="003D7A32">
            <w:pPr>
              <w:jc w:val="center"/>
              <w:rPr>
                <w:b/>
                <w:bCs/>
                <w:sz w:val="28"/>
                <w:szCs w:val="28"/>
              </w:rPr>
            </w:pPr>
            <w:r w:rsidRPr="004D1D35">
              <w:rPr>
                <w:b/>
                <w:bCs/>
                <w:sz w:val="28"/>
                <w:szCs w:val="28"/>
              </w:rPr>
              <w:t>938,90</w:t>
            </w:r>
          </w:p>
        </w:tc>
      </w:tr>
      <w:tr w:rsidR="003D7A32" w:rsidRPr="00BA48DA" w:rsidTr="00904D6F">
        <w:trPr>
          <w:trHeight w:val="735"/>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Муниципаль берәмлек башлыгы эшчәнлеге</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01</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02</w:t>
            </w:r>
          </w:p>
        </w:tc>
        <w:tc>
          <w:tcPr>
            <w:tcW w:w="1843" w:type="dxa"/>
            <w:shd w:val="clear" w:color="auto" w:fill="auto"/>
            <w:noWrap/>
            <w:hideMark/>
          </w:tcPr>
          <w:p w:rsidR="003D7A32" w:rsidRPr="004D1D35" w:rsidRDefault="003D7A32" w:rsidP="003D7A32">
            <w:pPr>
              <w:jc w:val="center"/>
              <w:rPr>
                <w:sz w:val="28"/>
                <w:szCs w:val="28"/>
              </w:rPr>
            </w:pPr>
            <w:r w:rsidRPr="004D1D35">
              <w:rPr>
                <w:sz w:val="28"/>
                <w:szCs w:val="28"/>
              </w:rPr>
              <w:t> </w:t>
            </w:r>
          </w:p>
        </w:tc>
        <w:tc>
          <w:tcPr>
            <w:tcW w:w="709" w:type="dxa"/>
            <w:shd w:val="clear" w:color="auto" w:fill="auto"/>
            <w:noWrap/>
            <w:hideMark/>
          </w:tcPr>
          <w:p w:rsidR="003D7A32" w:rsidRPr="004D1D35" w:rsidRDefault="003D7A32" w:rsidP="003D7A32">
            <w:pPr>
              <w:rPr>
                <w:sz w:val="28"/>
                <w:szCs w:val="28"/>
              </w:rPr>
            </w:pPr>
            <w:r w:rsidRPr="004D1D35">
              <w:rPr>
                <w:sz w:val="28"/>
                <w:szCs w:val="28"/>
              </w:rPr>
              <w:t> </w:t>
            </w:r>
          </w:p>
        </w:tc>
        <w:tc>
          <w:tcPr>
            <w:tcW w:w="1275"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441,5</w:t>
            </w:r>
          </w:p>
        </w:tc>
      </w:tr>
      <w:tr w:rsidR="003D7A32" w:rsidRPr="00BA48DA" w:rsidTr="00904D6F">
        <w:trPr>
          <w:trHeight w:val="735"/>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Билгеләнгән функцияләр өлкәсендә җитәкчелек һәм идарә итү</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01</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02</w:t>
            </w:r>
          </w:p>
        </w:tc>
        <w:tc>
          <w:tcPr>
            <w:tcW w:w="1843"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99 0 00 00000</w:t>
            </w:r>
          </w:p>
        </w:tc>
        <w:tc>
          <w:tcPr>
            <w:tcW w:w="709" w:type="dxa"/>
            <w:shd w:val="clear" w:color="auto" w:fill="auto"/>
            <w:noWrap/>
            <w:hideMark/>
          </w:tcPr>
          <w:p w:rsidR="003D7A32" w:rsidRPr="004D1D35" w:rsidRDefault="003D7A32" w:rsidP="003D7A32">
            <w:pPr>
              <w:rPr>
                <w:sz w:val="28"/>
                <w:szCs w:val="28"/>
              </w:rPr>
            </w:pPr>
            <w:r w:rsidRPr="004D1D35">
              <w:rPr>
                <w:sz w:val="28"/>
                <w:szCs w:val="28"/>
              </w:rPr>
              <w:t> </w:t>
            </w:r>
          </w:p>
        </w:tc>
        <w:tc>
          <w:tcPr>
            <w:tcW w:w="1275"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441,5</w:t>
            </w:r>
          </w:p>
        </w:tc>
      </w:tr>
      <w:tr w:rsidR="003D7A32" w:rsidRPr="00BA48DA" w:rsidTr="00904D6F">
        <w:trPr>
          <w:trHeight w:val="840"/>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Муниципаль берәмлек башлыгы</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01</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02</w:t>
            </w:r>
          </w:p>
        </w:tc>
        <w:tc>
          <w:tcPr>
            <w:tcW w:w="1843"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99 0 00 02030</w:t>
            </w:r>
          </w:p>
        </w:tc>
        <w:tc>
          <w:tcPr>
            <w:tcW w:w="709" w:type="dxa"/>
            <w:shd w:val="clear" w:color="auto" w:fill="auto"/>
            <w:noWrap/>
            <w:hideMark/>
          </w:tcPr>
          <w:p w:rsidR="003D7A32" w:rsidRPr="004D1D35" w:rsidRDefault="003D7A32" w:rsidP="003D7A32">
            <w:pPr>
              <w:rPr>
                <w:sz w:val="28"/>
                <w:szCs w:val="28"/>
              </w:rPr>
            </w:pPr>
            <w:r w:rsidRPr="004D1D35">
              <w:rPr>
                <w:sz w:val="28"/>
                <w:szCs w:val="28"/>
              </w:rPr>
              <w:t> </w:t>
            </w:r>
          </w:p>
        </w:tc>
        <w:tc>
          <w:tcPr>
            <w:tcW w:w="1275"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441,5</w:t>
            </w:r>
          </w:p>
          <w:p w:rsidR="003D7A32" w:rsidRPr="004D1D35" w:rsidRDefault="003D7A32" w:rsidP="003D7A32">
            <w:pPr>
              <w:rPr>
                <w:sz w:val="28"/>
                <w:szCs w:val="28"/>
              </w:rPr>
            </w:pPr>
          </w:p>
        </w:tc>
      </w:tr>
      <w:tr w:rsidR="003D7A32" w:rsidRPr="00BA48DA" w:rsidTr="00904D6F">
        <w:trPr>
          <w:trHeight w:val="435"/>
        </w:trPr>
        <w:tc>
          <w:tcPr>
            <w:tcW w:w="4268" w:type="dxa"/>
            <w:tcBorders>
              <w:top w:val="nil"/>
              <w:left w:val="single" w:sz="4" w:space="0" w:color="auto"/>
              <w:bottom w:val="single" w:sz="4" w:space="0" w:color="auto"/>
              <w:right w:val="single" w:sz="4" w:space="0" w:color="auto"/>
            </w:tcBorders>
            <w:shd w:val="clear" w:color="auto" w:fill="auto"/>
          </w:tcPr>
          <w:p w:rsidR="003D7A32" w:rsidRPr="003D7A32" w:rsidRDefault="003D7A32" w:rsidP="003D7A32">
            <w:pPr>
              <w:rPr>
                <w:sz w:val="28"/>
                <w:szCs w:val="28"/>
              </w:rPr>
            </w:pPr>
            <w:r w:rsidRPr="003D7A32">
              <w:rPr>
                <w:sz w:val="28"/>
                <w:szCs w:val="28"/>
              </w:rPr>
              <w:t>Җирле үзидарә органнары тарафыннан функцияләр башкару</w:t>
            </w:r>
          </w:p>
        </w:tc>
        <w:tc>
          <w:tcPr>
            <w:tcW w:w="850" w:type="dxa"/>
            <w:shd w:val="clear" w:color="auto" w:fill="auto"/>
          </w:tcPr>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tcPr>
          <w:p w:rsidR="003D7A32" w:rsidRPr="004D1D35" w:rsidRDefault="003D7A32" w:rsidP="003D7A32">
            <w:pPr>
              <w:rPr>
                <w:sz w:val="28"/>
                <w:szCs w:val="28"/>
              </w:rPr>
            </w:pPr>
            <w:r w:rsidRPr="004D1D35">
              <w:rPr>
                <w:sz w:val="28"/>
                <w:szCs w:val="28"/>
              </w:rPr>
              <w:t>01</w:t>
            </w:r>
          </w:p>
        </w:tc>
        <w:tc>
          <w:tcPr>
            <w:tcW w:w="709" w:type="dxa"/>
            <w:shd w:val="clear" w:color="auto" w:fill="auto"/>
            <w:noWrap/>
          </w:tcPr>
          <w:p w:rsidR="003D7A32" w:rsidRPr="004D1D35" w:rsidRDefault="003D7A32" w:rsidP="003D7A32">
            <w:pPr>
              <w:rPr>
                <w:sz w:val="28"/>
                <w:szCs w:val="28"/>
              </w:rPr>
            </w:pPr>
            <w:r w:rsidRPr="004D1D35">
              <w:rPr>
                <w:sz w:val="28"/>
                <w:szCs w:val="28"/>
              </w:rPr>
              <w:t>02</w:t>
            </w:r>
          </w:p>
        </w:tc>
        <w:tc>
          <w:tcPr>
            <w:tcW w:w="1843" w:type="dxa"/>
            <w:shd w:val="clear" w:color="auto" w:fill="auto"/>
            <w:noWrap/>
          </w:tcPr>
          <w:p w:rsidR="003D7A32" w:rsidRPr="004D1D35" w:rsidRDefault="003D7A32" w:rsidP="003D7A32">
            <w:pPr>
              <w:jc w:val="center"/>
              <w:rPr>
                <w:sz w:val="28"/>
                <w:szCs w:val="28"/>
              </w:rPr>
            </w:pPr>
            <w:r w:rsidRPr="004D1D35">
              <w:rPr>
                <w:sz w:val="28"/>
                <w:szCs w:val="28"/>
              </w:rPr>
              <w:t>99 0 00 02030</w:t>
            </w:r>
          </w:p>
        </w:tc>
        <w:tc>
          <w:tcPr>
            <w:tcW w:w="709" w:type="dxa"/>
            <w:shd w:val="clear" w:color="auto" w:fill="auto"/>
            <w:noWrap/>
          </w:tcPr>
          <w:p w:rsidR="003D7A32" w:rsidRPr="004D1D35" w:rsidRDefault="003D7A32" w:rsidP="003D7A32">
            <w:pPr>
              <w:rPr>
                <w:sz w:val="28"/>
                <w:szCs w:val="28"/>
              </w:rPr>
            </w:pPr>
            <w:r w:rsidRPr="004D1D35">
              <w:rPr>
                <w:sz w:val="28"/>
                <w:szCs w:val="28"/>
              </w:rPr>
              <w:t>100</w:t>
            </w:r>
          </w:p>
        </w:tc>
        <w:tc>
          <w:tcPr>
            <w:tcW w:w="1275" w:type="dxa"/>
            <w:shd w:val="clear" w:color="auto" w:fill="auto"/>
            <w:noWrap/>
          </w:tcPr>
          <w:p w:rsidR="003D7A32" w:rsidRPr="004D1D35" w:rsidRDefault="003D7A32" w:rsidP="003D7A32">
            <w:pPr>
              <w:rPr>
                <w:sz w:val="28"/>
                <w:szCs w:val="28"/>
              </w:rPr>
            </w:pPr>
            <w:r w:rsidRPr="004D1D35">
              <w:rPr>
                <w:sz w:val="28"/>
                <w:szCs w:val="28"/>
              </w:rPr>
              <w:t xml:space="preserve">   441,50</w:t>
            </w:r>
          </w:p>
        </w:tc>
      </w:tr>
      <w:tr w:rsidR="003D7A32" w:rsidRPr="00BA48DA" w:rsidTr="00904D6F">
        <w:trPr>
          <w:trHeight w:val="771"/>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Башкарма органнар эшчәнлеге</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01</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04</w:t>
            </w:r>
          </w:p>
        </w:tc>
        <w:tc>
          <w:tcPr>
            <w:tcW w:w="1843" w:type="dxa"/>
            <w:shd w:val="clear" w:color="auto" w:fill="auto"/>
            <w:noWrap/>
            <w:hideMark/>
          </w:tcPr>
          <w:p w:rsidR="003D7A32" w:rsidRPr="004D1D35" w:rsidRDefault="003D7A32" w:rsidP="003D7A32">
            <w:pPr>
              <w:jc w:val="center"/>
              <w:rPr>
                <w:sz w:val="28"/>
                <w:szCs w:val="28"/>
              </w:rPr>
            </w:pPr>
          </w:p>
        </w:tc>
        <w:tc>
          <w:tcPr>
            <w:tcW w:w="709" w:type="dxa"/>
            <w:shd w:val="clear" w:color="auto" w:fill="auto"/>
            <w:noWrap/>
            <w:hideMark/>
          </w:tcPr>
          <w:p w:rsidR="003D7A32" w:rsidRPr="004D1D35" w:rsidRDefault="003D7A32" w:rsidP="003D7A32">
            <w:pPr>
              <w:jc w:val="right"/>
              <w:rPr>
                <w:sz w:val="28"/>
                <w:szCs w:val="28"/>
              </w:rPr>
            </w:pPr>
          </w:p>
        </w:tc>
        <w:tc>
          <w:tcPr>
            <w:tcW w:w="1275"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 xml:space="preserve">   432,4</w:t>
            </w:r>
          </w:p>
        </w:tc>
      </w:tr>
      <w:tr w:rsidR="003D7A32" w:rsidRPr="00BA48DA" w:rsidTr="00904D6F">
        <w:trPr>
          <w:trHeight w:val="251"/>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Үзәк аппарат</w:t>
            </w:r>
          </w:p>
        </w:tc>
        <w:tc>
          <w:tcPr>
            <w:tcW w:w="850" w:type="dxa"/>
            <w:shd w:val="clear" w:color="auto" w:fill="auto"/>
            <w:hideMark/>
          </w:tcPr>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r w:rsidRPr="004D1D35">
              <w:rPr>
                <w:sz w:val="28"/>
                <w:szCs w:val="28"/>
              </w:rPr>
              <w:t>01</w:t>
            </w:r>
          </w:p>
        </w:tc>
        <w:tc>
          <w:tcPr>
            <w:tcW w:w="709" w:type="dxa"/>
            <w:shd w:val="clear" w:color="auto" w:fill="auto"/>
            <w:noWrap/>
            <w:hideMark/>
          </w:tcPr>
          <w:p w:rsidR="003D7A32" w:rsidRPr="004D1D35" w:rsidRDefault="003D7A32" w:rsidP="003D7A32">
            <w:pPr>
              <w:rPr>
                <w:sz w:val="28"/>
                <w:szCs w:val="28"/>
              </w:rPr>
            </w:pPr>
            <w:r w:rsidRPr="004D1D35">
              <w:rPr>
                <w:sz w:val="28"/>
                <w:szCs w:val="28"/>
              </w:rPr>
              <w:t>04</w:t>
            </w:r>
          </w:p>
        </w:tc>
        <w:tc>
          <w:tcPr>
            <w:tcW w:w="1843" w:type="dxa"/>
            <w:shd w:val="clear" w:color="auto" w:fill="auto"/>
            <w:noWrap/>
            <w:hideMark/>
          </w:tcPr>
          <w:p w:rsidR="003D7A32" w:rsidRPr="004D1D35" w:rsidRDefault="003D7A32" w:rsidP="003D7A32">
            <w:pPr>
              <w:jc w:val="center"/>
              <w:rPr>
                <w:sz w:val="28"/>
                <w:szCs w:val="28"/>
              </w:rPr>
            </w:pPr>
            <w:r w:rsidRPr="004D1D35">
              <w:rPr>
                <w:sz w:val="28"/>
                <w:szCs w:val="28"/>
              </w:rPr>
              <w:t>99 0 00 02040</w:t>
            </w:r>
          </w:p>
        </w:tc>
        <w:tc>
          <w:tcPr>
            <w:tcW w:w="709" w:type="dxa"/>
            <w:shd w:val="clear" w:color="auto" w:fill="auto"/>
            <w:noWrap/>
            <w:hideMark/>
          </w:tcPr>
          <w:p w:rsidR="003D7A32" w:rsidRPr="004D1D35" w:rsidRDefault="003D7A32" w:rsidP="003D7A32">
            <w:pPr>
              <w:jc w:val="right"/>
              <w:rPr>
                <w:sz w:val="28"/>
                <w:szCs w:val="28"/>
              </w:rPr>
            </w:pPr>
          </w:p>
        </w:tc>
        <w:tc>
          <w:tcPr>
            <w:tcW w:w="1275" w:type="dxa"/>
            <w:shd w:val="clear" w:color="auto" w:fill="auto"/>
            <w:noWrap/>
            <w:hideMark/>
          </w:tcPr>
          <w:p w:rsidR="003D7A32" w:rsidRPr="004D1D35" w:rsidRDefault="003D7A32" w:rsidP="003D7A32">
            <w:pPr>
              <w:jc w:val="center"/>
              <w:rPr>
                <w:sz w:val="28"/>
                <w:szCs w:val="28"/>
              </w:rPr>
            </w:pPr>
            <w:r w:rsidRPr="004D1D35">
              <w:rPr>
                <w:sz w:val="28"/>
                <w:szCs w:val="28"/>
              </w:rPr>
              <w:t>432,4</w:t>
            </w:r>
          </w:p>
        </w:tc>
      </w:tr>
      <w:tr w:rsidR="003D7A32" w:rsidRPr="00BA48DA" w:rsidTr="00904D6F">
        <w:trPr>
          <w:trHeight w:val="2610"/>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01</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04</w:t>
            </w:r>
          </w:p>
        </w:tc>
        <w:tc>
          <w:tcPr>
            <w:tcW w:w="1843"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99 0 00 02040</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100</w:t>
            </w:r>
          </w:p>
        </w:tc>
        <w:tc>
          <w:tcPr>
            <w:tcW w:w="1275"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343,6</w:t>
            </w:r>
          </w:p>
        </w:tc>
      </w:tr>
      <w:tr w:rsidR="003D7A32" w:rsidRPr="00BA48DA" w:rsidTr="00904D6F">
        <w:trPr>
          <w:trHeight w:val="660"/>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Дәүләт (муниципаль) ихтыяҗлары өчен товарлар, эшләр һәм хезмәт күрсәтүләр сатып алу</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01</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04</w:t>
            </w:r>
          </w:p>
        </w:tc>
        <w:tc>
          <w:tcPr>
            <w:tcW w:w="1843"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99 0 00 02040</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200</w:t>
            </w:r>
          </w:p>
        </w:tc>
        <w:tc>
          <w:tcPr>
            <w:tcW w:w="1275"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84,0</w:t>
            </w:r>
          </w:p>
        </w:tc>
      </w:tr>
      <w:tr w:rsidR="003D7A32" w:rsidRPr="00BA48DA" w:rsidTr="00904D6F">
        <w:trPr>
          <w:trHeight w:val="576"/>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lastRenderedPageBreak/>
              <w:t>Оешмалар мөлкәтенә салым һәм җир салымы түләү</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01</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04</w:t>
            </w:r>
          </w:p>
        </w:tc>
        <w:tc>
          <w:tcPr>
            <w:tcW w:w="1843"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99 0 00 02040</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800</w:t>
            </w:r>
          </w:p>
        </w:tc>
        <w:tc>
          <w:tcPr>
            <w:tcW w:w="1275"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 xml:space="preserve">4,8   </w:t>
            </w:r>
          </w:p>
        </w:tc>
      </w:tr>
      <w:tr w:rsidR="003D7A32" w:rsidRPr="00BA48DA" w:rsidTr="00904D6F">
        <w:trPr>
          <w:trHeight w:val="375"/>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Резерв фондлар</w:t>
            </w:r>
          </w:p>
        </w:tc>
        <w:tc>
          <w:tcPr>
            <w:tcW w:w="850" w:type="dxa"/>
            <w:shd w:val="clear" w:color="auto" w:fill="auto"/>
            <w:hideMark/>
          </w:tcPr>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r w:rsidRPr="004D1D35">
              <w:rPr>
                <w:sz w:val="28"/>
                <w:szCs w:val="28"/>
              </w:rPr>
              <w:t>01</w:t>
            </w:r>
          </w:p>
        </w:tc>
        <w:tc>
          <w:tcPr>
            <w:tcW w:w="709" w:type="dxa"/>
            <w:shd w:val="clear" w:color="auto" w:fill="auto"/>
            <w:noWrap/>
            <w:hideMark/>
          </w:tcPr>
          <w:p w:rsidR="003D7A32" w:rsidRPr="004D1D35" w:rsidRDefault="003D7A32" w:rsidP="003D7A32">
            <w:pPr>
              <w:rPr>
                <w:sz w:val="28"/>
                <w:szCs w:val="28"/>
              </w:rPr>
            </w:pPr>
            <w:r w:rsidRPr="004D1D35">
              <w:rPr>
                <w:sz w:val="28"/>
                <w:szCs w:val="28"/>
              </w:rPr>
              <w:t>11</w:t>
            </w:r>
          </w:p>
        </w:tc>
        <w:tc>
          <w:tcPr>
            <w:tcW w:w="1843" w:type="dxa"/>
            <w:shd w:val="clear" w:color="auto" w:fill="auto"/>
            <w:noWrap/>
            <w:hideMark/>
          </w:tcPr>
          <w:p w:rsidR="003D7A32" w:rsidRPr="004D1D35" w:rsidRDefault="003D7A32" w:rsidP="003D7A32">
            <w:pPr>
              <w:jc w:val="center"/>
              <w:rPr>
                <w:sz w:val="28"/>
                <w:szCs w:val="28"/>
              </w:rPr>
            </w:pPr>
            <w:r w:rsidRPr="004D1D35">
              <w:rPr>
                <w:sz w:val="28"/>
                <w:szCs w:val="28"/>
              </w:rPr>
              <w:t> </w:t>
            </w:r>
          </w:p>
        </w:tc>
        <w:tc>
          <w:tcPr>
            <w:tcW w:w="709" w:type="dxa"/>
            <w:shd w:val="clear" w:color="auto" w:fill="auto"/>
            <w:noWrap/>
            <w:hideMark/>
          </w:tcPr>
          <w:p w:rsidR="003D7A32" w:rsidRPr="004D1D35" w:rsidRDefault="003D7A32" w:rsidP="003D7A32">
            <w:pPr>
              <w:rPr>
                <w:sz w:val="28"/>
                <w:szCs w:val="28"/>
              </w:rPr>
            </w:pPr>
            <w:r w:rsidRPr="004D1D35">
              <w:rPr>
                <w:sz w:val="28"/>
                <w:szCs w:val="28"/>
              </w:rPr>
              <w:t> </w:t>
            </w:r>
          </w:p>
        </w:tc>
        <w:tc>
          <w:tcPr>
            <w:tcW w:w="1275" w:type="dxa"/>
            <w:shd w:val="clear" w:color="auto" w:fill="auto"/>
            <w:noWrap/>
            <w:hideMark/>
          </w:tcPr>
          <w:p w:rsidR="003D7A32" w:rsidRPr="004D1D35" w:rsidRDefault="003D7A32" w:rsidP="003D7A32">
            <w:pPr>
              <w:jc w:val="center"/>
              <w:rPr>
                <w:sz w:val="28"/>
                <w:szCs w:val="28"/>
              </w:rPr>
            </w:pPr>
            <w:r w:rsidRPr="004D1D35">
              <w:rPr>
                <w:sz w:val="28"/>
                <w:szCs w:val="28"/>
              </w:rPr>
              <w:t>15,00</w:t>
            </w:r>
          </w:p>
        </w:tc>
      </w:tr>
      <w:tr w:rsidR="003D7A32" w:rsidRPr="00BA48DA" w:rsidTr="00904D6F">
        <w:trPr>
          <w:trHeight w:val="659"/>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Муниципаль район башкарма комитетының резерв фонды</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01</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11</w:t>
            </w:r>
          </w:p>
        </w:tc>
        <w:tc>
          <w:tcPr>
            <w:tcW w:w="1843"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99 0 00 07411</w:t>
            </w:r>
          </w:p>
        </w:tc>
        <w:tc>
          <w:tcPr>
            <w:tcW w:w="709" w:type="dxa"/>
            <w:shd w:val="clear" w:color="auto" w:fill="auto"/>
            <w:noWrap/>
            <w:hideMark/>
          </w:tcPr>
          <w:p w:rsidR="003D7A32" w:rsidRPr="004D1D35" w:rsidRDefault="003D7A32" w:rsidP="003D7A32">
            <w:pPr>
              <w:rPr>
                <w:sz w:val="28"/>
                <w:szCs w:val="28"/>
              </w:rPr>
            </w:pPr>
            <w:r w:rsidRPr="004D1D35">
              <w:rPr>
                <w:sz w:val="28"/>
                <w:szCs w:val="28"/>
              </w:rPr>
              <w:t> </w:t>
            </w:r>
          </w:p>
        </w:tc>
        <w:tc>
          <w:tcPr>
            <w:tcW w:w="1275"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15,00</w:t>
            </w:r>
          </w:p>
        </w:tc>
      </w:tr>
      <w:tr w:rsidR="003D7A32" w:rsidRPr="00BA48DA" w:rsidTr="00904D6F">
        <w:trPr>
          <w:trHeight w:val="420"/>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Башка чыгымнар</w:t>
            </w:r>
          </w:p>
        </w:tc>
        <w:tc>
          <w:tcPr>
            <w:tcW w:w="850" w:type="dxa"/>
            <w:shd w:val="clear" w:color="auto" w:fill="auto"/>
            <w:hideMark/>
          </w:tcPr>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r w:rsidRPr="004D1D35">
              <w:rPr>
                <w:sz w:val="28"/>
                <w:szCs w:val="28"/>
              </w:rPr>
              <w:t>01</w:t>
            </w:r>
          </w:p>
        </w:tc>
        <w:tc>
          <w:tcPr>
            <w:tcW w:w="709" w:type="dxa"/>
            <w:shd w:val="clear" w:color="auto" w:fill="auto"/>
            <w:noWrap/>
            <w:hideMark/>
          </w:tcPr>
          <w:p w:rsidR="003D7A32" w:rsidRPr="004D1D35" w:rsidRDefault="003D7A32" w:rsidP="003D7A32">
            <w:pPr>
              <w:rPr>
                <w:sz w:val="28"/>
                <w:szCs w:val="28"/>
              </w:rPr>
            </w:pPr>
            <w:r w:rsidRPr="004D1D35">
              <w:rPr>
                <w:sz w:val="28"/>
                <w:szCs w:val="28"/>
              </w:rPr>
              <w:t>11</w:t>
            </w:r>
          </w:p>
        </w:tc>
        <w:tc>
          <w:tcPr>
            <w:tcW w:w="1843" w:type="dxa"/>
            <w:shd w:val="clear" w:color="auto" w:fill="auto"/>
            <w:noWrap/>
            <w:hideMark/>
          </w:tcPr>
          <w:p w:rsidR="003D7A32" w:rsidRPr="004D1D35" w:rsidRDefault="003D7A32" w:rsidP="003D7A32">
            <w:pPr>
              <w:jc w:val="center"/>
              <w:rPr>
                <w:sz w:val="28"/>
                <w:szCs w:val="28"/>
              </w:rPr>
            </w:pPr>
            <w:r w:rsidRPr="004D1D35">
              <w:rPr>
                <w:sz w:val="28"/>
                <w:szCs w:val="28"/>
              </w:rPr>
              <w:t>99 0 00 07411</w:t>
            </w:r>
          </w:p>
        </w:tc>
        <w:tc>
          <w:tcPr>
            <w:tcW w:w="709" w:type="dxa"/>
            <w:shd w:val="clear" w:color="auto" w:fill="auto"/>
            <w:noWrap/>
            <w:hideMark/>
          </w:tcPr>
          <w:p w:rsidR="003D7A32" w:rsidRPr="004D1D35" w:rsidRDefault="003D7A32" w:rsidP="003D7A32">
            <w:pPr>
              <w:rPr>
                <w:sz w:val="28"/>
                <w:szCs w:val="28"/>
              </w:rPr>
            </w:pPr>
            <w:r w:rsidRPr="004D1D35">
              <w:rPr>
                <w:sz w:val="28"/>
                <w:szCs w:val="28"/>
              </w:rPr>
              <w:t>800</w:t>
            </w:r>
          </w:p>
        </w:tc>
        <w:tc>
          <w:tcPr>
            <w:tcW w:w="1275" w:type="dxa"/>
            <w:shd w:val="clear" w:color="auto" w:fill="auto"/>
            <w:noWrap/>
            <w:hideMark/>
          </w:tcPr>
          <w:p w:rsidR="003D7A32" w:rsidRPr="004D1D35" w:rsidRDefault="003D7A32" w:rsidP="003D7A32">
            <w:pPr>
              <w:jc w:val="center"/>
              <w:rPr>
                <w:sz w:val="28"/>
                <w:szCs w:val="28"/>
              </w:rPr>
            </w:pPr>
            <w:r w:rsidRPr="004D1D35">
              <w:rPr>
                <w:sz w:val="28"/>
                <w:szCs w:val="28"/>
              </w:rPr>
              <w:t>15,00</w:t>
            </w:r>
          </w:p>
        </w:tc>
      </w:tr>
      <w:tr w:rsidR="003D7A32" w:rsidRPr="00BA48DA" w:rsidTr="00904D6F">
        <w:trPr>
          <w:trHeight w:val="655"/>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Башка гомумдәүләт мәсьәләләре</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01</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13</w:t>
            </w:r>
          </w:p>
        </w:tc>
        <w:tc>
          <w:tcPr>
            <w:tcW w:w="1843" w:type="dxa"/>
            <w:shd w:val="clear" w:color="auto" w:fill="auto"/>
            <w:noWrap/>
            <w:hideMark/>
          </w:tcPr>
          <w:p w:rsidR="003D7A32" w:rsidRPr="004D1D35" w:rsidRDefault="003D7A32" w:rsidP="003D7A32">
            <w:pPr>
              <w:jc w:val="center"/>
              <w:rPr>
                <w:sz w:val="28"/>
                <w:szCs w:val="28"/>
              </w:rPr>
            </w:pPr>
            <w:r w:rsidRPr="004D1D35">
              <w:rPr>
                <w:sz w:val="28"/>
                <w:szCs w:val="28"/>
              </w:rPr>
              <w:t> </w:t>
            </w:r>
          </w:p>
        </w:tc>
        <w:tc>
          <w:tcPr>
            <w:tcW w:w="709" w:type="dxa"/>
            <w:shd w:val="clear" w:color="auto" w:fill="auto"/>
            <w:noWrap/>
            <w:hideMark/>
          </w:tcPr>
          <w:p w:rsidR="003D7A32" w:rsidRPr="004D1D35" w:rsidRDefault="003D7A32" w:rsidP="003D7A32">
            <w:pPr>
              <w:rPr>
                <w:sz w:val="28"/>
                <w:szCs w:val="28"/>
              </w:rPr>
            </w:pPr>
            <w:r w:rsidRPr="004D1D35">
              <w:rPr>
                <w:sz w:val="28"/>
                <w:szCs w:val="28"/>
              </w:rPr>
              <w:t> </w:t>
            </w:r>
          </w:p>
        </w:tc>
        <w:tc>
          <w:tcPr>
            <w:tcW w:w="1275"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 xml:space="preserve">    50,0</w:t>
            </w:r>
          </w:p>
        </w:tc>
      </w:tr>
      <w:tr w:rsidR="003D7A32" w:rsidRPr="00BA48DA" w:rsidTr="00904D6F">
        <w:trPr>
          <w:trHeight w:val="381"/>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Мөлкәткә салым түләү</w:t>
            </w:r>
          </w:p>
        </w:tc>
        <w:tc>
          <w:tcPr>
            <w:tcW w:w="850" w:type="dxa"/>
            <w:shd w:val="clear" w:color="auto" w:fill="auto"/>
            <w:hideMark/>
          </w:tcPr>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r w:rsidRPr="004D1D35">
              <w:rPr>
                <w:sz w:val="28"/>
                <w:szCs w:val="28"/>
              </w:rPr>
              <w:t>01</w:t>
            </w:r>
          </w:p>
        </w:tc>
        <w:tc>
          <w:tcPr>
            <w:tcW w:w="709" w:type="dxa"/>
            <w:shd w:val="clear" w:color="auto" w:fill="auto"/>
            <w:noWrap/>
            <w:hideMark/>
          </w:tcPr>
          <w:p w:rsidR="003D7A32" w:rsidRPr="004D1D35" w:rsidRDefault="003D7A32" w:rsidP="003D7A32">
            <w:pPr>
              <w:rPr>
                <w:sz w:val="28"/>
                <w:szCs w:val="28"/>
              </w:rPr>
            </w:pPr>
            <w:r w:rsidRPr="004D1D35">
              <w:rPr>
                <w:sz w:val="28"/>
                <w:szCs w:val="28"/>
              </w:rPr>
              <w:t>13</w:t>
            </w:r>
          </w:p>
        </w:tc>
        <w:tc>
          <w:tcPr>
            <w:tcW w:w="1843" w:type="dxa"/>
            <w:shd w:val="clear" w:color="auto" w:fill="auto"/>
            <w:noWrap/>
            <w:hideMark/>
          </w:tcPr>
          <w:p w:rsidR="003D7A32" w:rsidRPr="004D1D35" w:rsidRDefault="003D7A32" w:rsidP="003D7A32">
            <w:pPr>
              <w:jc w:val="center"/>
              <w:rPr>
                <w:sz w:val="28"/>
                <w:szCs w:val="28"/>
              </w:rPr>
            </w:pPr>
            <w:r w:rsidRPr="004D1D35">
              <w:rPr>
                <w:sz w:val="28"/>
                <w:szCs w:val="28"/>
              </w:rPr>
              <w:t>9900002950</w:t>
            </w:r>
          </w:p>
        </w:tc>
        <w:tc>
          <w:tcPr>
            <w:tcW w:w="709" w:type="dxa"/>
            <w:shd w:val="clear" w:color="auto" w:fill="auto"/>
            <w:noWrap/>
            <w:hideMark/>
          </w:tcPr>
          <w:p w:rsidR="003D7A32" w:rsidRPr="004D1D35" w:rsidRDefault="003D7A32" w:rsidP="003D7A32">
            <w:pPr>
              <w:rPr>
                <w:sz w:val="28"/>
                <w:szCs w:val="28"/>
              </w:rPr>
            </w:pPr>
          </w:p>
        </w:tc>
        <w:tc>
          <w:tcPr>
            <w:tcW w:w="1275" w:type="dxa"/>
            <w:shd w:val="clear" w:color="auto" w:fill="auto"/>
            <w:noWrap/>
            <w:hideMark/>
          </w:tcPr>
          <w:p w:rsidR="003D7A32" w:rsidRPr="004D1D35" w:rsidRDefault="003D7A32" w:rsidP="003D7A32">
            <w:pPr>
              <w:jc w:val="center"/>
              <w:rPr>
                <w:sz w:val="28"/>
                <w:szCs w:val="28"/>
              </w:rPr>
            </w:pPr>
            <w:r w:rsidRPr="004D1D35">
              <w:rPr>
                <w:sz w:val="28"/>
                <w:szCs w:val="28"/>
              </w:rPr>
              <w:t>50,0</w:t>
            </w:r>
          </w:p>
        </w:tc>
      </w:tr>
      <w:tr w:rsidR="003D7A32" w:rsidRPr="00BA48DA" w:rsidTr="00904D6F">
        <w:trPr>
          <w:trHeight w:val="870"/>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Оешмалар мөлкәтенә салым һәм җир салымы түләү</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01</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13</w:t>
            </w:r>
          </w:p>
        </w:tc>
        <w:tc>
          <w:tcPr>
            <w:tcW w:w="1843"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9900002950</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800</w:t>
            </w:r>
          </w:p>
        </w:tc>
        <w:tc>
          <w:tcPr>
            <w:tcW w:w="1275"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49,0</w:t>
            </w:r>
          </w:p>
          <w:p w:rsidR="003D7A32" w:rsidRPr="004D1D35" w:rsidRDefault="003D7A32" w:rsidP="003D7A32">
            <w:pPr>
              <w:jc w:val="center"/>
              <w:rPr>
                <w:sz w:val="28"/>
                <w:szCs w:val="28"/>
              </w:rPr>
            </w:pPr>
          </w:p>
        </w:tc>
      </w:tr>
      <w:tr w:rsidR="003D7A32" w:rsidRPr="00BA48DA" w:rsidTr="00904D6F">
        <w:trPr>
          <w:trHeight w:val="403"/>
        </w:trPr>
        <w:tc>
          <w:tcPr>
            <w:tcW w:w="4268" w:type="dxa"/>
            <w:tcBorders>
              <w:top w:val="nil"/>
              <w:left w:val="single" w:sz="4" w:space="0" w:color="auto"/>
              <w:bottom w:val="single" w:sz="4" w:space="0" w:color="auto"/>
              <w:right w:val="single" w:sz="4" w:space="0" w:color="auto"/>
            </w:tcBorders>
            <w:shd w:val="clear" w:color="auto" w:fill="auto"/>
          </w:tcPr>
          <w:p w:rsidR="003D7A32" w:rsidRPr="003D7A32" w:rsidRDefault="003D7A32" w:rsidP="003D7A32">
            <w:pPr>
              <w:rPr>
                <w:sz w:val="28"/>
                <w:szCs w:val="28"/>
              </w:rPr>
            </w:pPr>
            <w:r w:rsidRPr="003D7A32">
              <w:rPr>
                <w:sz w:val="28"/>
                <w:szCs w:val="28"/>
              </w:rPr>
              <w:t>2015-2022 елларга Алексеевск муниципаль районының коррупциягә каршы комплекслы программасы</w:t>
            </w:r>
          </w:p>
        </w:tc>
        <w:tc>
          <w:tcPr>
            <w:tcW w:w="850" w:type="dxa"/>
            <w:shd w:val="clear" w:color="auto" w:fill="auto"/>
          </w:tcPr>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tcPr>
          <w:p w:rsidR="003D7A32" w:rsidRPr="004D1D35" w:rsidRDefault="003D7A32" w:rsidP="003D7A32">
            <w:pPr>
              <w:rPr>
                <w:sz w:val="28"/>
                <w:szCs w:val="28"/>
              </w:rPr>
            </w:pPr>
            <w:r w:rsidRPr="004D1D35">
              <w:rPr>
                <w:sz w:val="28"/>
                <w:szCs w:val="28"/>
              </w:rPr>
              <w:t>01</w:t>
            </w:r>
          </w:p>
        </w:tc>
        <w:tc>
          <w:tcPr>
            <w:tcW w:w="709" w:type="dxa"/>
            <w:shd w:val="clear" w:color="auto" w:fill="auto"/>
            <w:noWrap/>
          </w:tcPr>
          <w:p w:rsidR="003D7A32" w:rsidRPr="004D1D35" w:rsidRDefault="003D7A32" w:rsidP="003D7A32">
            <w:pPr>
              <w:rPr>
                <w:sz w:val="28"/>
                <w:szCs w:val="28"/>
              </w:rPr>
            </w:pPr>
            <w:r w:rsidRPr="004D1D35">
              <w:rPr>
                <w:sz w:val="28"/>
                <w:szCs w:val="28"/>
              </w:rPr>
              <w:t>13</w:t>
            </w:r>
          </w:p>
        </w:tc>
        <w:tc>
          <w:tcPr>
            <w:tcW w:w="1843" w:type="dxa"/>
            <w:shd w:val="clear" w:color="auto" w:fill="auto"/>
            <w:noWrap/>
          </w:tcPr>
          <w:p w:rsidR="003D7A32" w:rsidRPr="004D1D35" w:rsidRDefault="003D7A32" w:rsidP="003D7A32">
            <w:pPr>
              <w:jc w:val="center"/>
              <w:rPr>
                <w:sz w:val="28"/>
                <w:szCs w:val="28"/>
              </w:rPr>
            </w:pPr>
            <w:r w:rsidRPr="004D1D35">
              <w:rPr>
                <w:sz w:val="28"/>
                <w:szCs w:val="28"/>
              </w:rPr>
              <w:t>9900002043</w:t>
            </w:r>
          </w:p>
        </w:tc>
        <w:tc>
          <w:tcPr>
            <w:tcW w:w="709" w:type="dxa"/>
            <w:shd w:val="clear" w:color="auto" w:fill="auto"/>
            <w:noWrap/>
          </w:tcPr>
          <w:p w:rsidR="003D7A32" w:rsidRPr="004D1D35" w:rsidRDefault="003D7A32" w:rsidP="003D7A32">
            <w:pPr>
              <w:rPr>
                <w:sz w:val="28"/>
                <w:szCs w:val="28"/>
              </w:rPr>
            </w:pPr>
            <w:r w:rsidRPr="004D1D35">
              <w:rPr>
                <w:sz w:val="28"/>
                <w:szCs w:val="28"/>
              </w:rPr>
              <w:t>200</w:t>
            </w:r>
          </w:p>
        </w:tc>
        <w:tc>
          <w:tcPr>
            <w:tcW w:w="1275" w:type="dxa"/>
            <w:shd w:val="clear" w:color="auto" w:fill="auto"/>
            <w:noWrap/>
          </w:tcPr>
          <w:p w:rsidR="003D7A32" w:rsidRPr="004D1D35" w:rsidRDefault="003D7A32" w:rsidP="003D7A32">
            <w:pPr>
              <w:jc w:val="center"/>
              <w:rPr>
                <w:sz w:val="28"/>
                <w:szCs w:val="28"/>
              </w:rPr>
            </w:pPr>
            <w:r w:rsidRPr="004D1D35">
              <w:rPr>
                <w:sz w:val="28"/>
                <w:szCs w:val="28"/>
              </w:rPr>
              <w:t>1,00</w:t>
            </w:r>
          </w:p>
        </w:tc>
      </w:tr>
      <w:tr w:rsidR="003D7A32" w:rsidRPr="00BA48DA" w:rsidTr="00904D6F">
        <w:trPr>
          <w:trHeight w:val="375"/>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b/>
                <w:sz w:val="28"/>
                <w:szCs w:val="28"/>
              </w:rPr>
            </w:pPr>
            <w:r w:rsidRPr="003D7A32">
              <w:rPr>
                <w:b/>
                <w:sz w:val="28"/>
                <w:szCs w:val="28"/>
              </w:rPr>
              <w:t>Милли оборона</w:t>
            </w:r>
          </w:p>
        </w:tc>
        <w:tc>
          <w:tcPr>
            <w:tcW w:w="850" w:type="dxa"/>
            <w:shd w:val="clear" w:color="auto" w:fill="auto"/>
            <w:hideMark/>
          </w:tcPr>
          <w:p w:rsidR="003D7A32" w:rsidRPr="004D1D35" w:rsidRDefault="003D7A32" w:rsidP="003D7A32">
            <w:pPr>
              <w:jc w:val="center"/>
              <w:rPr>
                <w:b/>
                <w:bCs/>
                <w:sz w:val="28"/>
                <w:szCs w:val="28"/>
              </w:rPr>
            </w:pPr>
            <w:r w:rsidRPr="004D1D35">
              <w:rPr>
                <w:b/>
                <w:bCs/>
                <w:sz w:val="28"/>
                <w:szCs w:val="28"/>
              </w:rPr>
              <w:t>539</w:t>
            </w:r>
          </w:p>
        </w:tc>
        <w:tc>
          <w:tcPr>
            <w:tcW w:w="567" w:type="dxa"/>
            <w:shd w:val="clear" w:color="auto" w:fill="auto"/>
            <w:noWrap/>
            <w:hideMark/>
          </w:tcPr>
          <w:p w:rsidR="003D7A32" w:rsidRPr="004D1D35" w:rsidRDefault="003D7A32" w:rsidP="003D7A32">
            <w:pPr>
              <w:rPr>
                <w:b/>
                <w:bCs/>
                <w:sz w:val="28"/>
                <w:szCs w:val="28"/>
              </w:rPr>
            </w:pPr>
            <w:r w:rsidRPr="004D1D35">
              <w:rPr>
                <w:b/>
                <w:bCs/>
                <w:sz w:val="28"/>
                <w:szCs w:val="28"/>
              </w:rPr>
              <w:t>02</w:t>
            </w:r>
          </w:p>
        </w:tc>
        <w:tc>
          <w:tcPr>
            <w:tcW w:w="709" w:type="dxa"/>
            <w:shd w:val="clear" w:color="auto" w:fill="auto"/>
            <w:noWrap/>
            <w:hideMark/>
          </w:tcPr>
          <w:p w:rsidR="003D7A32" w:rsidRPr="004D1D35" w:rsidRDefault="003D7A32" w:rsidP="003D7A32">
            <w:pPr>
              <w:rPr>
                <w:b/>
                <w:sz w:val="28"/>
                <w:szCs w:val="28"/>
              </w:rPr>
            </w:pPr>
            <w:r w:rsidRPr="004D1D35">
              <w:rPr>
                <w:b/>
                <w:sz w:val="28"/>
                <w:szCs w:val="28"/>
              </w:rPr>
              <w:t> </w:t>
            </w:r>
          </w:p>
        </w:tc>
        <w:tc>
          <w:tcPr>
            <w:tcW w:w="1843" w:type="dxa"/>
            <w:shd w:val="clear" w:color="auto" w:fill="auto"/>
            <w:noWrap/>
            <w:hideMark/>
          </w:tcPr>
          <w:p w:rsidR="003D7A32" w:rsidRPr="004D1D35" w:rsidRDefault="003D7A32" w:rsidP="003D7A32">
            <w:pPr>
              <w:rPr>
                <w:b/>
                <w:sz w:val="28"/>
                <w:szCs w:val="28"/>
              </w:rPr>
            </w:pPr>
            <w:r w:rsidRPr="004D1D35">
              <w:rPr>
                <w:b/>
                <w:sz w:val="28"/>
                <w:szCs w:val="28"/>
              </w:rPr>
              <w:t> </w:t>
            </w:r>
          </w:p>
        </w:tc>
        <w:tc>
          <w:tcPr>
            <w:tcW w:w="709" w:type="dxa"/>
            <w:shd w:val="clear" w:color="auto" w:fill="auto"/>
            <w:noWrap/>
            <w:hideMark/>
          </w:tcPr>
          <w:p w:rsidR="003D7A32" w:rsidRPr="004D1D35" w:rsidRDefault="003D7A32" w:rsidP="003D7A32">
            <w:pPr>
              <w:rPr>
                <w:b/>
                <w:sz w:val="28"/>
                <w:szCs w:val="28"/>
              </w:rPr>
            </w:pPr>
            <w:r w:rsidRPr="004D1D35">
              <w:rPr>
                <w:b/>
                <w:sz w:val="28"/>
                <w:szCs w:val="28"/>
              </w:rPr>
              <w:t> </w:t>
            </w:r>
          </w:p>
        </w:tc>
        <w:tc>
          <w:tcPr>
            <w:tcW w:w="1275" w:type="dxa"/>
            <w:shd w:val="clear" w:color="auto" w:fill="auto"/>
            <w:noWrap/>
          </w:tcPr>
          <w:p w:rsidR="003D7A32" w:rsidRPr="004D1D35" w:rsidRDefault="003D7A32" w:rsidP="003D7A32">
            <w:pPr>
              <w:jc w:val="center"/>
              <w:rPr>
                <w:b/>
                <w:bCs/>
                <w:sz w:val="28"/>
                <w:szCs w:val="28"/>
              </w:rPr>
            </w:pPr>
            <w:r w:rsidRPr="004D1D35">
              <w:rPr>
                <w:b/>
                <w:bCs/>
                <w:sz w:val="28"/>
                <w:szCs w:val="28"/>
              </w:rPr>
              <w:t>100,0</w:t>
            </w:r>
          </w:p>
        </w:tc>
      </w:tr>
      <w:tr w:rsidR="003D7A32" w:rsidRPr="00BA48DA" w:rsidTr="00904D6F">
        <w:trPr>
          <w:trHeight w:val="625"/>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Мобилизация һәм хәрби булмаган әзерлек</w:t>
            </w:r>
          </w:p>
        </w:tc>
        <w:tc>
          <w:tcPr>
            <w:tcW w:w="850" w:type="dxa"/>
            <w:shd w:val="clear" w:color="auto" w:fill="auto"/>
            <w:hideMark/>
          </w:tcPr>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r w:rsidRPr="004D1D35">
              <w:rPr>
                <w:sz w:val="28"/>
                <w:szCs w:val="28"/>
              </w:rPr>
              <w:t>02</w:t>
            </w:r>
          </w:p>
        </w:tc>
        <w:tc>
          <w:tcPr>
            <w:tcW w:w="709" w:type="dxa"/>
            <w:shd w:val="clear" w:color="auto" w:fill="auto"/>
            <w:noWrap/>
            <w:hideMark/>
          </w:tcPr>
          <w:p w:rsidR="003D7A32" w:rsidRPr="004D1D35" w:rsidRDefault="003D7A32" w:rsidP="003D7A32">
            <w:pPr>
              <w:rPr>
                <w:sz w:val="28"/>
                <w:szCs w:val="28"/>
              </w:rPr>
            </w:pPr>
            <w:r w:rsidRPr="004D1D35">
              <w:rPr>
                <w:sz w:val="28"/>
                <w:szCs w:val="28"/>
              </w:rPr>
              <w:t>03</w:t>
            </w:r>
          </w:p>
        </w:tc>
        <w:tc>
          <w:tcPr>
            <w:tcW w:w="1843" w:type="dxa"/>
            <w:shd w:val="clear" w:color="auto" w:fill="auto"/>
            <w:noWrap/>
            <w:hideMark/>
          </w:tcPr>
          <w:p w:rsidR="003D7A32" w:rsidRPr="004D1D35" w:rsidRDefault="003D7A32" w:rsidP="003D7A32">
            <w:pPr>
              <w:rPr>
                <w:sz w:val="28"/>
                <w:szCs w:val="28"/>
              </w:rPr>
            </w:pPr>
            <w:r w:rsidRPr="004D1D35">
              <w:rPr>
                <w:sz w:val="28"/>
                <w:szCs w:val="28"/>
              </w:rPr>
              <w:t> </w:t>
            </w:r>
          </w:p>
        </w:tc>
        <w:tc>
          <w:tcPr>
            <w:tcW w:w="709" w:type="dxa"/>
            <w:shd w:val="clear" w:color="auto" w:fill="auto"/>
            <w:noWrap/>
            <w:hideMark/>
          </w:tcPr>
          <w:p w:rsidR="003D7A32" w:rsidRPr="004D1D35" w:rsidRDefault="003D7A32" w:rsidP="003D7A32">
            <w:pPr>
              <w:rPr>
                <w:sz w:val="28"/>
                <w:szCs w:val="28"/>
              </w:rPr>
            </w:pPr>
            <w:r w:rsidRPr="004D1D35">
              <w:rPr>
                <w:sz w:val="28"/>
                <w:szCs w:val="28"/>
              </w:rPr>
              <w:t> </w:t>
            </w:r>
          </w:p>
        </w:tc>
        <w:tc>
          <w:tcPr>
            <w:tcW w:w="1275" w:type="dxa"/>
            <w:shd w:val="clear" w:color="auto" w:fill="auto"/>
            <w:noWrap/>
          </w:tcPr>
          <w:p w:rsidR="003D7A32" w:rsidRPr="004D1D35" w:rsidRDefault="003D7A32" w:rsidP="003D7A32">
            <w:pPr>
              <w:jc w:val="center"/>
              <w:rPr>
                <w:sz w:val="28"/>
                <w:szCs w:val="28"/>
              </w:rPr>
            </w:pPr>
            <w:r w:rsidRPr="004D1D35">
              <w:rPr>
                <w:sz w:val="28"/>
                <w:szCs w:val="28"/>
              </w:rPr>
              <w:t>100,0</w:t>
            </w:r>
          </w:p>
        </w:tc>
      </w:tr>
      <w:tr w:rsidR="003D7A32" w:rsidRPr="00BA48DA" w:rsidTr="00904D6F">
        <w:trPr>
          <w:trHeight w:val="1500"/>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Хәрби комиссариатлар булмаган территорияләрдә беренчел хәрби исәпкә алуны гамәлгә ашыру</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02</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03</w:t>
            </w:r>
          </w:p>
        </w:tc>
        <w:tc>
          <w:tcPr>
            <w:tcW w:w="1843"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99 0 00 51180</w:t>
            </w:r>
          </w:p>
        </w:tc>
        <w:tc>
          <w:tcPr>
            <w:tcW w:w="709" w:type="dxa"/>
            <w:shd w:val="clear" w:color="auto" w:fill="auto"/>
            <w:noWrap/>
            <w:hideMark/>
          </w:tcPr>
          <w:p w:rsidR="003D7A32" w:rsidRPr="004D1D35" w:rsidRDefault="003D7A32" w:rsidP="003D7A32">
            <w:pPr>
              <w:rPr>
                <w:sz w:val="28"/>
                <w:szCs w:val="28"/>
              </w:rPr>
            </w:pPr>
            <w:r w:rsidRPr="004D1D35">
              <w:rPr>
                <w:sz w:val="28"/>
                <w:szCs w:val="28"/>
              </w:rPr>
              <w:t> </w:t>
            </w:r>
          </w:p>
        </w:tc>
        <w:tc>
          <w:tcPr>
            <w:tcW w:w="1275" w:type="dxa"/>
            <w:shd w:val="clear" w:color="auto" w:fill="auto"/>
            <w:noWrap/>
          </w:tcPr>
          <w:p w:rsidR="003D7A32" w:rsidRPr="004D1D35" w:rsidRDefault="003D7A32" w:rsidP="003D7A32">
            <w:pPr>
              <w:jc w:val="center"/>
              <w:rPr>
                <w:sz w:val="28"/>
                <w:szCs w:val="28"/>
              </w:rPr>
            </w:pPr>
            <w:r w:rsidRPr="004D1D35">
              <w:rPr>
                <w:sz w:val="28"/>
                <w:szCs w:val="28"/>
              </w:rPr>
              <w:t>100,0</w:t>
            </w:r>
          </w:p>
        </w:tc>
      </w:tr>
      <w:tr w:rsidR="003D7A32" w:rsidRPr="00BA48DA" w:rsidTr="00904D6F">
        <w:trPr>
          <w:trHeight w:val="699"/>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02</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03</w:t>
            </w:r>
          </w:p>
        </w:tc>
        <w:tc>
          <w:tcPr>
            <w:tcW w:w="1843"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99 0 00 51180</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100</w:t>
            </w:r>
          </w:p>
        </w:tc>
        <w:tc>
          <w:tcPr>
            <w:tcW w:w="1275" w:type="dxa"/>
            <w:shd w:val="clear" w:color="auto" w:fill="auto"/>
            <w:noWrap/>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89,70</w:t>
            </w:r>
          </w:p>
        </w:tc>
      </w:tr>
      <w:tr w:rsidR="003D7A32" w:rsidRPr="00BA48DA" w:rsidTr="00904D6F">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Дәүләт (муниципаль) ихтыяҗлары өчен товарлар, эшләр һәм хезмәт күрсәтүләр сатып алу</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tc>
        <w:tc>
          <w:tcPr>
            <w:tcW w:w="709" w:type="dxa"/>
            <w:shd w:val="clear" w:color="auto" w:fill="auto"/>
            <w:noWrap/>
            <w:hideMark/>
          </w:tcPr>
          <w:p w:rsidR="003D7A32" w:rsidRPr="004D1D35" w:rsidRDefault="003D7A32" w:rsidP="003D7A32">
            <w:pPr>
              <w:rPr>
                <w:sz w:val="28"/>
                <w:szCs w:val="28"/>
              </w:rPr>
            </w:pPr>
          </w:p>
        </w:tc>
        <w:tc>
          <w:tcPr>
            <w:tcW w:w="1843"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99 0 00 51180</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200</w:t>
            </w:r>
          </w:p>
        </w:tc>
        <w:tc>
          <w:tcPr>
            <w:tcW w:w="1275"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10,30</w:t>
            </w:r>
          </w:p>
          <w:p w:rsidR="003D7A32" w:rsidRPr="004D1D35" w:rsidRDefault="003D7A32" w:rsidP="003D7A32">
            <w:pPr>
              <w:jc w:val="center"/>
              <w:rPr>
                <w:sz w:val="28"/>
                <w:szCs w:val="28"/>
              </w:rPr>
            </w:pPr>
          </w:p>
        </w:tc>
      </w:tr>
      <w:tr w:rsidR="003D7A32" w:rsidRPr="00BA48DA" w:rsidTr="00904D6F">
        <w:trPr>
          <w:trHeight w:val="623"/>
        </w:trPr>
        <w:tc>
          <w:tcPr>
            <w:tcW w:w="4268" w:type="dxa"/>
            <w:tcBorders>
              <w:top w:val="nil"/>
              <w:left w:val="single" w:sz="4" w:space="0" w:color="auto"/>
              <w:bottom w:val="nil"/>
              <w:right w:val="nil"/>
            </w:tcBorders>
            <w:shd w:val="clear" w:color="auto" w:fill="auto"/>
            <w:hideMark/>
          </w:tcPr>
          <w:p w:rsidR="003D7A32" w:rsidRPr="003D7A32" w:rsidRDefault="003D7A32" w:rsidP="003D7A32">
            <w:pPr>
              <w:rPr>
                <w:b/>
                <w:sz w:val="28"/>
                <w:szCs w:val="28"/>
              </w:rPr>
            </w:pPr>
            <w:r w:rsidRPr="003D7A32">
              <w:rPr>
                <w:b/>
                <w:sz w:val="28"/>
                <w:szCs w:val="28"/>
              </w:rPr>
              <w:t>Торак-коммуналь хуҗалык</w:t>
            </w:r>
          </w:p>
        </w:tc>
        <w:tc>
          <w:tcPr>
            <w:tcW w:w="850" w:type="dxa"/>
            <w:shd w:val="clear" w:color="auto" w:fill="auto"/>
            <w:hideMark/>
          </w:tcPr>
          <w:p w:rsidR="003D7A32" w:rsidRPr="004D1D35" w:rsidRDefault="003D7A32" w:rsidP="003D7A32">
            <w:pPr>
              <w:jc w:val="center"/>
              <w:rPr>
                <w:b/>
                <w:bCs/>
                <w:sz w:val="28"/>
                <w:szCs w:val="28"/>
              </w:rPr>
            </w:pPr>
          </w:p>
          <w:p w:rsidR="003D7A32" w:rsidRPr="004D1D35" w:rsidRDefault="003D7A32" w:rsidP="003D7A32">
            <w:pPr>
              <w:jc w:val="center"/>
              <w:rPr>
                <w:b/>
                <w:bCs/>
                <w:sz w:val="28"/>
                <w:szCs w:val="28"/>
              </w:rPr>
            </w:pPr>
            <w:r w:rsidRPr="004D1D35">
              <w:rPr>
                <w:b/>
                <w:bCs/>
                <w:sz w:val="28"/>
                <w:szCs w:val="28"/>
              </w:rPr>
              <w:t>539</w:t>
            </w:r>
          </w:p>
        </w:tc>
        <w:tc>
          <w:tcPr>
            <w:tcW w:w="567" w:type="dxa"/>
            <w:shd w:val="clear" w:color="auto" w:fill="auto"/>
            <w:noWrap/>
            <w:hideMark/>
          </w:tcPr>
          <w:p w:rsidR="003D7A32" w:rsidRPr="004D1D35" w:rsidRDefault="003D7A32" w:rsidP="003D7A32">
            <w:pPr>
              <w:rPr>
                <w:b/>
                <w:bCs/>
                <w:sz w:val="28"/>
                <w:szCs w:val="28"/>
              </w:rPr>
            </w:pPr>
          </w:p>
          <w:p w:rsidR="003D7A32" w:rsidRPr="004D1D35" w:rsidRDefault="003D7A32" w:rsidP="003D7A32">
            <w:pPr>
              <w:rPr>
                <w:b/>
                <w:bCs/>
                <w:sz w:val="28"/>
                <w:szCs w:val="28"/>
              </w:rPr>
            </w:pPr>
            <w:r w:rsidRPr="004D1D35">
              <w:rPr>
                <w:b/>
                <w:bCs/>
                <w:sz w:val="28"/>
                <w:szCs w:val="28"/>
              </w:rPr>
              <w:t>05</w:t>
            </w:r>
          </w:p>
        </w:tc>
        <w:tc>
          <w:tcPr>
            <w:tcW w:w="709" w:type="dxa"/>
            <w:shd w:val="clear" w:color="auto" w:fill="auto"/>
            <w:noWrap/>
            <w:hideMark/>
          </w:tcPr>
          <w:p w:rsidR="003D7A32" w:rsidRPr="004D1D35" w:rsidRDefault="003D7A32" w:rsidP="003D7A32">
            <w:pPr>
              <w:rPr>
                <w:b/>
                <w:bCs/>
                <w:sz w:val="28"/>
                <w:szCs w:val="28"/>
              </w:rPr>
            </w:pPr>
            <w:r w:rsidRPr="004D1D35">
              <w:rPr>
                <w:b/>
                <w:bCs/>
                <w:sz w:val="28"/>
                <w:szCs w:val="28"/>
              </w:rPr>
              <w:t> </w:t>
            </w:r>
          </w:p>
        </w:tc>
        <w:tc>
          <w:tcPr>
            <w:tcW w:w="1843" w:type="dxa"/>
            <w:shd w:val="clear" w:color="auto" w:fill="auto"/>
            <w:noWrap/>
            <w:hideMark/>
          </w:tcPr>
          <w:p w:rsidR="003D7A32" w:rsidRPr="004D1D35" w:rsidRDefault="003D7A32" w:rsidP="003D7A32">
            <w:pPr>
              <w:jc w:val="center"/>
              <w:rPr>
                <w:b/>
                <w:bCs/>
                <w:sz w:val="28"/>
                <w:szCs w:val="28"/>
              </w:rPr>
            </w:pPr>
            <w:r w:rsidRPr="004D1D35">
              <w:rPr>
                <w:b/>
                <w:bCs/>
                <w:sz w:val="28"/>
                <w:szCs w:val="28"/>
              </w:rPr>
              <w:t> </w:t>
            </w:r>
          </w:p>
        </w:tc>
        <w:tc>
          <w:tcPr>
            <w:tcW w:w="709" w:type="dxa"/>
            <w:shd w:val="clear" w:color="auto" w:fill="auto"/>
            <w:noWrap/>
            <w:hideMark/>
          </w:tcPr>
          <w:p w:rsidR="003D7A32" w:rsidRPr="004D1D35" w:rsidRDefault="003D7A32" w:rsidP="003D7A32">
            <w:pPr>
              <w:rPr>
                <w:b/>
                <w:bCs/>
                <w:sz w:val="28"/>
                <w:szCs w:val="28"/>
              </w:rPr>
            </w:pPr>
            <w:r w:rsidRPr="004D1D35">
              <w:rPr>
                <w:b/>
                <w:bCs/>
                <w:sz w:val="28"/>
                <w:szCs w:val="28"/>
              </w:rPr>
              <w:t> </w:t>
            </w:r>
          </w:p>
        </w:tc>
        <w:tc>
          <w:tcPr>
            <w:tcW w:w="1275" w:type="dxa"/>
            <w:shd w:val="clear" w:color="auto" w:fill="auto"/>
            <w:noWrap/>
            <w:hideMark/>
          </w:tcPr>
          <w:p w:rsidR="003D7A32" w:rsidRPr="004D1D35" w:rsidRDefault="003D7A32" w:rsidP="003D7A32">
            <w:pPr>
              <w:jc w:val="center"/>
              <w:rPr>
                <w:b/>
                <w:bCs/>
                <w:sz w:val="28"/>
                <w:szCs w:val="28"/>
              </w:rPr>
            </w:pPr>
          </w:p>
          <w:p w:rsidR="003D7A32" w:rsidRPr="004D1D35" w:rsidRDefault="003D7A32" w:rsidP="003D7A32">
            <w:pPr>
              <w:jc w:val="center"/>
              <w:rPr>
                <w:b/>
                <w:bCs/>
                <w:sz w:val="28"/>
                <w:szCs w:val="28"/>
              </w:rPr>
            </w:pPr>
            <w:r w:rsidRPr="004D1D35">
              <w:rPr>
                <w:b/>
                <w:bCs/>
                <w:sz w:val="28"/>
                <w:szCs w:val="28"/>
              </w:rPr>
              <w:t>95,70</w:t>
            </w:r>
          </w:p>
        </w:tc>
      </w:tr>
      <w:tr w:rsidR="003D7A32" w:rsidRPr="00BA48DA" w:rsidTr="00904D6F">
        <w:trPr>
          <w:trHeight w:val="375"/>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Урам яктыртуы</w:t>
            </w:r>
          </w:p>
        </w:tc>
        <w:tc>
          <w:tcPr>
            <w:tcW w:w="850" w:type="dxa"/>
            <w:shd w:val="clear" w:color="auto" w:fill="auto"/>
            <w:hideMark/>
          </w:tcPr>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r w:rsidRPr="004D1D35">
              <w:rPr>
                <w:sz w:val="28"/>
                <w:szCs w:val="28"/>
              </w:rPr>
              <w:t>05</w:t>
            </w:r>
          </w:p>
        </w:tc>
        <w:tc>
          <w:tcPr>
            <w:tcW w:w="709" w:type="dxa"/>
            <w:shd w:val="clear" w:color="auto" w:fill="auto"/>
            <w:noWrap/>
            <w:hideMark/>
          </w:tcPr>
          <w:p w:rsidR="003D7A32" w:rsidRPr="004D1D35" w:rsidRDefault="003D7A32" w:rsidP="003D7A32">
            <w:pPr>
              <w:rPr>
                <w:sz w:val="28"/>
                <w:szCs w:val="28"/>
              </w:rPr>
            </w:pPr>
            <w:r w:rsidRPr="004D1D35">
              <w:rPr>
                <w:sz w:val="28"/>
                <w:szCs w:val="28"/>
              </w:rPr>
              <w:t>03</w:t>
            </w:r>
          </w:p>
        </w:tc>
        <w:tc>
          <w:tcPr>
            <w:tcW w:w="1843" w:type="dxa"/>
            <w:shd w:val="clear" w:color="auto" w:fill="auto"/>
            <w:noWrap/>
            <w:hideMark/>
          </w:tcPr>
          <w:p w:rsidR="003D7A32" w:rsidRPr="004D1D35" w:rsidRDefault="003D7A32" w:rsidP="003D7A32">
            <w:pPr>
              <w:rPr>
                <w:sz w:val="28"/>
                <w:szCs w:val="28"/>
              </w:rPr>
            </w:pPr>
            <w:r w:rsidRPr="004D1D35">
              <w:rPr>
                <w:sz w:val="28"/>
                <w:szCs w:val="28"/>
              </w:rPr>
              <w:t>Б1 000 78010</w:t>
            </w:r>
          </w:p>
        </w:tc>
        <w:tc>
          <w:tcPr>
            <w:tcW w:w="709" w:type="dxa"/>
            <w:shd w:val="clear" w:color="auto" w:fill="auto"/>
            <w:noWrap/>
            <w:hideMark/>
          </w:tcPr>
          <w:p w:rsidR="003D7A32" w:rsidRPr="004D1D35" w:rsidRDefault="003D7A32" w:rsidP="003D7A32">
            <w:pPr>
              <w:rPr>
                <w:sz w:val="28"/>
                <w:szCs w:val="28"/>
              </w:rPr>
            </w:pPr>
            <w:r w:rsidRPr="004D1D35">
              <w:rPr>
                <w:sz w:val="28"/>
                <w:szCs w:val="28"/>
              </w:rPr>
              <w:t> </w:t>
            </w:r>
          </w:p>
        </w:tc>
        <w:tc>
          <w:tcPr>
            <w:tcW w:w="1275" w:type="dxa"/>
            <w:shd w:val="clear" w:color="auto" w:fill="auto"/>
            <w:noWrap/>
            <w:hideMark/>
          </w:tcPr>
          <w:p w:rsidR="003D7A32" w:rsidRPr="004D1D35" w:rsidRDefault="003D7A32" w:rsidP="003D7A32">
            <w:pPr>
              <w:jc w:val="center"/>
              <w:rPr>
                <w:sz w:val="28"/>
                <w:szCs w:val="28"/>
              </w:rPr>
            </w:pPr>
            <w:r w:rsidRPr="004D1D35">
              <w:rPr>
                <w:sz w:val="28"/>
                <w:szCs w:val="28"/>
              </w:rPr>
              <w:t>76,7</w:t>
            </w:r>
          </w:p>
        </w:tc>
      </w:tr>
      <w:tr w:rsidR="003D7A32" w:rsidRPr="00BA48DA" w:rsidTr="00904D6F">
        <w:trPr>
          <w:trHeight w:val="990"/>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Дәүләт (муниципаль) ихтыяҗлары өчен товарлар, эшләр һәм хезмәт күрсәтүләр сатып алу</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05</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03</w:t>
            </w:r>
          </w:p>
        </w:tc>
        <w:tc>
          <w:tcPr>
            <w:tcW w:w="1843"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Б1  00 78010</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200</w:t>
            </w:r>
          </w:p>
        </w:tc>
        <w:tc>
          <w:tcPr>
            <w:tcW w:w="1275"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76,7</w:t>
            </w:r>
          </w:p>
          <w:p w:rsidR="003D7A32" w:rsidRPr="004D1D35" w:rsidRDefault="003D7A32" w:rsidP="003D7A32">
            <w:pPr>
              <w:jc w:val="center"/>
              <w:rPr>
                <w:sz w:val="28"/>
                <w:szCs w:val="28"/>
              </w:rPr>
            </w:pPr>
          </w:p>
        </w:tc>
      </w:tr>
      <w:tr w:rsidR="003D7A32" w:rsidRPr="00BA48DA" w:rsidTr="00904D6F">
        <w:trPr>
          <w:trHeight w:val="285"/>
        </w:trPr>
        <w:tc>
          <w:tcPr>
            <w:tcW w:w="4268" w:type="dxa"/>
            <w:tcBorders>
              <w:top w:val="nil"/>
              <w:left w:val="single" w:sz="4" w:space="0" w:color="auto"/>
              <w:bottom w:val="single" w:sz="4" w:space="0" w:color="auto"/>
              <w:right w:val="single" w:sz="4" w:space="0" w:color="auto"/>
            </w:tcBorders>
            <w:shd w:val="clear" w:color="auto" w:fill="auto"/>
          </w:tcPr>
          <w:p w:rsidR="003D7A32" w:rsidRPr="003D7A32" w:rsidRDefault="003D7A32" w:rsidP="003D7A32">
            <w:pPr>
              <w:rPr>
                <w:sz w:val="28"/>
                <w:szCs w:val="28"/>
              </w:rPr>
            </w:pPr>
            <w:r w:rsidRPr="003D7A32">
              <w:rPr>
                <w:sz w:val="28"/>
                <w:szCs w:val="28"/>
              </w:rPr>
              <w:t>Яшелләндерү</w:t>
            </w:r>
          </w:p>
        </w:tc>
        <w:tc>
          <w:tcPr>
            <w:tcW w:w="850" w:type="dxa"/>
            <w:shd w:val="clear" w:color="auto" w:fill="auto"/>
          </w:tcPr>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tcPr>
          <w:p w:rsidR="003D7A32" w:rsidRPr="004D1D35" w:rsidRDefault="003D7A32" w:rsidP="003D7A32">
            <w:pPr>
              <w:rPr>
                <w:sz w:val="28"/>
                <w:szCs w:val="28"/>
              </w:rPr>
            </w:pPr>
            <w:r w:rsidRPr="004D1D35">
              <w:rPr>
                <w:sz w:val="28"/>
                <w:szCs w:val="28"/>
              </w:rPr>
              <w:t>05</w:t>
            </w:r>
          </w:p>
        </w:tc>
        <w:tc>
          <w:tcPr>
            <w:tcW w:w="709" w:type="dxa"/>
            <w:shd w:val="clear" w:color="auto" w:fill="auto"/>
            <w:noWrap/>
          </w:tcPr>
          <w:p w:rsidR="003D7A32" w:rsidRPr="004D1D35" w:rsidRDefault="003D7A32" w:rsidP="003D7A32">
            <w:pPr>
              <w:rPr>
                <w:sz w:val="28"/>
                <w:szCs w:val="28"/>
              </w:rPr>
            </w:pPr>
            <w:r w:rsidRPr="004D1D35">
              <w:rPr>
                <w:sz w:val="28"/>
                <w:szCs w:val="28"/>
              </w:rPr>
              <w:t>03</w:t>
            </w:r>
          </w:p>
        </w:tc>
        <w:tc>
          <w:tcPr>
            <w:tcW w:w="1843" w:type="dxa"/>
            <w:shd w:val="clear" w:color="auto" w:fill="auto"/>
            <w:noWrap/>
          </w:tcPr>
          <w:p w:rsidR="003D7A32" w:rsidRPr="004D1D35" w:rsidRDefault="003D7A32" w:rsidP="003D7A32">
            <w:pPr>
              <w:rPr>
                <w:sz w:val="28"/>
                <w:szCs w:val="28"/>
              </w:rPr>
            </w:pPr>
            <w:r w:rsidRPr="004D1D35">
              <w:rPr>
                <w:sz w:val="28"/>
                <w:szCs w:val="28"/>
              </w:rPr>
              <w:t>Б1 00078050</w:t>
            </w:r>
          </w:p>
        </w:tc>
        <w:tc>
          <w:tcPr>
            <w:tcW w:w="709" w:type="dxa"/>
            <w:shd w:val="clear" w:color="auto" w:fill="auto"/>
            <w:noWrap/>
          </w:tcPr>
          <w:p w:rsidR="003D7A32" w:rsidRPr="004D1D35" w:rsidRDefault="003D7A32" w:rsidP="003D7A32">
            <w:pPr>
              <w:rPr>
                <w:sz w:val="28"/>
                <w:szCs w:val="28"/>
              </w:rPr>
            </w:pPr>
          </w:p>
        </w:tc>
        <w:tc>
          <w:tcPr>
            <w:tcW w:w="1275" w:type="dxa"/>
            <w:shd w:val="clear" w:color="auto" w:fill="auto"/>
            <w:noWrap/>
          </w:tcPr>
          <w:p w:rsidR="003D7A32" w:rsidRPr="004D1D35" w:rsidRDefault="003D7A32" w:rsidP="003D7A32">
            <w:pPr>
              <w:jc w:val="center"/>
              <w:rPr>
                <w:sz w:val="28"/>
                <w:szCs w:val="28"/>
              </w:rPr>
            </w:pPr>
            <w:r w:rsidRPr="004D1D35">
              <w:rPr>
                <w:sz w:val="28"/>
                <w:szCs w:val="28"/>
              </w:rPr>
              <w:t>19,0</w:t>
            </w:r>
          </w:p>
        </w:tc>
      </w:tr>
      <w:tr w:rsidR="003D7A32" w:rsidRPr="00BA48DA" w:rsidTr="00904D6F">
        <w:trPr>
          <w:trHeight w:val="1000"/>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lastRenderedPageBreak/>
              <w:t>Дәүләт (муниципаль) ихтыяҗлары өчен товарлар, эшләр һәм хезмәт күрсәтүләр сатып алу</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05</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03</w:t>
            </w:r>
          </w:p>
        </w:tc>
        <w:tc>
          <w:tcPr>
            <w:tcW w:w="1843"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Б1  00 78050</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200</w:t>
            </w:r>
          </w:p>
        </w:tc>
        <w:tc>
          <w:tcPr>
            <w:tcW w:w="1275"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19,0</w:t>
            </w:r>
          </w:p>
        </w:tc>
      </w:tr>
      <w:tr w:rsidR="003D7A32" w:rsidRPr="00BA48DA" w:rsidTr="00904D6F">
        <w:trPr>
          <w:trHeight w:val="576"/>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Оешмалар мөлкәтенә салым һәм җир салымы түләү</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05</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03</w:t>
            </w:r>
          </w:p>
        </w:tc>
        <w:tc>
          <w:tcPr>
            <w:tcW w:w="1843"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Б100078050</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800</w:t>
            </w:r>
          </w:p>
        </w:tc>
        <w:tc>
          <w:tcPr>
            <w:tcW w:w="1275" w:type="dxa"/>
            <w:shd w:val="clear" w:color="auto" w:fill="auto"/>
            <w:noWrap/>
            <w:hideMark/>
          </w:tcPr>
          <w:p w:rsidR="003D7A32" w:rsidRPr="004D1D35" w:rsidRDefault="003D7A32" w:rsidP="003D7A32">
            <w:pPr>
              <w:rPr>
                <w:sz w:val="28"/>
                <w:szCs w:val="28"/>
              </w:rPr>
            </w:pPr>
            <w:r w:rsidRPr="004D1D35">
              <w:rPr>
                <w:sz w:val="28"/>
                <w:szCs w:val="28"/>
              </w:rPr>
              <w:t xml:space="preserve">   0,00</w:t>
            </w:r>
          </w:p>
        </w:tc>
      </w:tr>
      <w:tr w:rsidR="003D7A32" w:rsidRPr="00BA48DA" w:rsidTr="00904D6F">
        <w:trPr>
          <w:trHeight w:val="507"/>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b/>
                <w:sz w:val="28"/>
                <w:szCs w:val="28"/>
              </w:rPr>
            </w:pPr>
            <w:r w:rsidRPr="003D7A32">
              <w:rPr>
                <w:b/>
                <w:sz w:val="28"/>
                <w:szCs w:val="28"/>
              </w:rPr>
              <w:t>Мәдәният, кинематография</w:t>
            </w:r>
          </w:p>
        </w:tc>
        <w:tc>
          <w:tcPr>
            <w:tcW w:w="850" w:type="dxa"/>
            <w:shd w:val="clear" w:color="auto" w:fill="auto"/>
            <w:hideMark/>
          </w:tcPr>
          <w:p w:rsidR="003D7A32" w:rsidRPr="004D1D35" w:rsidRDefault="003D7A32" w:rsidP="003D7A32">
            <w:pPr>
              <w:jc w:val="center"/>
              <w:rPr>
                <w:b/>
                <w:bCs/>
                <w:sz w:val="28"/>
                <w:szCs w:val="28"/>
              </w:rPr>
            </w:pPr>
            <w:r w:rsidRPr="004D1D35">
              <w:rPr>
                <w:b/>
                <w:bCs/>
                <w:sz w:val="28"/>
                <w:szCs w:val="28"/>
              </w:rPr>
              <w:t>539</w:t>
            </w:r>
          </w:p>
        </w:tc>
        <w:tc>
          <w:tcPr>
            <w:tcW w:w="567" w:type="dxa"/>
            <w:shd w:val="clear" w:color="auto" w:fill="auto"/>
            <w:noWrap/>
            <w:hideMark/>
          </w:tcPr>
          <w:p w:rsidR="003D7A32" w:rsidRPr="004D1D35" w:rsidRDefault="003D7A32" w:rsidP="003D7A32">
            <w:pPr>
              <w:rPr>
                <w:b/>
                <w:bCs/>
                <w:sz w:val="28"/>
                <w:szCs w:val="28"/>
              </w:rPr>
            </w:pPr>
            <w:r w:rsidRPr="004D1D35">
              <w:rPr>
                <w:b/>
                <w:bCs/>
                <w:sz w:val="28"/>
                <w:szCs w:val="28"/>
              </w:rPr>
              <w:t>08</w:t>
            </w:r>
          </w:p>
        </w:tc>
        <w:tc>
          <w:tcPr>
            <w:tcW w:w="709" w:type="dxa"/>
            <w:shd w:val="clear" w:color="auto" w:fill="auto"/>
            <w:noWrap/>
            <w:hideMark/>
          </w:tcPr>
          <w:p w:rsidR="003D7A32" w:rsidRPr="004D1D35" w:rsidRDefault="003D7A32" w:rsidP="003D7A32">
            <w:pPr>
              <w:rPr>
                <w:b/>
                <w:sz w:val="28"/>
                <w:szCs w:val="28"/>
              </w:rPr>
            </w:pPr>
            <w:r w:rsidRPr="004D1D35">
              <w:rPr>
                <w:b/>
                <w:sz w:val="28"/>
                <w:szCs w:val="28"/>
              </w:rPr>
              <w:t> </w:t>
            </w:r>
          </w:p>
        </w:tc>
        <w:tc>
          <w:tcPr>
            <w:tcW w:w="1843" w:type="dxa"/>
            <w:shd w:val="clear" w:color="auto" w:fill="auto"/>
            <w:noWrap/>
            <w:hideMark/>
          </w:tcPr>
          <w:p w:rsidR="003D7A32" w:rsidRPr="004D1D35" w:rsidRDefault="003D7A32" w:rsidP="003D7A32">
            <w:pPr>
              <w:jc w:val="center"/>
              <w:rPr>
                <w:b/>
                <w:sz w:val="28"/>
                <w:szCs w:val="28"/>
              </w:rPr>
            </w:pPr>
            <w:r w:rsidRPr="004D1D35">
              <w:rPr>
                <w:b/>
                <w:sz w:val="28"/>
                <w:szCs w:val="28"/>
              </w:rPr>
              <w:t> </w:t>
            </w:r>
          </w:p>
        </w:tc>
        <w:tc>
          <w:tcPr>
            <w:tcW w:w="709" w:type="dxa"/>
            <w:shd w:val="clear" w:color="auto" w:fill="auto"/>
            <w:noWrap/>
            <w:hideMark/>
          </w:tcPr>
          <w:p w:rsidR="003D7A32" w:rsidRPr="004D1D35" w:rsidRDefault="003D7A32" w:rsidP="003D7A32">
            <w:pPr>
              <w:rPr>
                <w:b/>
                <w:sz w:val="28"/>
                <w:szCs w:val="28"/>
              </w:rPr>
            </w:pPr>
            <w:r w:rsidRPr="004D1D35">
              <w:rPr>
                <w:b/>
                <w:sz w:val="28"/>
                <w:szCs w:val="28"/>
              </w:rPr>
              <w:t> </w:t>
            </w:r>
          </w:p>
        </w:tc>
        <w:tc>
          <w:tcPr>
            <w:tcW w:w="1275" w:type="dxa"/>
            <w:shd w:val="clear" w:color="auto" w:fill="auto"/>
            <w:noWrap/>
            <w:hideMark/>
          </w:tcPr>
          <w:p w:rsidR="003D7A32" w:rsidRPr="004D1D35" w:rsidRDefault="003D7A32" w:rsidP="003D7A32">
            <w:pPr>
              <w:rPr>
                <w:b/>
                <w:bCs/>
                <w:sz w:val="28"/>
                <w:szCs w:val="28"/>
              </w:rPr>
            </w:pPr>
            <w:r w:rsidRPr="004D1D35">
              <w:rPr>
                <w:b/>
                <w:bCs/>
                <w:sz w:val="28"/>
                <w:szCs w:val="28"/>
              </w:rPr>
              <w:t xml:space="preserve">   612,9</w:t>
            </w:r>
          </w:p>
        </w:tc>
      </w:tr>
      <w:tr w:rsidR="003D7A32" w:rsidRPr="00BA48DA" w:rsidTr="00904D6F">
        <w:trPr>
          <w:trHeight w:val="289"/>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Мәдәният</w:t>
            </w:r>
          </w:p>
        </w:tc>
        <w:tc>
          <w:tcPr>
            <w:tcW w:w="850" w:type="dxa"/>
            <w:shd w:val="clear" w:color="auto" w:fill="auto"/>
            <w:hideMark/>
          </w:tcPr>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r w:rsidRPr="004D1D35">
              <w:rPr>
                <w:sz w:val="28"/>
                <w:szCs w:val="28"/>
              </w:rPr>
              <w:t>08</w:t>
            </w:r>
          </w:p>
        </w:tc>
        <w:tc>
          <w:tcPr>
            <w:tcW w:w="709" w:type="dxa"/>
            <w:shd w:val="clear" w:color="auto" w:fill="auto"/>
            <w:noWrap/>
            <w:hideMark/>
          </w:tcPr>
          <w:p w:rsidR="003D7A32" w:rsidRPr="004D1D35" w:rsidRDefault="003D7A32" w:rsidP="003D7A32">
            <w:pPr>
              <w:rPr>
                <w:sz w:val="28"/>
                <w:szCs w:val="28"/>
              </w:rPr>
            </w:pPr>
            <w:r w:rsidRPr="004D1D35">
              <w:rPr>
                <w:sz w:val="28"/>
                <w:szCs w:val="28"/>
              </w:rPr>
              <w:t>01</w:t>
            </w:r>
          </w:p>
        </w:tc>
        <w:tc>
          <w:tcPr>
            <w:tcW w:w="1843" w:type="dxa"/>
            <w:shd w:val="clear" w:color="auto" w:fill="auto"/>
            <w:noWrap/>
            <w:hideMark/>
          </w:tcPr>
          <w:p w:rsidR="003D7A32" w:rsidRPr="004D1D35" w:rsidRDefault="003D7A32" w:rsidP="003D7A32">
            <w:pPr>
              <w:jc w:val="center"/>
              <w:rPr>
                <w:sz w:val="28"/>
                <w:szCs w:val="28"/>
              </w:rPr>
            </w:pPr>
            <w:r w:rsidRPr="004D1D35">
              <w:rPr>
                <w:sz w:val="28"/>
                <w:szCs w:val="28"/>
              </w:rPr>
              <w:t> </w:t>
            </w:r>
          </w:p>
        </w:tc>
        <w:tc>
          <w:tcPr>
            <w:tcW w:w="709" w:type="dxa"/>
            <w:shd w:val="clear" w:color="auto" w:fill="auto"/>
            <w:noWrap/>
            <w:hideMark/>
          </w:tcPr>
          <w:p w:rsidR="003D7A32" w:rsidRPr="004D1D35" w:rsidRDefault="003D7A32" w:rsidP="003D7A32">
            <w:pPr>
              <w:rPr>
                <w:sz w:val="28"/>
                <w:szCs w:val="28"/>
              </w:rPr>
            </w:pPr>
            <w:r w:rsidRPr="004D1D35">
              <w:rPr>
                <w:sz w:val="28"/>
                <w:szCs w:val="28"/>
              </w:rPr>
              <w:t> </w:t>
            </w:r>
          </w:p>
        </w:tc>
        <w:tc>
          <w:tcPr>
            <w:tcW w:w="1275" w:type="dxa"/>
            <w:shd w:val="clear" w:color="auto" w:fill="auto"/>
            <w:noWrap/>
            <w:hideMark/>
          </w:tcPr>
          <w:p w:rsidR="003D7A32" w:rsidRPr="004D1D35" w:rsidRDefault="003D7A32" w:rsidP="003D7A32">
            <w:pPr>
              <w:jc w:val="center"/>
              <w:rPr>
                <w:bCs/>
                <w:sz w:val="28"/>
                <w:szCs w:val="28"/>
              </w:rPr>
            </w:pPr>
            <w:r w:rsidRPr="004D1D35">
              <w:rPr>
                <w:bCs/>
                <w:sz w:val="28"/>
                <w:szCs w:val="28"/>
              </w:rPr>
              <w:t>612,9</w:t>
            </w:r>
          </w:p>
        </w:tc>
      </w:tr>
      <w:tr w:rsidR="003D7A32" w:rsidRPr="00BA48DA" w:rsidTr="00904D6F">
        <w:trPr>
          <w:trHeight w:val="1545"/>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2019 - 2023 елга Татарстан Республикасы Алексеевск муниципаль районында террорчылыкны һәм экстремистлыкны профилактикалау программасы</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538</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08</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01</w:t>
            </w:r>
          </w:p>
        </w:tc>
        <w:tc>
          <w:tcPr>
            <w:tcW w:w="1843"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06 300 00000</w:t>
            </w:r>
          </w:p>
        </w:tc>
        <w:tc>
          <w:tcPr>
            <w:tcW w:w="709" w:type="dxa"/>
            <w:shd w:val="clear" w:color="auto" w:fill="auto"/>
            <w:noWrap/>
            <w:hideMark/>
          </w:tcPr>
          <w:p w:rsidR="003D7A32" w:rsidRPr="004D1D35" w:rsidRDefault="003D7A32" w:rsidP="003D7A32">
            <w:pPr>
              <w:jc w:val="center"/>
              <w:rPr>
                <w:sz w:val="28"/>
                <w:szCs w:val="28"/>
              </w:rPr>
            </w:pPr>
            <w:r w:rsidRPr="004D1D35">
              <w:rPr>
                <w:sz w:val="28"/>
                <w:szCs w:val="28"/>
              </w:rPr>
              <w:t> </w:t>
            </w:r>
          </w:p>
        </w:tc>
        <w:tc>
          <w:tcPr>
            <w:tcW w:w="1275"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1,0</w:t>
            </w:r>
          </w:p>
        </w:tc>
      </w:tr>
      <w:tr w:rsidR="003D7A32" w:rsidRPr="00BA48DA" w:rsidTr="00904D6F">
        <w:trPr>
          <w:trHeight w:val="372"/>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«Террорчылыкны һәм экстремизмны профилактикалау» төп чарасы</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08</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01</w:t>
            </w:r>
          </w:p>
        </w:tc>
        <w:tc>
          <w:tcPr>
            <w:tcW w:w="1843"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06 30100000</w:t>
            </w:r>
          </w:p>
        </w:tc>
        <w:tc>
          <w:tcPr>
            <w:tcW w:w="709" w:type="dxa"/>
            <w:shd w:val="clear" w:color="auto" w:fill="auto"/>
            <w:noWrap/>
            <w:hideMark/>
          </w:tcPr>
          <w:p w:rsidR="003D7A32" w:rsidRPr="004D1D35" w:rsidRDefault="003D7A32" w:rsidP="003D7A32">
            <w:pPr>
              <w:jc w:val="center"/>
              <w:rPr>
                <w:sz w:val="28"/>
                <w:szCs w:val="28"/>
              </w:rPr>
            </w:pPr>
          </w:p>
        </w:tc>
        <w:tc>
          <w:tcPr>
            <w:tcW w:w="1275"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1,0</w:t>
            </w:r>
          </w:p>
        </w:tc>
      </w:tr>
      <w:tr w:rsidR="003D7A32" w:rsidRPr="00BA48DA" w:rsidTr="00904D6F">
        <w:trPr>
          <w:trHeight w:val="255"/>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Программа чараларын гамәлгә ашыру</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08</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01</w:t>
            </w:r>
          </w:p>
        </w:tc>
        <w:tc>
          <w:tcPr>
            <w:tcW w:w="1843"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06 3 011099 0</w:t>
            </w:r>
          </w:p>
        </w:tc>
        <w:tc>
          <w:tcPr>
            <w:tcW w:w="709" w:type="dxa"/>
            <w:shd w:val="clear" w:color="auto" w:fill="auto"/>
            <w:noWrap/>
            <w:hideMark/>
          </w:tcPr>
          <w:p w:rsidR="003D7A32" w:rsidRPr="004D1D35" w:rsidRDefault="003D7A32" w:rsidP="003D7A32">
            <w:pPr>
              <w:jc w:val="center"/>
              <w:rPr>
                <w:sz w:val="28"/>
                <w:szCs w:val="28"/>
              </w:rPr>
            </w:pPr>
          </w:p>
        </w:tc>
        <w:tc>
          <w:tcPr>
            <w:tcW w:w="1275"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1,0</w:t>
            </w:r>
          </w:p>
        </w:tc>
      </w:tr>
      <w:tr w:rsidR="003D7A32" w:rsidRPr="00BA48DA" w:rsidTr="00904D6F">
        <w:trPr>
          <w:trHeight w:val="914"/>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Дәүләт (муниципаль) ихтыяҗлары өчен товарлар, эшләр һәм хезмәт күрсәтүләр сатып алу</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08</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01</w:t>
            </w:r>
          </w:p>
        </w:tc>
        <w:tc>
          <w:tcPr>
            <w:tcW w:w="1843"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06 3 011099 0</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200</w:t>
            </w:r>
          </w:p>
        </w:tc>
        <w:tc>
          <w:tcPr>
            <w:tcW w:w="1275"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1,0</w:t>
            </w:r>
          </w:p>
        </w:tc>
      </w:tr>
      <w:tr w:rsidR="003D7A32" w:rsidRPr="00BA48DA" w:rsidTr="00904D6F">
        <w:trPr>
          <w:trHeight w:val="1005"/>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"Алексеевск муниципаль районында мәдәниятне үстерү" муниципаль программасы</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08</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01</w:t>
            </w:r>
          </w:p>
        </w:tc>
        <w:tc>
          <w:tcPr>
            <w:tcW w:w="1843"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0800000000</w:t>
            </w:r>
          </w:p>
        </w:tc>
        <w:tc>
          <w:tcPr>
            <w:tcW w:w="709" w:type="dxa"/>
            <w:shd w:val="clear" w:color="auto" w:fill="auto"/>
            <w:noWrap/>
            <w:hideMark/>
          </w:tcPr>
          <w:p w:rsidR="003D7A32" w:rsidRPr="004D1D35" w:rsidRDefault="003D7A32" w:rsidP="003D7A32">
            <w:pPr>
              <w:rPr>
                <w:sz w:val="28"/>
                <w:szCs w:val="28"/>
              </w:rPr>
            </w:pPr>
          </w:p>
        </w:tc>
        <w:tc>
          <w:tcPr>
            <w:tcW w:w="1275"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611,90</w:t>
            </w:r>
          </w:p>
        </w:tc>
      </w:tr>
      <w:tr w:rsidR="003D7A32" w:rsidRPr="00BA48DA" w:rsidTr="00904D6F">
        <w:trPr>
          <w:trHeight w:val="405"/>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"Клуб, концерт оешмаларын һәм башкару сәнгатен үстерү" төп чарасы</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08</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01</w:t>
            </w:r>
          </w:p>
        </w:tc>
        <w:tc>
          <w:tcPr>
            <w:tcW w:w="1843"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0840100000</w:t>
            </w:r>
          </w:p>
        </w:tc>
        <w:tc>
          <w:tcPr>
            <w:tcW w:w="709" w:type="dxa"/>
            <w:shd w:val="clear" w:color="auto" w:fill="auto"/>
            <w:noWrap/>
            <w:hideMark/>
          </w:tcPr>
          <w:p w:rsidR="003D7A32" w:rsidRPr="004D1D35" w:rsidRDefault="003D7A32" w:rsidP="003D7A32">
            <w:pPr>
              <w:rPr>
                <w:sz w:val="28"/>
                <w:szCs w:val="28"/>
              </w:rPr>
            </w:pPr>
          </w:p>
        </w:tc>
        <w:tc>
          <w:tcPr>
            <w:tcW w:w="1275"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611,90</w:t>
            </w:r>
          </w:p>
        </w:tc>
      </w:tr>
      <w:tr w:rsidR="003D7A32" w:rsidRPr="00BA48DA" w:rsidTr="00904D6F">
        <w:trPr>
          <w:trHeight w:val="940"/>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Клублар һәм мәдәни-ял үзәкләре эшчәнлеген тәэмин итү</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08</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01</w:t>
            </w:r>
          </w:p>
        </w:tc>
        <w:tc>
          <w:tcPr>
            <w:tcW w:w="1843"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0840144091</w:t>
            </w:r>
          </w:p>
        </w:tc>
        <w:tc>
          <w:tcPr>
            <w:tcW w:w="709" w:type="dxa"/>
            <w:shd w:val="clear" w:color="auto" w:fill="auto"/>
            <w:noWrap/>
            <w:hideMark/>
          </w:tcPr>
          <w:p w:rsidR="003D7A32" w:rsidRPr="004D1D35" w:rsidRDefault="003D7A32" w:rsidP="003D7A32">
            <w:pPr>
              <w:rPr>
                <w:sz w:val="28"/>
                <w:szCs w:val="28"/>
              </w:rPr>
            </w:pPr>
          </w:p>
        </w:tc>
        <w:tc>
          <w:tcPr>
            <w:tcW w:w="1275"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611,90</w:t>
            </w:r>
          </w:p>
        </w:tc>
      </w:tr>
      <w:tr w:rsidR="003D7A32" w:rsidRPr="00BA48DA" w:rsidTr="00904D6F">
        <w:trPr>
          <w:trHeight w:val="2656"/>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08</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01</w:t>
            </w:r>
          </w:p>
        </w:tc>
        <w:tc>
          <w:tcPr>
            <w:tcW w:w="1843"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08 401 4409 1</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100</w:t>
            </w:r>
          </w:p>
        </w:tc>
        <w:tc>
          <w:tcPr>
            <w:tcW w:w="1275"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192,70</w:t>
            </w:r>
          </w:p>
        </w:tc>
      </w:tr>
      <w:tr w:rsidR="003D7A32" w:rsidRPr="00BA48DA" w:rsidTr="00904D6F">
        <w:trPr>
          <w:trHeight w:val="906"/>
        </w:trPr>
        <w:tc>
          <w:tcPr>
            <w:tcW w:w="4268" w:type="dxa"/>
            <w:tcBorders>
              <w:top w:val="nil"/>
              <w:left w:val="single" w:sz="4" w:space="0" w:color="auto"/>
              <w:bottom w:val="single" w:sz="4" w:space="0" w:color="auto"/>
              <w:right w:val="single" w:sz="4" w:space="0" w:color="auto"/>
            </w:tcBorders>
            <w:shd w:val="clear" w:color="auto" w:fill="auto"/>
            <w:hideMark/>
          </w:tcPr>
          <w:p w:rsidR="003D7A32" w:rsidRPr="003D7A32" w:rsidRDefault="003D7A32" w:rsidP="003D7A32">
            <w:pPr>
              <w:rPr>
                <w:sz w:val="28"/>
                <w:szCs w:val="28"/>
              </w:rPr>
            </w:pPr>
            <w:r w:rsidRPr="003D7A32">
              <w:rPr>
                <w:sz w:val="28"/>
                <w:szCs w:val="28"/>
              </w:rPr>
              <w:t xml:space="preserve">Дәүләт (муниципаль) ихтыяҗлары өчен товарлар, </w:t>
            </w:r>
            <w:r w:rsidRPr="003D7A32">
              <w:rPr>
                <w:sz w:val="28"/>
                <w:szCs w:val="28"/>
              </w:rPr>
              <w:lastRenderedPageBreak/>
              <w:t>эшләр һәм хезмәт күрсәтүләр сатып алу</w:t>
            </w:r>
          </w:p>
        </w:tc>
        <w:tc>
          <w:tcPr>
            <w:tcW w:w="850" w:type="dxa"/>
            <w:shd w:val="clear" w:color="auto" w:fill="auto"/>
            <w:hideMark/>
          </w:tcPr>
          <w:p w:rsidR="003D7A32" w:rsidRPr="004D1D35" w:rsidRDefault="003D7A32" w:rsidP="003D7A32">
            <w:pPr>
              <w:jc w:val="center"/>
              <w:rPr>
                <w:bCs/>
                <w:sz w:val="28"/>
                <w:szCs w:val="28"/>
              </w:rPr>
            </w:pPr>
          </w:p>
          <w:p w:rsidR="003D7A32" w:rsidRPr="004D1D35" w:rsidRDefault="003D7A32" w:rsidP="003D7A32">
            <w:pPr>
              <w:jc w:val="center"/>
              <w:rPr>
                <w:bCs/>
                <w:sz w:val="28"/>
                <w:szCs w:val="28"/>
              </w:rPr>
            </w:pPr>
          </w:p>
          <w:p w:rsidR="003D7A32" w:rsidRPr="004D1D35" w:rsidRDefault="003D7A32" w:rsidP="003D7A32">
            <w:pPr>
              <w:jc w:val="center"/>
              <w:rPr>
                <w:bCs/>
                <w:sz w:val="28"/>
                <w:szCs w:val="28"/>
              </w:rPr>
            </w:pPr>
            <w:r w:rsidRPr="004D1D35">
              <w:rPr>
                <w:bCs/>
                <w:sz w:val="28"/>
                <w:szCs w:val="28"/>
              </w:rPr>
              <w:lastRenderedPageBreak/>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lastRenderedPageBreak/>
              <w:t>08</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lastRenderedPageBreak/>
              <w:t>01</w:t>
            </w:r>
          </w:p>
        </w:tc>
        <w:tc>
          <w:tcPr>
            <w:tcW w:w="1843"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lastRenderedPageBreak/>
              <w:t>08 401 4409 1</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lastRenderedPageBreak/>
              <w:t>200</w:t>
            </w:r>
          </w:p>
        </w:tc>
        <w:tc>
          <w:tcPr>
            <w:tcW w:w="1275"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lastRenderedPageBreak/>
              <w:t>416,2</w:t>
            </w:r>
          </w:p>
        </w:tc>
      </w:tr>
      <w:tr w:rsidR="003D7A32" w:rsidRPr="00BA48DA" w:rsidTr="00904D6F">
        <w:trPr>
          <w:trHeight w:val="735"/>
        </w:trPr>
        <w:tc>
          <w:tcPr>
            <w:tcW w:w="4268" w:type="dxa"/>
            <w:tcBorders>
              <w:top w:val="nil"/>
              <w:left w:val="nil"/>
              <w:bottom w:val="nil"/>
              <w:right w:val="nil"/>
            </w:tcBorders>
            <w:shd w:val="clear" w:color="auto" w:fill="auto"/>
            <w:hideMark/>
          </w:tcPr>
          <w:p w:rsidR="003D7A32" w:rsidRPr="003D7A32" w:rsidRDefault="003D7A32" w:rsidP="003D7A32">
            <w:pPr>
              <w:rPr>
                <w:sz w:val="28"/>
                <w:szCs w:val="28"/>
              </w:rPr>
            </w:pPr>
            <w:r w:rsidRPr="003D7A32">
              <w:rPr>
                <w:sz w:val="28"/>
                <w:szCs w:val="28"/>
              </w:rPr>
              <w:lastRenderedPageBreak/>
              <w:t>Оешмалар мөлкәтенә салым һәм җир салымы түләү</w:t>
            </w:r>
          </w:p>
        </w:tc>
        <w:tc>
          <w:tcPr>
            <w:tcW w:w="850" w:type="dxa"/>
            <w:shd w:val="clear" w:color="auto" w:fill="auto"/>
            <w:hideMark/>
          </w:tcPr>
          <w:p w:rsidR="003D7A32" w:rsidRPr="004D1D35" w:rsidRDefault="003D7A32" w:rsidP="003D7A32">
            <w:pPr>
              <w:ind w:left="-39" w:firstLine="39"/>
              <w:jc w:val="center"/>
              <w:rPr>
                <w:bCs/>
                <w:sz w:val="28"/>
                <w:szCs w:val="28"/>
              </w:rPr>
            </w:pPr>
          </w:p>
          <w:p w:rsidR="003D7A32" w:rsidRPr="004D1D35" w:rsidRDefault="003D7A32" w:rsidP="003D7A32">
            <w:pPr>
              <w:ind w:left="-39" w:firstLine="39"/>
              <w:jc w:val="center"/>
              <w:rPr>
                <w:bCs/>
                <w:sz w:val="28"/>
                <w:szCs w:val="28"/>
              </w:rPr>
            </w:pPr>
            <w:r w:rsidRPr="004D1D35">
              <w:rPr>
                <w:bCs/>
                <w:sz w:val="28"/>
                <w:szCs w:val="28"/>
              </w:rPr>
              <w:t>539</w:t>
            </w:r>
          </w:p>
        </w:tc>
        <w:tc>
          <w:tcPr>
            <w:tcW w:w="567"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08</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01</w:t>
            </w:r>
          </w:p>
        </w:tc>
        <w:tc>
          <w:tcPr>
            <w:tcW w:w="1843"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08 401 4409 1</w:t>
            </w:r>
          </w:p>
        </w:tc>
        <w:tc>
          <w:tcPr>
            <w:tcW w:w="709" w:type="dxa"/>
            <w:shd w:val="clear" w:color="auto" w:fill="auto"/>
            <w:noWrap/>
            <w:hideMark/>
          </w:tcPr>
          <w:p w:rsidR="003D7A32" w:rsidRPr="004D1D35" w:rsidRDefault="003D7A32" w:rsidP="003D7A32">
            <w:pPr>
              <w:rPr>
                <w:sz w:val="28"/>
                <w:szCs w:val="28"/>
              </w:rPr>
            </w:pPr>
          </w:p>
          <w:p w:rsidR="003D7A32" w:rsidRPr="004D1D35" w:rsidRDefault="003D7A32" w:rsidP="003D7A32">
            <w:pPr>
              <w:rPr>
                <w:sz w:val="28"/>
                <w:szCs w:val="28"/>
              </w:rPr>
            </w:pPr>
            <w:r w:rsidRPr="004D1D35">
              <w:rPr>
                <w:sz w:val="28"/>
                <w:szCs w:val="28"/>
              </w:rPr>
              <w:t>800</w:t>
            </w:r>
          </w:p>
        </w:tc>
        <w:tc>
          <w:tcPr>
            <w:tcW w:w="1275" w:type="dxa"/>
            <w:shd w:val="clear" w:color="auto" w:fill="auto"/>
            <w:noWrap/>
            <w:hideMark/>
          </w:tcPr>
          <w:p w:rsidR="003D7A32" w:rsidRPr="004D1D35" w:rsidRDefault="003D7A32" w:rsidP="003D7A32">
            <w:pPr>
              <w:jc w:val="center"/>
              <w:rPr>
                <w:sz w:val="28"/>
                <w:szCs w:val="28"/>
              </w:rPr>
            </w:pPr>
          </w:p>
          <w:p w:rsidR="003D7A32" w:rsidRPr="004D1D35" w:rsidRDefault="003D7A32" w:rsidP="003D7A32">
            <w:pPr>
              <w:jc w:val="center"/>
              <w:rPr>
                <w:sz w:val="28"/>
                <w:szCs w:val="28"/>
              </w:rPr>
            </w:pPr>
            <w:r w:rsidRPr="004D1D35">
              <w:rPr>
                <w:sz w:val="28"/>
                <w:szCs w:val="28"/>
              </w:rPr>
              <w:t>3,0</w:t>
            </w:r>
          </w:p>
          <w:p w:rsidR="003D7A32" w:rsidRPr="004D1D35" w:rsidRDefault="003D7A32" w:rsidP="003D7A32">
            <w:pPr>
              <w:jc w:val="center"/>
              <w:rPr>
                <w:sz w:val="28"/>
                <w:szCs w:val="28"/>
              </w:rPr>
            </w:pPr>
          </w:p>
        </w:tc>
      </w:tr>
      <w:tr w:rsidR="003D7A32" w:rsidRPr="00BA48DA" w:rsidTr="00904D6F">
        <w:trPr>
          <w:trHeight w:val="216"/>
        </w:trPr>
        <w:tc>
          <w:tcPr>
            <w:tcW w:w="4268" w:type="dxa"/>
            <w:tcBorders>
              <w:top w:val="nil"/>
              <w:left w:val="nil"/>
              <w:bottom w:val="nil"/>
              <w:right w:val="nil"/>
            </w:tcBorders>
            <w:shd w:val="clear" w:color="auto" w:fill="auto"/>
          </w:tcPr>
          <w:p w:rsidR="003D7A32" w:rsidRPr="003D7A32" w:rsidRDefault="003D7A32" w:rsidP="003D7A32">
            <w:pPr>
              <w:rPr>
                <w:b/>
                <w:sz w:val="28"/>
                <w:szCs w:val="28"/>
              </w:rPr>
            </w:pPr>
            <w:r w:rsidRPr="003D7A32">
              <w:rPr>
                <w:b/>
                <w:sz w:val="28"/>
                <w:szCs w:val="28"/>
              </w:rPr>
              <w:t>Тискәре трансфертлар</w:t>
            </w:r>
          </w:p>
        </w:tc>
        <w:tc>
          <w:tcPr>
            <w:tcW w:w="850" w:type="dxa"/>
            <w:shd w:val="clear" w:color="auto" w:fill="auto"/>
          </w:tcPr>
          <w:p w:rsidR="003D7A32" w:rsidRPr="004D1D35" w:rsidRDefault="003D7A32" w:rsidP="003D7A32">
            <w:pPr>
              <w:ind w:left="-39" w:firstLine="39"/>
              <w:jc w:val="center"/>
              <w:rPr>
                <w:b/>
                <w:bCs/>
                <w:sz w:val="28"/>
                <w:szCs w:val="28"/>
              </w:rPr>
            </w:pPr>
            <w:r w:rsidRPr="004D1D35">
              <w:rPr>
                <w:b/>
                <w:bCs/>
                <w:sz w:val="28"/>
                <w:szCs w:val="28"/>
              </w:rPr>
              <w:t>539</w:t>
            </w:r>
          </w:p>
        </w:tc>
        <w:tc>
          <w:tcPr>
            <w:tcW w:w="567" w:type="dxa"/>
            <w:shd w:val="clear" w:color="auto" w:fill="auto"/>
            <w:noWrap/>
          </w:tcPr>
          <w:p w:rsidR="003D7A32" w:rsidRPr="004D1D35" w:rsidRDefault="003D7A32" w:rsidP="003D7A32">
            <w:pPr>
              <w:rPr>
                <w:b/>
                <w:sz w:val="28"/>
                <w:szCs w:val="28"/>
              </w:rPr>
            </w:pPr>
            <w:r w:rsidRPr="004D1D35">
              <w:rPr>
                <w:b/>
                <w:sz w:val="28"/>
                <w:szCs w:val="28"/>
              </w:rPr>
              <w:t>14</w:t>
            </w:r>
          </w:p>
        </w:tc>
        <w:tc>
          <w:tcPr>
            <w:tcW w:w="709" w:type="dxa"/>
            <w:shd w:val="clear" w:color="auto" w:fill="auto"/>
            <w:noWrap/>
          </w:tcPr>
          <w:p w:rsidR="003D7A32" w:rsidRPr="004D1D35" w:rsidRDefault="003D7A32" w:rsidP="003D7A32">
            <w:pPr>
              <w:rPr>
                <w:b/>
                <w:sz w:val="28"/>
                <w:szCs w:val="28"/>
              </w:rPr>
            </w:pPr>
            <w:r w:rsidRPr="004D1D35">
              <w:rPr>
                <w:b/>
                <w:sz w:val="28"/>
                <w:szCs w:val="28"/>
              </w:rPr>
              <w:t>03</w:t>
            </w:r>
          </w:p>
        </w:tc>
        <w:tc>
          <w:tcPr>
            <w:tcW w:w="1843" w:type="dxa"/>
            <w:shd w:val="clear" w:color="auto" w:fill="auto"/>
            <w:noWrap/>
          </w:tcPr>
          <w:p w:rsidR="003D7A32" w:rsidRPr="004D1D35" w:rsidRDefault="003D7A32" w:rsidP="003D7A32">
            <w:pPr>
              <w:jc w:val="center"/>
              <w:rPr>
                <w:b/>
                <w:sz w:val="28"/>
                <w:szCs w:val="28"/>
              </w:rPr>
            </w:pPr>
            <w:r w:rsidRPr="004D1D35">
              <w:rPr>
                <w:b/>
                <w:sz w:val="28"/>
                <w:szCs w:val="28"/>
              </w:rPr>
              <w:t>9900020860</w:t>
            </w:r>
          </w:p>
        </w:tc>
        <w:tc>
          <w:tcPr>
            <w:tcW w:w="709" w:type="dxa"/>
            <w:shd w:val="clear" w:color="auto" w:fill="auto"/>
            <w:noWrap/>
          </w:tcPr>
          <w:p w:rsidR="003D7A32" w:rsidRPr="004D1D35" w:rsidRDefault="003D7A32" w:rsidP="003D7A32">
            <w:pPr>
              <w:rPr>
                <w:b/>
                <w:sz w:val="28"/>
                <w:szCs w:val="28"/>
              </w:rPr>
            </w:pPr>
            <w:r w:rsidRPr="004D1D35">
              <w:rPr>
                <w:b/>
                <w:sz w:val="28"/>
                <w:szCs w:val="28"/>
              </w:rPr>
              <w:t>251</w:t>
            </w:r>
          </w:p>
        </w:tc>
        <w:tc>
          <w:tcPr>
            <w:tcW w:w="1275" w:type="dxa"/>
            <w:shd w:val="clear" w:color="auto" w:fill="auto"/>
            <w:noWrap/>
          </w:tcPr>
          <w:p w:rsidR="003D7A32" w:rsidRPr="004D1D35" w:rsidRDefault="003D7A32" w:rsidP="003D7A32">
            <w:pPr>
              <w:jc w:val="center"/>
              <w:rPr>
                <w:b/>
                <w:sz w:val="28"/>
                <w:szCs w:val="28"/>
              </w:rPr>
            </w:pPr>
            <w:r w:rsidRPr="004D1D35">
              <w:rPr>
                <w:b/>
                <w:sz w:val="28"/>
                <w:szCs w:val="28"/>
              </w:rPr>
              <w:t>18,10</w:t>
            </w:r>
          </w:p>
        </w:tc>
      </w:tr>
      <w:tr w:rsidR="003D7A32" w:rsidRPr="00BA48DA" w:rsidTr="00904D6F">
        <w:trPr>
          <w:trHeight w:val="375"/>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3D7A32" w:rsidRPr="003D7A32" w:rsidRDefault="003D7A32" w:rsidP="003D7A32">
            <w:pPr>
              <w:rPr>
                <w:b/>
                <w:sz w:val="28"/>
                <w:szCs w:val="28"/>
              </w:rPr>
            </w:pPr>
            <w:r w:rsidRPr="003D7A32">
              <w:rPr>
                <w:b/>
                <w:sz w:val="28"/>
                <w:szCs w:val="28"/>
              </w:rPr>
              <w:t>Барлык чыгымнар</w:t>
            </w:r>
          </w:p>
        </w:tc>
        <w:tc>
          <w:tcPr>
            <w:tcW w:w="850" w:type="dxa"/>
            <w:shd w:val="clear" w:color="auto" w:fill="auto"/>
            <w:hideMark/>
          </w:tcPr>
          <w:p w:rsidR="003D7A32" w:rsidRPr="004D1D35" w:rsidRDefault="003D7A32" w:rsidP="003D7A32">
            <w:pPr>
              <w:rPr>
                <w:b/>
                <w:bCs/>
                <w:sz w:val="28"/>
                <w:szCs w:val="28"/>
              </w:rPr>
            </w:pPr>
          </w:p>
        </w:tc>
        <w:tc>
          <w:tcPr>
            <w:tcW w:w="567" w:type="dxa"/>
            <w:shd w:val="clear" w:color="auto" w:fill="auto"/>
            <w:noWrap/>
            <w:hideMark/>
          </w:tcPr>
          <w:p w:rsidR="003D7A32" w:rsidRPr="004D1D35" w:rsidRDefault="003D7A32" w:rsidP="003D7A32">
            <w:pPr>
              <w:rPr>
                <w:b/>
                <w:bCs/>
                <w:sz w:val="28"/>
                <w:szCs w:val="28"/>
              </w:rPr>
            </w:pPr>
            <w:r w:rsidRPr="004D1D35">
              <w:rPr>
                <w:b/>
                <w:bCs/>
                <w:sz w:val="28"/>
                <w:szCs w:val="28"/>
              </w:rPr>
              <w:t> </w:t>
            </w:r>
          </w:p>
        </w:tc>
        <w:tc>
          <w:tcPr>
            <w:tcW w:w="709" w:type="dxa"/>
            <w:shd w:val="clear" w:color="auto" w:fill="auto"/>
            <w:noWrap/>
            <w:hideMark/>
          </w:tcPr>
          <w:p w:rsidR="003D7A32" w:rsidRPr="004D1D35" w:rsidRDefault="003D7A32" w:rsidP="003D7A32">
            <w:pPr>
              <w:rPr>
                <w:b/>
                <w:bCs/>
                <w:sz w:val="28"/>
                <w:szCs w:val="28"/>
              </w:rPr>
            </w:pPr>
            <w:r w:rsidRPr="004D1D35">
              <w:rPr>
                <w:b/>
                <w:bCs/>
                <w:sz w:val="28"/>
                <w:szCs w:val="28"/>
              </w:rPr>
              <w:t> </w:t>
            </w:r>
          </w:p>
        </w:tc>
        <w:tc>
          <w:tcPr>
            <w:tcW w:w="1843" w:type="dxa"/>
            <w:shd w:val="clear" w:color="auto" w:fill="auto"/>
            <w:noWrap/>
            <w:hideMark/>
          </w:tcPr>
          <w:p w:rsidR="003D7A32" w:rsidRPr="004D1D35" w:rsidRDefault="003D7A32" w:rsidP="003D7A32">
            <w:pPr>
              <w:jc w:val="center"/>
              <w:rPr>
                <w:b/>
                <w:bCs/>
                <w:sz w:val="28"/>
                <w:szCs w:val="28"/>
              </w:rPr>
            </w:pPr>
            <w:r w:rsidRPr="004D1D35">
              <w:rPr>
                <w:b/>
                <w:bCs/>
                <w:sz w:val="28"/>
                <w:szCs w:val="28"/>
              </w:rPr>
              <w:t> </w:t>
            </w:r>
          </w:p>
        </w:tc>
        <w:tc>
          <w:tcPr>
            <w:tcW w:w="709" w:type="dxa"/>
            <w:shd w:val="clear" w:color="auto" w:fill="auto"/>
            <w:noWrap/>
            <w:hideMark/>
          </w:tcPr>
          <w:p w:rsidR="003D7A32" w:rsidRPr="004D1D35" w:rsidRDefault="003D7A32" w:rsidP="003D7A32">
            <w:pPr>
              <w:rPr>
                <w:b/>
                <w:bCs/>
                <w:sz w:val="28"/>
                <w:szCs w:val="28"/>
              </w:rPr>
            </w:pPr>
            <w:r w:rsidRPr="004D1D35">
              <w:rPr>
                <w:b/>
                <w:bCs/>
                <w:sz w:val="28"/>
                <w:szCs w:val="28"/>
              </w:rPr>
              <w:t> </w:t>
            </w:r>
          </w:p>
        </w:tc>
        <w:tc>
          <w:tcPr>
            <w:tcW w:w="1275" w:type="dxa"/>
            <w:shd w:val="clear" w:color="auto" w:fill="auto"/>
            <w:noWrap/>
            <w:hideMark/>
          </w:tcPr>
          <w:p w:rsidR="003D7A32" w:rsidRPr="004D1D35" w:rsidRDefault="003D7A32" w:rsidP="003D7A32">
            <w:pPr>
              <w:jc w:val="center"/>
              <w:rPr>
                <w:b/>
                <w:bCs/>
                <w:sz w:val="28"/>
                <w:szCs w:val="28"/>
              </w:rPr>
            </w:pPr>
            <w:r w:rsidRPr="004D1D35">
              <w:rPr>
                <w:b/>
                <w:bCs/>
                <w:sz w:val="28"/>
                <w:szCs w:val="28"/>
              </w:rPr>
              <w:t>1765,60</w:t>
            </w:r>
          </w:p>
        </w:tc>
      </w:tr>
    </w:tbl>
    <w:p w:rsidR="008E7068" w:rsidRPr="004D1D35" w:rsidRDefault="008E7068" w:rsidP="00944BE5">
      <w:pPr>
        <w:rPr>
          <w:rFonts w:ascii="Calibri" w:hAnsi="Calibri"/>
          <w:sz w:val="28"/>
          <w:szCs w:val="28"/>
          <w:lang w:eastAsia="en-US"/>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2"/>
        <w:gridCol w:w="689"/>
        <w:gridCol w:w="567"/>
        <w:gridCol w:w="709"/>
        <w:gridCol w:w="1842"/>
        <w:gridCol w:w="709"/>
        <w:gridCol w:w="1276"/>
        <w:gridCol w:w="1276"/>
      </w:tblGrid>
      <w:tr w:rsidR="00FA3712" w:rsidTr="004D1D35">
        <w:trPr>
          <w:trHeight w:val="360"/>
        </w:trPr>
        <w:tc>
          <w:tcPr>
            <w:tcW w:w="10650" w:type="dxa"/>
            <w:gridSpan w:val="8"/>
            <w:tcBorders>
              <w:top w:val="nil"/>
              <w:left w:val="nil"/>
              <w:bottom w:val="nil"/>
              <w:right w:val="nil"/>
            </w:tcBorders>
            <w:shd w:val="clear" w:color="auto" w:fill="auto"/>
            <w:hideMark/>
          </w:tcPr>
          <w:p w:rsidR="0080067E" w:rsidRPr="004D1D35" w:rsidRDefault="0080067E" w:rsidP="004D1D35">
            <w:pPr>
              <w:jc w:val="right"/>
              <w:rPr>
                <w:bCs/>
                <w:sz w:val="28"/>
                <w:szCs w:val="28"/>
              </w:rPr>
            </w:pPr>
          </w:p>
          <w:p w:rsidR="00FA3712" w:rsidRPr="004D1D35" w:rsidRDefault="00FD1D6B" w:rsidP="004D1D35">
            <w:pPr>
              <w:jc w:val="right"/>
              <w:rPr>
                <w:bCs/>
                <w:sz w:val="28"/>
                <w:szCs w:val="28"/>
              </w:rPr>
            </w:pPr>
            <w:r>
              <w:rPr>
                <w:bCs/>
                <w:sz w:val="28"/>
                <w:szCs w:val="28"/>
              </w:rPr>
              <w:t>2 нче таблица</w:t>
            </w:r>
          </w:p>
          <w:p w:rsidR="00FA3712" w:rsidRPr="004D1D35" w:rsidRDefault="00FA3712" w:rsidP="004D1D35">
            <w:pPr>
              <w:spacing w:line="276" w:lineRule="auto"/>
              <w:jc w:val="center"/>
            </w:pPr>
          </w:p>
        </w:tc>
      </w:tr>
      <w:tr w:rsidR="00FA3712" w:rsidTr="004D1D35">
        <w:trPr>
          <w:trHeight w:val="330"/>
        </w:trPr>
        <w:tc>
          <w:tcPr>
            <w:tcW w:w="10650" w:type="dxa"/>
            <w:gridSpan w:val="8"/>
            <w:tcBorders>
              <w:top w:val="nil"/>
              <w:left w:val="nil"/>
              <w:bottom w:val="nil"/>
              <w:right w:val="nil"/>
            </w:tcBorders>
            <w:shd w:val="clear" w:color="auto" w:fill="auto"/>
            <w:noWrap/>
            <w:hideMark/>
          </w:tcPr>
          <w:p w:rsidR="00FD1D6B" w:rsidRPr="00FD1D6B" w:rsidRDefault="00FD1D6B" w:rsidP="00FD1D6B">
            <w:pPr>
              <w:spacing w:line="276" w:lineRule="auto"/>
              <w:jc w:val="center"/>
              <w:rPr>
                <w:bCs/>
                <w:sz w:val="28"/>
                <w:szCs w:val="28"/>
              </w:rPr>
            </w:pPr>
            <w:r w:rsidRPr="00FD1D6B">
              <w:rPr>
                <w:bCs/>
                <w:sz w:val="28"/>
                <w:szCs w:val="28"/>
              </w:rPr>
              <w:t xml:space="preserve">2022-2023 елларга </w:t>
            </w:r>
            <w:r>
              <w:rPr>
                <w:bCs/>
                <w:sz w:val="28"/>
                <w:szCs w:val="28"/>
                <w:lang w:val="tt-RU"/>
              </w:rPr>
              <w:t>Көрнәле</w:t>
            </w:r>
            <w:r w:rsidRPr="00FD1D6B">
              <w:rPr>
                <w:bCs/>
                <w:sz w:val="28"/>
                <w:szCs w:val="28"/>
              </w:rPr>
              <w:t xml:space="preserve"> авыл җирлеге бюджеты чыгымнарының </w:t>
            </w:r>
          </w:p>
          <w:p w:rsidR="00FA3712" w:rsidRPr="004D1D35" w:rsidRDefault="00FD1D6B" w:rsidP="00FD1D6B">
            <w:pPr>
              <w:spacing w:line="276" w:lineRule="auto"/>
              <w:jc w:val="center"/>
            </w:pPr>
            <w:r w:rsidRPr="00FD1D6B">
              <w:rPr>
                <w:bCs/>
                <w:sz w:val="28"/>
                <w:szCs w:val="28"/>
              </w:rPr>
              <w:t>ведомство структурасы</w:t>
            </w:r>
          </w:p>
        </w:tc>
      </w:tr>
      <w:tr w:rsidR="00FA3712" w:rsidTr="004D1D35">
        <w:trPr>
          <w:trHeight w:val="360"/>
        </w:trPr>
        <w:tc>
          <w:tcPr>
            <w:tcW w:w="10650" w:type="dxa"/>
            <w:gridSpan w:val="8"/>
            <w:tcBorders>
              <w:top w:val="nil"/>
              <w:left w:val="nil"/>
              <w:right w:val="nil"/>
            </w:tcBorders>
            <w:shd w:val="clear" w:color="auto" w:fill="auto"/>
            <w:noWrap/>
            <w:hideMark/>
          </w:tcPr>
          <w:p w:rsidR="00FA3712" w:rsidRPr="00FD1D6B" w:rsidRDefault="00FD1D6B" w:rsidP="004D1D35">
            <w:pPr>
              <w:jc w:val="right"/>
              <w:rPr>
                <w:sz w:val="28"/>
                <w:szCs w:val="28"/>
                <w:lang w:val="tt-RU"/>
              </w:rPr>
            </w:pPr>
            <w:r>
              <w:rPr>
                <w:sz w:val="28"/>
                <w:szCs w:val="28"/>
                <w:lang w:val="tt-RU"/>
              </w:rPr>
              <w:t>мең сум</w:t>
            </w:r>
          </w:p>
        </w:tc>
      </w:tr>
      <w:tr w:rsidR="000C5E96" w:rsidTr="004D1D35">
        <w:trPr>
          <w:trHeight w:val="510"/>
        </w:trPr>
        <w:tc>
          <w:tcPr>
            <w:tcW w:w="3582" w:type="dxa"/>
            <w:vMerge w:val="restart"/>
            <w:shd w:val="clear" w:color="auto" w:fill="auto"/>
            <w:noWrap/>
            <w:hideMark/>
          </w:tcPr>
          <w:p w:rsidR="000C5E96" w:rsidRPr="00FD1D6B" w:rsidRDefault="00FD1D6B" w:rsidP="004D1D35">
            <w:pPr>
              <w:jc w:val="center"/>
              <w:rPr>
                <w:sz w:val="28"/>
                <w:szCs w:val="28"/>
                <w:lang w:val="tt-RU"/>
              </w:rPr>
            </w:pPr>
            <w:r>
              <w:rPr>
                <w:sz w:val="28"/>
                <w:szCs w:val="28"/>
                <w:lang w:val="tt-RU"/>
              </w:rPr>
              <w:t>Исеме</w:t>
            </w:r>
          </w:p>
        </w:tc>
        <w:tc>
          <w:tcPr>
            <w:tcW w:w="689" w:type="dxa"/>
            <w:vMerge w:val="restart"/>
            <w:shd w:val="clear" w:color="auto" w:fill="auto"/>
            <w:hideMark/>
          </w:tcPr>
          <w:p w:rsidR="000C5E96" w:rsidRPr="004D1D35" w:rsidRDefault="000C5E96" w:rsidP="004D1D35">
            <w:pPr>
              <w:jc w:val="center"/>
              <w:rPr>
                <w:sz w:val="28"/>
                <w:szCs w:val="28"/>
              </w:rPr>
            </w:pPr>
            <w:r w:rsidRPr="004D1D35">
              <w:rPr>
                <w:sz w:val="28"/>
                <w:szCs w:val="28"/>
              </w:rPr>
              <w:t>Ведомство</w:t>
            </w:r>
          </w:p>
        </w:tc>
        <w:tc>
          <w:tcPr>
            <w:tcW w:w="567" w:type="dxa"/>
            <w:vMerge w:val="restart"/>
            <w:shd w:val="clear" w:color="auto" w:fill="auto"/>
            <w:noWrap/>
            <w:hideMark/>
          </w:tcPr>
          <w:p w:rsidR="000C5E96" w:rsidRPr="004D1D35" w:rsidRDefault="000C5E96" w:rsidP="004D1D35">
            <w:pPr>
              <w:jc w:val="center"/>
              <w:rPr>
                <w:sz w:val="28"/>
                <w:szCs w:val="28"/>
              </w:rPr>
            </w:pPr>
            <w:r w:rsidRPr="004D1D35">
              <w:rPr>
                <w:sz w:val="28"/>
                <w:szCs w:val="28"/>
              </w:rPr>
              <w:t>Р3</w:t>
            </w:r>
          </w:p>
        </w:tc>
        <w:tc>
          <w:tcPr>
            <w:tcW w:w="709" w:type="dxa"/>
            <w:vMerge w:val="restart"/>
            <w:shd w:val="clear" w:color="auto" w:fill="auto"/>
            <w:noWrap/>
            <w:hideMark/>
          </w:tcPr>
          <w:p w:rsidR="000C5E96" w:rsidRPr="004D1D35" w:rsidRDefault="000C5E96" w:rsidP="004D1D35">
            <w:pPr>
              <w:jc w:val="center"/>
              <w:rPr>
                <w:sz w:val="28"/>
                <w:szCs w:val="28"/>
              </w:rPr>
            </w:pPr>
            <w:r w:rsidRPr="004D1D35">
              <w:rPr>
                <w:sz w:val="28"/>
                <w:szCs w:val="28"/>
              </w:rPr>
              <w:t>ПР</w:t>
            </w:r>
          </w:p>
        </w:tc>
        <w:tc>
          <w:tcPr>
            <w:tcW w:w="1842" w:type="dxa"/>
            <w:vMerge w:val="restart"/>
            <w:shd w:val="clear" w:color="auto" w:fill="auto"/>
            <w:noWrap/>
            <w:hideMark/>
          </w:tcPr>
          <w:p w:rsidR="000C5E96" w:rsidRPr="004D1D35" w:rsidRDefault="000C5E96" w:rsidP="004D1D35">
            <w:pPr>
              <w:jc w:val="center"/>
              <w:rPr>
                <w:sz w:val="28"/>
                <w:szCs w:val="28"/>
              </w:rPr>
            </w:pPr>
            <w:r w:rsidRPr="004D1D35">
              <w:rPr>
                <w:sz w:val="28"/>
                <w:szCs w:val="28"/>
              </w:rPr>
              <w:t>ЦСР</w:t>
            </w:r>
          </w:p>
        </w:tc>
        <w:tc>
          <w:tcPr>
            <w:tcW w:w="709" w:type="dxa"/>
            <w:vMerge w:val="restart"/>
            <w:shd w:val="clear" w:color="auto" w:fill="auto"/>
            <w:noWrap/>
            <w:hideMark/>
          </w:tcPr>
          <w:p w:rsidR="000C5E96" w:rsidRPr="004D1D35" w:rsidRDefault="000C5E96" w:rsidP="004D1D35">
            <w:pPr>
              <w:jc w:val="center"/>
              <w:rPr>
                <w:sz w:val="28"/>
                <w:szCs w:val="28"/>
              </w:rPr>
            </w:pPr>
            <w:r w:rsidRPr="004D1D35">
              <w:rPr>
                <w:sz w:val="28"/>
                <w:szCs w:val="28"/>
              </w:rPr>
              <w:t>ВР</w:t>
            </w:r>
          </w:p>
        </w:tc>
        <w:tc>
          <w:tcPr>
            <w:tcW w:w="2552" w:type="dxa"/>
            <w:gridSpan w:val="2"/>
            <w:tcBorders>
              <w:right w:val="single" w:sz="4" w:space="0" w:color="auto"/>
            </w:tcBorders>
            <w:shd w:val="clear" w:color="auto" w:fill="auto"/>
            <w:hideMark/>
          </w:tcPr>
          <w:p w:rsidR="000C5E96" w:rsidRPr="004D1D35" w:rsidRDefault="00FD1D6B" w:rsidP="004D1D35">
            <w:pPr>
              <w:jc w:val="center"/>
              <w:rPr>
                <w:sz w:val="28"/>
                <w:szCs w:val="28"/>
              </w:rPr>
            </w:pPr>
            <w:r w:rsidRPr="00FD1D6B">
              <w:rPr>
                <w:sz w:val="28"/>
                <w:szCs w:val="28"/>
              </w:rPr>
              <w:t>Бер елга сумма</w:t>
            </w:r>
          </w:p>
        </w:tc>
      </w:tr>
      <w:tr w:rsidR="000C5E96" w:rsidTr="004D1D35">
        <w:trPr>
          <w:trHeight w:val="345"/>
        </w:trPr>
        <w:tc>
          <w:tcPr>
            <w:tcW w:w="3582" w:type="dxa"/>
            <w:vMerge/>
            <w:shd w:val="clear" w:color="auto" w:fill="auto"/>
            <w:hideMark/>
          </w:tcPr>
          <w:p w:rsidR="000C5E96" w:rsidRPr="004D1D35" w:rsidRDefault="000C5E96">
            <w:pPr>
              <w:rPr>
                <w:sz w:val="28"/>
                <w:szCs w:val="28"/>
              </w:rPr>
            </w:pPr>
          </w:p>
        </w:tc>
        <w:tc>
          <w:tcPr>
            <w:tcW w:w="689" w:type="dxa"/>
            <w:vMerge/>
            <w:shd w:val="clear" w:color="auto" w:fill="auto"/>
            <w:hideMark/>
          </w:tcPr>
          <w:p w:rsidR="000C5E96" w:rsidRPr="004D1D35" w:rsidRDefault="000C5E96">
            <w:pPr>
              <w:rPr>
                <w:sz w:val="28"/>
                <w:szCs w:val="28"/>
              </w:rPr>
            </w:pPr>
          </w:p>
        </w:tc>
        <w:tc>
          <w:tcPr>
            <w:tcW w:w="567" w:type="dxa"/>
            <w:vMerge/>
            <w:shd w:val="clear" w:color="auto" w:fill="auto"/>
            <w:hideMark/>
          </w:tcPr>
          <w:p w:rsidR="000C5E96" w:rsidRPr="004D1D35" w:rsidRDefault="000C5E96">
            <w:pPr>
              <w:rPr>
                <w:sz w:val="28"/>
                <w:szCs w:val="28"/>
              </w:rPr>
            </w:pPr>
          </w:p>
        </w:tc>
        <w:tc>
          <w:tcPr>
            <w:tcW w:w="709" w:type="dxa"/>
            <w:vMerge/>
            <w:shd w:val="clear" w:color="auto" w:fill="auto"/>
            <w:hideMark/>
          </w:tcPr>
          <w:p w:rsidR="000C5E96" w:rsidRPr="004D1D35" w:rsidRDefault="000C5E96">
            <w:pPr>
              <w:rPr>
                <w:sz w:val="28"/>
                <w:szCs w:val="28"/>
              </w:rPr>
            </w:pPr>
          </w:p>
        </w:tc>
        <w:tc>
          <w:tcPr>
            <w:tcW w:w="1842" w:type="dxa"/>
            <w:vMerge/>
            <w:shd w:val="clear" w:color="auto" w:fill="auto"/>
            <w:hideMark/>
          </w:tcPr>
          <w:p w:rsidR="000C5E96" w:rsidRPr="004D1D35" w:rsidRDefault="000C5E96">
            <w:pPr>
              <w:rPr>
                <w:sz w:val="28"/>
                <w:szCs w:val="28"/>
              </w:rPr>
            </w:pPr>
          </w:p>
        </w:tc>
        <w:tc>
          <w:tcPr>
            <w:tcW w:w="709" w:type="dxa"/>
            <w:vMerge/>
            <w:shd w:val="clear" w:color="auto" w:fill="auto"/>
            <w:hideMark/>
          </w:tcPr>
          <w:p w:rsidR="000C5E96" w:rsidRPr="004D1D35" w:rsidRDefault="000C5E96">
            <w:pPr>
              <w:rPr>
                <w:sz w:val="28"/>
                <w:szCs w:val="28"/>
              </w:rPr>
            </w:pPr>
          </w:p>
        </w:tc>
        <w:tc>
          <w:tcPr>
            <w:tcW w:w="1276" w:type="dxa"/>
            <w:shd w:val="clear" w:color="auto" w:fill="auto"/>
            <w:hideMark/>
          </w:tcPr>
          <w:p w:rsidR="000C5E96" w:rsidRPr="004D1D35" w:rsidRDefault="00B4310D" w:rsidP="004D1D35">
            <w:pPr>
              <w:jc w:val="center"/>
              <w:rPr>
                <w:sz w:val="28"/>
                <w:szCs w:val="28"/>
              </w:rPr>
            </w:pPr>
            <w:r w:rsidRPr="004D1D35">
              <w:rPr>
                <w:sz w:val="28"/>
                <w:szCs w:val="28"/>
              </w:rPr>
              <w:t>2022</w:t>
            </w:r>
            <w:r w:rsidR="00711FDA" w:rsidRPr="004D1D35">
              <w:rPr>
                <w:sz w:val="28"/>
                <w:szCs w:val="28"/>
              </w:rPr>
              <w:t xml:space="preserve"> </w:t>
            </w:r>
            <w:r w:rsidR="00FD1D6B">
              <w:rPr>
                <w:sz w:val="28"/>
                <w:szCs w:val="28"/>
              </w:rPr>
              <w:t>е</w:t>
            </w:r>
          </w:p>
        </w:tc>
        <w:tc>
          <w:tcPr>
            <w:tcW w:w="1276" w:type="dxa"/>
            <w:shd w:val="clear" w:color="auto" w:fill="auto"/>
            <w:hideMark/>
          </w:tcPr>
          <w:p w:rsidR="000C5E96" w:rsidRPr="004D1D35" w:rsidRDefault="00B4310D" w:rsidP="004D1D35">
            <w:pPr>
              <w:jc w:val="center"/>
              <w:rPr>
                <w:sz w:val="28"/>
                <w:szCs w:val="28"/>
              </w:rPr>
            </w:pPr>
            <w:r w:rsidRPr="004D1D35">
              <w:rPr>
                <w:sz w:val="28"/>
                <w:szCs w:val="28"/>
              </w:rPr>
              <w:t>2023</w:t>
            </w:r>
            <w:r w:rsidR="00FD1D6B">
              <w:rPr>
                <w:sz w:val="28"/>
                <w:szCs w:val="28"/>
              </w:rPr>
              <w:t xml:space="preserve"> е</w:t>
            </w:r>
          </w:p>
        </w:tc>
      </w:tr>
      <w:tr w:rsidR="00904D6F" w:rsidRPr="00BA48DA" w:rsidTr="00904D6F">
        <w:trPr>
          <w:trHeight w:val="735"/>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b/>
                <w:sz w:val="28"/>
                <w:szCs w:val="28"/>
              </w:rPr>
            </w:pPr>
            <w:r w:rsidRPr="003D7A32">
              <w:rPr>
                <w:b/>
                <w:sz w:val="28"/>
                <w:szCs w:val="28"/>
              </w:rPr>
              <w:t>Гомумдәүләт мәсьәләләре</w:t>
            </w:r>
          </w:p>
        </w:tc>
        <w:tc>
          <w:tcPr>
            <w:tcW w:w="689" w:type="dxa"/>
            <w:shd w:val="clear" w:color="auto" w:fill="auto"/>
            <w:hideMark/>
          </w:tcPr>
          <w:p w:rsidR="00904D6F" w:rsidRPr="004D1D35" w:rsidRDefault="00904D6F" w:rsidP="00904D6F">
            <w:pPr>
              <w:jc w:val="center"/>
              <w:rPr>
                <w:b/>
                <w:bCs/>
                <w:sz w:val="28"/>
                <w:szCs w:val="28"/>
              </w:rPr>
            </w:pPr>
          </w:p>
          <w:p w:rsidR="00904D6F" w:rsidRPr="004D1D35" w:rsidRDefault="00904D6F" w:rsidP="00904D6F">
            <w:pPr>
              <w:jc w:val="center"/>
              <w:rPr>
                <w:b/>
                <w:bCs/>
                <w:sz w:val="28"/>
                <w:szCs w:val="28"/>
              </w:rPr>
            </w:pPr>
            <w:r w:rsidRPr="004D1D35">
              <w:rPr>
                <w:b/>
                <w:bCs/>
                <w:sz w:val="28"/>
                <w:szCs w:val="28"/>
              </w:rPr>
              <w:t>539</w:t>
            </w:r>
          </w:p>
        </w:tc>
        <w:tc>
          <w:tcPr>
            <w:tcW w:w="567" w:type="dxa"/>
            <w:shd w:val="clear" w:color="auto" w:fill="auto"/>
            <w:noWrap/>
            <w:hideMark/>
          </w:tcPr>
          <w:p w:rsidR="00904D6F" w:rsidRPr="004D1D35" w:rsidRDefault="00904D6F" w:rsidP="00904D6F">
            <w:pPr>
              <w:rPr>
                <w:b/>
                <w:bCs/>
                <w:sz w:val="28"/>
                <w:szCs w:val="28"/>
              </w:rPr>
            </w:pPr>
          </w:p>
          <w:p w:rsidR="00904D6F" w:rsidRPr="004D1D35" w:rsidRDefault="00904D6F" w:rsidP="00904D6F">
            <w:pPr>
              <w:rPr>
                <w:b/>
                <w:bCs/>
                <w:sz w:val="28"/>
                <w:szCs w:val="28"/>
              </w:rPr>
            </w:pPr>
            <w:r w:rsidRPr="004D1D35">
              <w:rPr>
                <w:b/>
                <w:bCs/>
                <w:sz w:val="28"/>
                <w:szCs w:val="28"/>
              </w:rPr>
              <w:t>01</w:t>
            </w:r>
          </w:p>
        </w:tc>
        <w:tc>
          <w:tcPr>
            <w:tcW w:w="709" w:type="dxa"/>
            <w:shd w:val="clear" w:color="auto" w:fill="auto"/>
            <w:noWrap/>
            <w:hideMark/>
          </w:tcPr>
          <w:p w:rsidR="00904D6F" w:rsidRPr="004D1D35" w:rsidRDefault="00904D6F" w:rsidP="00904D6F">
            <w:pPr>
              <w:rPr>
                <w:b/>
                <w:bCs/>
                <w:sz w:val="28"/>
                <w:szCs w:val="28"/>
              </w:rPr>
            </w:pPr>
          </w:p>
        </w:tc>
        <w:tc>
          <w:tcPr>
            <w:tcW w:w="1842" w:type="dxa"/>
            <w:shd w:val="clear" w:color="auto" w:fill="auto"/>
            <w:noWrap/>
            <w:hideMark/>
          </w:tcPr>
          <w:p w:rsidR="00904D6F" w:rsidRPr="004D1D35" w:rsidRDefault="00904D6F" w:rsidP="00904D6F">
            <w:pPr>
              <w:jc w:val="center"/>
              <w:rPr>
                <w:b/>
                <w:bCs/>
                <w:sz w:val="28"/>
                <w:szCs w:val="28"/>
              </w:rPr>
            </w:pPr>
          </w:p>
        </w:tc>
        <w:tc>
          <w:tcPr>
            <w:tcW w:w="709" w:type="dxa"/>
            <w:shd w:val="clear" w:color="auto" w:fill="auto"/>
            <w:noWrap/>
            <w:hideMark/>
          </w:tcPr>
          <w:p w:rsidR="00904D6F" w:rsidRPr="004D1D35" w:rsidRDefault="00904D6F" w:rsidP="00904D6F">
            <w:pPr>
              <w:rPr>
                <w:b/>
                <w:bCs/>
                <w:sz w:val="28"/>
                <w:szCs w:val="28"/>
              </w:rPr>
            </w:pPr>
          </w:p>
        </w:tc>
        <w:tc>
          <w:tcPr>
            <w:tcW w:w="1276" w:type="dxa"/>
            <w:shd w:val="clear" w:color="auto" w:fill="auto"/>
            <w:noWrap/>
            <w:hideMark/>
          </w:tcPr>
          <w:p w:rsidR="00904D6F" w:rsidRPr="004D1D35" w:rsidRDefault="00904D6F" w:rsidP="00904D6F">
            <w:pPr>
              <w:jc w:val="center"/>
              <w:rPr>
                <w:b/>
                <w:bCs/>
                <w:sz w:val="28"/>
                <w:szCs w:val="28"/>
              </w:rPr>
            </w:pPr>
          </w:p>
          <w:p w:rsidR="00904D6F" w:rsidRPr="004D1D35" w:rsidRDefault="00904D6F" w:rsidP="00904D6F">
            <w:pPr>
              <w:jc w:val="center"/>
              <w:rPr>
                <w:b/>
                <w:bCs/>
                <w:sz w:val="28"/>
                <w:szCs w:val="28"/>
              </w:rPr>
            </w:pPr>
            <w:r w:rsidRPr="004D1D35">
              <w:rPr>
                <w:b/>
                <w:bCs/>
                <w:sz w:val="28"/>
                <w:szCs w:val="28"/>
              </w:rPr>
              <w:t>938,90</w:t>
            </w:r>
          </w:p>
        </w:tc>
        <w:tc>
          <w:tcPr>
            <w:tcW w:w="1276" w:type="dxa"/>
            <w:shd w:val="clear" w:color="auto" w:fill="auto"/>
            <w:noWrap/>
            <w:hideMark/>
          </w:tcPr>
          <w:p w:rsidR="00904D6F" w:rsidRPr="004D1D35" w:rsidRDefault="00904D6F" w:rsidP="00904D6F">
            <w:pPr>
              <w:jc w:val="center"/>
              <w:rPr>
                <w:b/>
                <w:bCs/>
                <w:sz w:val="28"/>
                <w:szCs w:val="28"/>
              </w:rPr>
            </w:pPr>
          </w:p>
          <w:p w:rsidR="00904D6F" w:rsidRPr="004D1D35" w:rsidRDefault="00904D6F" w:rsidP="00904D6F">
            <w:pPr>
              <w:jc w:val="center"/>
              <w:rPr>
                <w:b/>
                <w:bCs/>
                <w:sz w:val="28"/>
                <w:szCs w:val="28"/>
              </w:rPr>
            </w:pPr>
            <w:r w:rsidRPr="004D1D35">
              <w:rPr>
                <w:b/>
                <w:bCs/>
                <w:sz w:val="28"/>
                <w:szCs w:val="28"/>
              </w:rPr>
              <w:t>938,90</w:t>
            </w:r>
          </w:p>
        </w:tc>
      </w:tr>
      <w:tr w:rsidR="00904D6F" w:rsidRPr="00BA48DA" w:rsidTr="00904D6F">
        <w:trPr>
          <w:trHeight w:val="894"/>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Муниципаль берәмлек башлыгы эшчәнлеге</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01</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02</w:t>
            </w:r>
          </w:p>
        </w:tc>
        <w:tc>
          <w:tcPr>
            <w:tcW w:w="1842" w:type="dxa"/>
            <w:shd w:val="clear" w:color="auto" w:fill="auto"/>
            <w:noWrap/>
            <w:hideMark/>
          </w:tcPr>
          <w:p w:rsidR="00904D6F" w:rsidRPr="004D1D35" w:rsidRDefault="00904D6F" w:rsidP="00904D6F">
            <w:pPr>
              <w:jc w:val="center"/>
              <w:rPr>
                <w:sz w:val="28"/>
                <w:szCs w:val="28"/>
              </w:rPr>
            </w:pPr>
            <w:r w:rsidRPr="004D1D35">
              <w:rPr>
                <w:sz w:val="28"/>
                <w:szCs w:val="28"/>
              </w:rPr>
              <w:t> </w:t>
            </w:r>
          </w:p>
        </w:tc>
        <w:tc>
          <w:tcPr>
            <w:tcW w:w="709" w:type="dxa"/>
            <w:shd w:val="clear" w:color="auto" w:fill="auto"/>
            <w:noWrap/>
            <w:hideMark/>
          </w:tcPr>
          <w:p w:rsidR="00904D6F" w:rsidRPr="004D1D35" w:rsidRDefault="00904D6F" w:rsidP="00904D6F">
            <w:pPr>
              <w:rPr>
                <w:sz w:val="28"/>
                <w:szCs w:val="28"/>
              </w:rPr>
            </w:pPr>
            <w:r w:rsidRPr="004D1D35">
              <w:rPr>
                <w:sz w:val="28"/>
                <w:szCs w:val="28"/>
              </w:rPr>
              <w:t> </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441,5</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441,5</w:t>
            </w:r>
          </w:p>
        </w:tc>
      </w:tr>
      <w:tr w:rsidR="00904D6F" w:rsidRPr="00BA48DA" w:rsidTr="00904D6F">
        <w:trPr>
          <w:trHeight w:val="909"/>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Билгеләнгән функцияләр өлкәсендә җитәкчелек һәм идарә итү</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01</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02</w:t>
            </w:r>
          </w:p>
        </w:tc>
        <w:tc>
          <w:tcPr>
            <w:tcW w:w="1842"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99 0 00 00000</w:t>
            </w:r>
          </w:p>
        </w:tc>
        <w:tc>
          <w:tcPr>
            <w:tcW w:w="709" w:type="dxa"/>
            <w:shd w:val="clear" w:color="auto" w:fill="auto"/>
            <w:noWrap/>
            <w:hideMark/>
          </w:tcPr>
          <w:p w:rsidR="00904D6F" w:rsidRPr="004D1D35" w:rsidRDefault="00904D6F" w:rsidP="00904D6F">
            <w:pPr>
              <w:rPr>
                <w:sz w:val="28"/>
                <w:szCs w:val="28"/>
              </w:rPr>
            </w:pPr>
            <w:r w:rsidRPr="004D1D35">
              <w:rPr>
                <w:sz w:val="28"/>
                <w:szCs w:val="28"/>
              </w:rPr>
              <w:t> </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441,5</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441,5</w:t>
            </w:r>
          </w:p>
        </w:tc>
      </w:tr>
      <w:tr w:rsidR="00904D6F" w:rsidRPr="00BA48DA" w:rsidTr="00904D6F">
        <w:trPr>
          <w:trHeight w:val="915"/>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Муниципаль берәмлек башлыгы</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01</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02</w:t>
            </w:r>
          </w:p>
        </w:tc>
        <w:tc>
          <w:tcPr>
            <w:tcW w:w="1842"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99 0 00 02030</w:t>
            </w:r>
          </w:p>
        </w:tc>
        <w:tc>
          <w:tcPr>
            <w:tcW w:w="709" w:type="dxa"/>
            <w:shd w:val="clear" w:color="auto" w:fill="auto"/>
            <w:noWrap/>
            <w:hideMark/>
          </w:tcPr>
          <w:p w:rsidR="00904D6F" w:rsidRPr="004D1D35" w:rsidRDefault="00904D6F" w:rsidP="00904D6F">
            <w:pPr>
              <w:rPr>
                <w:sz w:val="28"/>
                <w:szCs w:val="28"/>
              </w:rPr>
            </w:pPr>
            <w:r w:rsidRPr="004D1D35">
              <w:rPr>
                <w:sz w:val="28"/>
                <w:szCs w:val="28"/>
              </w:rPr>
              <w:t> </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441,5</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441,5</w:t>
            </w:r>
          </w:p>
          <w:p w:rsidR="00904D6F" w:rsidRPr="004D1D35" w:rsidRDefault="00904D6F" w:rsidP="00904D6F">
            <w:pPr>
              <w:jc w:val="center"/>
              <w:rPr>
                <w:sz w:val="28"/>
                <w:szCs w:val="28"/>
              </w:rPr>
            </w:pPr>
          </w:p>
        </w:tc>
      </w:tr>
      <w:tr w:rsidR="00904D6F" w:rsidRPr="00BA48DA" w:rsidTr="00904D6F">
        <w:trPr>
          <w:trHeight w:val="360"/>
        </w:trPr>
        <w:tc>
          <w:tcPr>
            <w:tcW w:w="3582" w:type="dxa"/>
            <w:tcBorders>
              <w:top w:val="nil"/>
              <w:left w:val="single" w:sz="4" w:space="0" w:color="auto"/>
              <w:bottom w:val="single" w:sz="4" w:space="0" w:color="auto"/>
              <w:right w:val="single" w:sz="4" w:space="0" w:color="auto"/>
            </w:tcBorders>
            <w:shd w:val="clear" w:color="auto" w:fill="auto"/>
          </w:tcPr>
          <w:p w:rsidR="00904D6F" w:rsidRPr="003D7A32" w:rsidRDefault="00904D6F" w:rsidP="00904D6F">
            <w:pPr>
              <w:rPr>
                <w:sz w:val="28"/>
                <w:szCs w:val="28"/>
              </w:rPr>
            </w:pPr>
            <w:r w:rsidRPr="003D7A32">
              <w:rPr>
                <w:sz w:val="28"/>
                <w:szCs w:val="28"/>
              </w:rPr>
              <w:t>Җирле үзидарә органнары тарафыннан функцияләр башкару</w:t>
            </w:r>
          </w:p>
        </w:tc>
        <w:tc>
          <w:tcPr>
            <w:tcW w:w="689" w:type="dxa"/>
            <w:shd w:val="clear" w:color="auto" w:fill="auto"/>
          </w:tcPr>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tcPr>
          <w:p w:rsidR="00904D6F" w:rsidRPr="004D1D35" w:rsidRDefault="00904D6F" w:rsidP="00904D6F">
            <w:pPr>
              <w:rPr>
                <w:sz w:val="28"/>
                <w:szCs w:val="28"/>
              </w:rPr>
            </w:pPr>
            <w:r w:rsidRPr="004D1D35">
              <w:rPr>
                <w:sz w:val="28"/>
                <w:szCs w:val="28"/>
              </w:rPr>
              <w:t>01</w:t>
            </w:r>
          </w:p>
        </w:tc>
        <w:tc>
          <w:tcPr>
            <w:tcW w:w="709" w:type="dxa"/>
            <w:shd w:val="clear" w:color="auto" w:fill="auto"/>
            <w:noWrap/>
          </w:tcPr>
          <w:p w:rsidR="00904D6F" w:rsidRPr="004D1D35" w:rsidRDefault="00904D6F" w:rsidP="00904D6F">
            <w:pPr>
              <w:rPr>
                <w:sz w:val="28"/>
                <w:szCs w:val="28"/>
              </w:rPr>
            </w:pPr>
            <w:r w:rsidRPr="004D1D35">
              <w:rPr>
                <w:sz w:val="28"/>
                <w:szCs w:val="28"/>
              </w:rPr>
              <w:t>02</w:t>
            </w:r>
          </w:p>
        </w:tc>
        <w:tc>
          <w:tcPr>
            <w:tcW w:w="1842" w:type="dxa"/>
            <w:shd w:val="clear" w:color="auto" w:fill="auto"/>
            <w:noWrap/>
          </w:tcPr>
          <w:p w:rsidR="00904D6F" w:rsidRPr="004D1D35" w:rsidRDefault="00904D6F" w:rsidP="00904D6F">
            <w:pPr>
              <w:jc w:val="center"/>
              <w:rPr>
                <w:sz w:val="28"/>
                <w:szCs w:val="28"/>
              </w:rPr>
            </w:pPr>
          </w:p>
        </w:tc>
        <w:tc>
          <w:tcPr>
            <w:tcW w:w="709" w:type="dxa"/>
            <w:shd w:val="clear" w:color="auto" w:fill="auto"/>
            <w:noWrap/>
          </w:tcPr>
          <w:p w:rsidR="00904D6F" w:rsidRPr="004D1D35" w:rsidRDefault="00904D6F" w:rsidP="00904D6F">
            <w:pPr>
              <w:rPr>
                <w:sz w:val="28"/>
                <w:szCs w:val="28"/>
              </w:rPr>
            </w:pPr>
          </w:p>
        </w:tc>
        <w:tc>
          <w:tcPr>
            <w:tcW w:w="1276" w:type="dxa"/>
            <w:shd w:val="clear" w:color="auto" w:fill="auto"/>
            <w:noWrap/>
          </w:tcPr>
          <w:p w:rsidR="00904D6F" w:rsidRPr="004D1D35" w:rsidRDefault="00904D6F" w:rsidP="00904D6F">
            <w:pPr>
              <w:jc w:val="center"/>
              <w:rPr>
                <w:sz w:val="28"/>
                <w:szCs w:val="28"/>
              </w:rPr>
            </w:pPr>
            <w:r w:rsidRPr="004D1D35">
              <w:rPr>
                <w:sz w:val="28"/>
                <w:szCs w:val="28"/>
              </w:rPr>
              <w:t>441,5</w:t>
            </w:r>
          </w:p>
        </w:tc>
        <w:tc>
          <w:tcPr>
            <w:tcW w:w="1276" w:type="dxa"/>
            <w:shd w:val="clear" w:color="auto" w:fill="auto"/>
            <w:noWrap/>
          </w:tcPr>
          <w:p w:rsidR="00904D6F" w:rsidRPr="004D1D35" w:rsidRDefault="00904D6F" w:rsidP="00904D6F">
            <w:pPr>
              <w:jc w:val="center"/>
              <w:rPr>
                <w:sz w:val="28"/>
                <w:szCs w:val="28"/>
              </w:rPr>
            </w:pPr>
            <w:r w:rsidRPr="004D1D35">
              <w:rPr>
                <w:sz w:val="28"/>
                <w:szCs w:val="28"/>
              </w:rPr>
              <w:t>441,5</w:t>
            </w:r>
          </w:p>
        </w:tc>
      </w:tr>
      <w:tr w:rsidR="00904D6F" w:rsidRPr="00BA48DA" w:rsidTr="00904D6F">
        <w:trPr>
          <w:trHeight w:val="702"/>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Башкарма органнар эшчәнлеге</w:t>
            </w:r>
          </w:p>
        </w:tc>
        <w:tc>
          <w:tcPr>
            <w:tcW w:w="689" w:type="dxa"/>
            <w:shd w:val="clear" w:color="auto" w:fill="auto"/>
            <w:hideMark/>
          </w:tcPr>
          <w:p w:rsidR="00904D6F" w:rsidRPr="004D1D35" w:rsidRDefault="00904D6F" w:rsidP="00904D6F">
            <w:pPr>
              <w:rPr>
                <w:bCs/>
                <w:sz w:val="28"/>
                <w:szCs w:val="28"/>
              </w:rPr>
            </w:pPr>
          </w:p>
          <w:p w:rsidR="00904D6F" w:rsidRPr="004D1D35" w:rsidRDefault="00904D6F" w:rsidP="00904D6F">
            <w:pP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 xml:space="preserve">01 </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04</w:t>
            </w:r>
          </w:p>
        </w:tc>
        <w:tc>
          <w:tcPr>
            <w:tcW w:w="1842" w:type="dxa"/>
            <w:shd w:val="clear" w:color="auto" w:fill="auto"/>
            <w:noWrap/>
            <w:hideMark/>
          </w:tcPr>
          <w:p w:rsidR="00904D6F" w:rsidRPr="004D1D35" w:rsidRDefault="00904D6F" w:rsidP="00904D6F">
            <w:pPr>
              <w:jc w:val="center"/>
              <w:rPr>
                <w:sz w:val="28"/>
                <w:szCs w:val="28"/>
              </w:rPr>
            </w:pPr>
          </w:p>
        </w:tc>
        <w:tc>
          <w:tcPr>
            <w:tcW w:w="709" w:type="dxa"/>
            <w:shd w:val="clear" w:color="auto" w:fill="auto"/>
            <w:noWrap/>
            <w:hideMark/>
          </w:tcPr>
          <w:p w:rsidR="00904D6F" w:rsidRPr="004D1D35" w:rsidRDefault="00904D6F" w:rsidP="00904D6F">
            <w:pPr>
              <w:rPr>
                <w:sz w:val="28"/>
                <w:szCs w:val="28"/>
              </w:rPr>
            </w:pP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432,4</w:t>
            </w:r>
          </w:p>
        </w:tc>
        <w:tc>
          <w:tcPr>
            <w:tcW w:w="1276"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 xml:space="preserve">   432,4</w:t>
            </w:r>
          </w:p>
        </w:tc>
      </w:tr>
      <w:tr w:rsidR="00904D6F" w:rsidRPr="00BA48DA" w:rsidTr="00904D6F">
        <w:trPr>
          <w:trHeight w:val="254"/>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Үзәк аппарат</w:t>
            </w:r>
          </w:p>
        </w:tc>
        <w:tc>
          <w:tcPr>
            <w:tcW w:w="689" w:type="dxa"/>
            <w:shd w:val="clear" w:color="auto" w:fill="auto"/>
            <w:hideMark/>
          </w:tcPr>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r w:rsidRPr="004D1D35">
              <w:rPr>
                <w:sz w:val="28"/>
                <w:szCs w:val="28"/>
              </w:rPr>
              <w:t>01</w:t>
            </w:r>
          </w:p>
        </w:tc>
        <w:tc>
          <w:tcPr>
            <w:tcW w:w="709" w:type="dxa"/>
            <w:shd w:val="clear" w:color="auto" w:fill="auto"/>
            <w:noWrap/>
            <w:hideMark/>
          </w:tcPr>
          <w:p w:rsidR="00904D6F" w:rsidRPr="004D1D35" w:rsidRDefault="00904D6F" w:rsidP="00904D6F">
            <w:pPr>
              <w:rPr>
                <w:sz w:val="28"/>
                <w:szCs w:val="28"/>
              </w:rPr>
            </w:pPr>
            <w:r w:rsidRPr="004D1D35">
              <w:rPr>
                <w:sz w:val="28"/>
                <w:szCs w:val="28"/>
              </w:rPr>
              <w:t>04</w:t>
            </w:r>
          </w:p>
        </w:tc>
        <w:tc>
          <w:tcPr>
            <w:tcW w:w="1842" w:type="dxa"/>
            <w:shd w:val="clear" w:color="auto" w:fill="auto"/>
            <w:noWrap/>
            <w:hideMark/>
          </w:tcPr>
          <w:p w:rsidR="00904D6F" w:rsidRPr="004D1D35" w:rsidRDefault="00904D6F" w:rsidP="00904D6F">
            <w:pPr>
              <w:jc w:val="center"/>
              <w:rPr>
                <w:sz w:val="28"/>
                <w:szCs w:val="28"/>
              </w:rPr>
            </w:pPr>
            <w:r w:rsidRPr="004D1D35">
              <w:rPr>
                <w:sz w:val="28"/>
                <w:szCs w:val="28"/>
              </w:rPr>
              <w:t>99 0 00 02040</w:t>
            </w:r>
          </w:p>
        </w:tc>
        <w:tc>
          <w:tcPr>
            <w:tcW w:w="709" w:type="dxa"/>
            <w:shd w:val="clear" w:color="auto" w:fill="auto"/>
            <w:noWrap/>
            <w:hideMark/>
          </w:tcPr>
          <w:p w:rsidR="00904D6F" w:rsidRPr="004D1D35" w:rsidRDefault="00904D6F" w:rsidP="00904D6F">
            <w:pPr>
              <w:rPr>
                <w:sz w:val="28"/>
                <w:szCs w:val="28"/>
              </w:rPr>
            </w:pPr>
          </w:p>
        </w:tc>
        <w:tc>
          <w:tcPr>
            <w:tcW w:w="1276" w:type="dxa"/>
            <w:shd w:val="clear" w:color="auto" w:fill="auto"/>
            <w:noWrap/>
            <w:hideMark/>
          </w:tcPr>
          <w:p w:rsidR="00904D6F" w:rsidRPr="004D1D35" w:rsidRDefault="00904D6F" w:rsidP="00904D6F">
            <w:pPr>
              <w:jc w:val="center"/>
              <w:rPr>
                <w:sz w:val="28"/>
                <w:szCs w:val="28"/>
              </w:rPr>
            </w:pPr>
            <w:r w:rsidRPr="004D1D35">
              <w:rPr>
                <w:sz w:val="28"/>
                <w:szCs w:val="28"/>
              </w:rPr>
              <w:t>432,4</w:t>
            </w:r>
          </w:p>
        </w:tc>
        <w:tc>
          <w:tcPr>
            <w:tcW w:w="1276" w:type="dxa"/>
            <w:shd w:val="clear" w:color="auto" w:fill="auto"/>
            <w:noWrap/>
            <w:hideMark/>
          </w:tcPr>
          <w:p w:rsidR="00904D6F" w:rsidRPr="004D1D35" w:rsidRDefault="00904D6F" w:rsidP="00904D6F">
            <w:pPr>
              <w:jc w:val="center"/>
              <w:rPr>
                <w:sz w:val="28"/>
                <w:szCs w:val="28"/>
              </w:rPr>
            </w:pPr>
            <w:r w:rsidRPr="004D1D35">
              <w:rPr>
                <w:sz w:val="28"/>
                <w:szCs w:val="28"/>
              </w:rPr>
              <w:t>432,4</w:t>
            </w:r>
          </w:p>
          <w:p w:rsidR="00904D6F" w:rsidRPr="004D1D35" w:rsidRDefault="00904D6F" w:rsidP="00904D6F">
            <w:pPr>
              <w:jc w:val="center"/>
              <w:rPr>
                <w:sz w:val="28"/>
                <w:szCs w:val="28"/>
              </w:rPr>
            </w:pPr>
          </w:p>
        </w:tc>
      </w:tr>
      <w:tr w:rsidR="00904D6F" w:rsidRPr="00BA48DA" w:rsidTr="00904D6F">
        <w:trPr>
          <w:trHeight w:val="3332"/>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lastRenderedPageBreak/>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01</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04</w:t>
            </w:r>
          </w:p>
        </w:tc>
        <w:tc>
          <w:tcPr>
            <w:tcW w:w="1842"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99 0 00 0240</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100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343,6</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343,6</w:t>
            </w:r>
          </w:p>
        </w:tc>
      </w:tr>
      <w:tr w:rsidR="00904D6F" w:rsidRPr="00BA48DA" w:rsidTr="00904D6F">
        <w:trPr>
          <w:trHeight w:val="690"/>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Дәүләт (муниципаль) ихтыяҗлары өчен товарлар, эшләр һәм хезмәт күрсәтүләр сатып алу</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01</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04</w:t>
            </w:r>
          </w:p>
        </w:tc>
        <w:tc>
          <w:tcPr>
            <w:tcW w:w="1842"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99 0 00 02040</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200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84,0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84,0</w:t>
            </w:r>
          </w:p>
        </w:tc>
      </w:tr>
      <w:tr w:rsidR="00904D6F" w:rsidRPr="00BA48DA" w:rsidTr="00904D6F">
        <w:trPr>
          <w:trHeight w:val="409"/>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Оешмалар мөлкәтенә салым һәм җир салымы түләү</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01</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04</w:t>
            </w:r>
          </w:p>
        </w:tc>
        <w:tc>
          <w:tcPr>
            <w:tcW w:w="1842"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rPr>
                <w:sz w:val="28"/>
                <w:szCs w:val="28"/>
              </w:rPr>
            </w:pPr>
            <w:r w:rsidRPr="004D1D35">
              <w:rPr>
                <w:sz w:val="28"/>
                <w:szCs w:val="28"/>
              </w:rPr>
              <w:t>99 0 00 02040</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800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4,8</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4,8</w:t>
            </w:r>
          </w:p>
        </w:tc>
      </w:tr>
      <w:tr w:rsidR="00904D6F" w:rsidRPr="00BA48DA" w:rsidTr="00904D6F">
        <w:trPr>
          <w:trHeight w:val="319"/>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Резерв фондлар</w:t>
            </w:r>
          </w:p>
        </w:tc>
        <w:tc>
          <w:tcPr>
            <w:tcW w:w="689" w:type="dxa"/>
            <w:shd w:val="clear" w:color="auto" w:fill="auto"/>
            <w:hideMark/>
          </w:tcPr>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r w:rsidRPr="004D1D35">
              <w:rPr>
                <w:sz w:val="28"/>
                <w:szCs w:val="28"/>
              </w:rPr>
              <w:t>01</w:t>
            </w:r>
          </w:p>
        </w:tc>
        <w:tc>
          <w:tcPr>
            <w:tcW w:w="709" w:type="dxa"/>
            <w:shd w:val="clear" w:color="auto" w:fill="auto"/>
            <w:noWrap/>
            <w:hideMark/>
          </w:tcPr>
          <w:p w:rsidR="00904D6F" w:rsidRPr="004D1D35" w:rsidRDefault="00904D6F" w:rsidP="00904D6F">
            <w:pPr>
              <w:rPr>
                <w:sz w:val="28"/>
                <w:szCs w:val="28"/>
              </w:rPr>
            </w:pPr>
            <w:r w:rsidRPr="004D1D35">
              <w:rPr>
                <w:sz w:val="28"/>
                <w:szCs w:val="28"/>
              </w:rPr>
              <w:t>11</w:t>
            </w:r>
          </w:p>
        </w:tc>
        <w:tc>
          <w:tcPr>
            <w:tcW w:w="1842" w:type="dxa"/>
            <w:shd w:val="clear" w:color="auto" w:fill="auto"/>
            <w:noWrap/>
            <w:hideMark/>
          </w:tcPr>
          <w:p w:rsidR="00904D6F" w:rsidRPr="004D1D35" w:rsidRDefault="00904D6F" w:rsidP="00904D6F">
            <w:pPr>
              <w:jc w:val="center"/>
              <w:rPr>
                <w:sz w:val="28"/>
                <w:szCs w:val="28"/>
              </w:rPr>
            </w:pPr>
            <w:r w:rsidRPr="004D1D35">
              <w:rPr>
                <w:sz w:val="28"/>
                <w:szCs w:val="28"/>
              </w:rPr>
              <w:t> </w:t>
            </w:r>
          </w:p>
        </w:tc>
        <w:tc>
          <w:tcPr>
            <w:tcW w:w="709" w:type="dxa"/>
            <w:shd w:val="clear" w:color="auto" w:fill="auto"/>
            <w:noWrap/>
            <w:hideMark/>
          </w:tcPr>
          <w:p w:rsidR="00904D6F" w:rsidRPr="004D1D35" w:rsidRDefault="00904D6F" w:rsidP="00904D6F">
            <w:pPr>
              <w:rPr>
                <w:sz w:val="28"/>
                <w:szCs w:val="28"/>
              </w:rPr>
            </w:pPr>
            <w:r w:rsidRPr="004D1D35">
              <w:rPr>
                <w:sz w:val="28"/>
                <w:szCs w:val="28"/>
              </w:rPr>
              <w:t> </w:t>
            </w:r>
          </w:p>
        </w:tc>
        <w:tc>
          <w:tcPr>
            <w:tcW w:w="1276" w:type="dxa"/>
            <w:shd w:val="clear" w:color="auto" w:fill="auto"/>
            <w:noWrap/>
            <w:hideMark/>
          </w:tcPr>
          <w:p w:rsidR="00904D6F" w:rsidRPr="004D1D35" w:rsidRDefault="00904D6F" w:rsidP="00904D6F">
            <w:pPr>
              <w:jc w:val="center"/>
              <w:rPr>
                <w:sz w:val="28"/>
                <w:szCs w:val="28"/>
              </w:rPr>
            </w:pPr>
            <w:r w:rsidRPr="004D1D35">
              <w:rPr>
                <w:sz w:val="28"/>
                <w:szCs w:val="28"/>
              </w:rPr>
              <w:t>15,00</w:t>
            </w:r>
          </w:p>
        </w:tc>
        <w:tc>
          <w:tcPr>
            <w:tcW w:w="1276" w:type="dxa"/>
            <w:shd w:val="clear" w:color="auto" w:fill="auto"/>
            <w:noWrap/>
            <w:hideMark/>
          </w:tcPr>
          <w:p w:rsidR="00904D6F" w:rsidRPr="004D1D35" w:rsidRDefault="00904D6F" w:rsidP="00904D6F">
            <w:pPr>
              <w:jc w:val="center"/>
              <w:rPr>
                <w:sz w:val="28"/>
                <w:szCs w:val="28"/>
              </w:rPr>
            </w:pPr>
            <w:r w:rsidRPr="004D1D35">
              <w:rPr>
                <w:sz w:val="28"/>
                <w:szCs w:val="28"/>
              </w:rPr>
              <w:t>15,00</w:t>
            </w:r>
          </w:p>
        </w:tc>
      </w:tr>
      <w:tr w:rsidR="00904D6F" w:rsidRPr="00BA48DA" w:rsidTr="00904D6F">
        <w:trPr>
          <w:trHeight w:val="707"/>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Муниципаль район башкарма комитетының резерв фонды</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01</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11</w:t>
            </w:r>
          </w:p>
        </w:tc>
        <w:tc>
          <w:tcPr>
            <w:tcW w:w="1842"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99 0 00 07411</w:t>
            </w:r>
          </w:p>
        </w:tc>
        <w:tc>
          <w:tcPr>
            <w:tcW w:w="709" w:type="dxa"/>
            <w:shd w:val="clear" w:color="auto" w:fill="auto"/>
            <w:noWrap/>
            <w:hideMark/>
          </w:tcPr>
          <w:p w:rsidR="00904D6F" w:rsidRPr="004D1D35" w:rsidRDefault="00904D6F" w:rsidP="00904D6F">
            <w:pPr>
              <w:rPr>
                <w:sz w:val="28"/>
                <w:szCs w:val="28"/>
              </w:rPr>
            </w:pPr>
            <w:r w:rsidRPr="004D1D35">
              <w:rPr>
                <w:sz w:val="28"/>
                <w:szCs w:val="28"/>
              </w:rPr>
              <w:t> </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15,00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15,00</w:t>
            </w:r>
          </w:p>
        </w:tc>
      </w:tr>
      <w:tr w:rsidR="00904D6F" w:rsidRPr="00BA48DA" w:rsidTr="00904D6F">
        <w:trPr>
          <w:trHeight w:val="547"/>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Башка чыгымнар</w:t>
            </w:r>
          </w:p>
        </w:tc>
        <w:tc>
          <w:tcPr>
            <w:tcW w:w="689" w:type="dxa"/>
            <w:shd w:val="clear" w:color="auto" w:fill="auto"/>
            <w:hideMark/>
          </w:tcPr>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r w:rsidRPr="004D1D35">
              <w:rPr>
                <w:sz w:val="28"/>
                <w:szCs w:val="28"/>
              </w:rPr>
              <w:t>01</w:t>
            </w:r>
          </w:p>
        </w:tc>
        <w:tc>
          <w:tcPr>
            <w:tcW w:w="709" w:type="dxa"/>
            <w:shd w:val="clear" w:color="auto" w:fill="auto"/>
            <w:noWrap/>
            <w:hideMark/>
          </w:tcPr>
          <w:p w:rsidR="00904D6F" w:rsidRPr="004D1D35" w:rsidRDefault="00904D6F" w:rsidP="00904D6F">
            <w:pPr>
              <w:rPr>
                <w:sz w:val="28"/>
                <w:szCs w:val="28"/>
              </w:rPr>
            </w:pPr>
            <w:r w:rsidRPr="004D1D35">
              <w:rPr>
                <w:sz w:val="28"/>
                <w:szCs w:val="28"/>
              </w:rPr>
              <w:t>11</w:t>
            </w:r>
          </w:p>
        </w:tc>
        <w:tc>
          <w:tcPr>
            <w:tcW w:w="1842" w:type="dxa"/>
            <w:shd w:val="clear" w:color="auto" w:fill="auto"/>
            <w:noWrap/>
            <w:hideMark/>
          </w:tcPr>
          <w:p w:rsidR="00904D6F" w:rsidRPr="004D1D35" w:rsidRDefault="00904D6F" w:rsidP="00904D6F">
            <w:pPr>
              <w:jc w:val="center"/>
              <w:rPr>
                <w:sz w:val="28"/>
                <w:szCs w:val="28"/>
              </w:rPr>
            </w:pPr>
            <w:r w:rsidRPr="004D1D35">
              <w:rPr>
                <w:sz w:val="28"/>
                <w:szCs w:val="28"/>
              </w:rPr>
              <w:t>99 0 00 07411</w:t>
            </w:r>
          </w:p>
        </w:tc>
        <w:tc>
          <w:tcPr>
            <w:tcW w:w="709" w:type="dxa"/>
            <w:shd w:val="clear" w:color="auto" w:fill="auto"/>
            <w:noWrap/>
            <w:hideMark/>
          </w:tcPr>
          <w:p w:rsidR="00904D6F" w:rsidRPr="004D1D35" w:rsidRDefault="00904D6F" w:rsidP="00904D6F">
            <w:pPr>
              <w:rPr>
                <w:sz w:val="28"/>
                <w:szCs w:val="28"/>
              </w:rPr>
            </w:pPr>
            <w:r w:rsidRPr="004D1D35">
              <w:rPr>
                <w:sz w:val="28"/>
                <w:szCs w:val="28"/>
              </w:rPr>
              <w:t>870</w:t>
            </w:r>
          </w:p>
        </w:tc>
        <w:tc>
          <w:tcPr>
            <w:tcW w:w="1276" w:type="dxa"/>
            <w:shd w:val="clear" w:color="auto" w:fill="auto"/>
            <w:noWrap/>
            <w:hideMark/>
          </w:tcPr>
          <w:p w:rsidR="00904D6F" w:rsidRPr="004D1D35" w:rsidRDefault="00904D6F" w:rsidP="00904D6F">
            <w:pPr>
              <w:jc w:val="center"/>
              <w:rPr>
                <w:sz w:val="28"/>
                <w:szCs w:val="28"/>
              </w:rPr>
            </w:pPr>
            <w:r w:rsidRPr="004D1D35">
              <w:rPr>
                <w:sz w:val="28"/>
                <w:szCs w:val="28"/>
              </w:rPr>
              <w:t>15,00</w:t>
            </w:r>
          </w:p>
        </w:tc>
        <w:tc>
          <w:tcPr>
            <w:tcW w:w="1276" w:type="dxa"/>
            <w:shd w:val="clear" w:color="auto" w:fill="auto"/>
            <w:noWrap/>
            <w:hideMark/>
          </w:tcPr>
          <w:p w:rsidR="00904D6F" w:rsidRPr="004D1D35" w:rsidRDefault="00904D6F" w:rsidP="00904D6F">
            <w:pPr>
              <w:jc w:val="center"/>
              <w:rPr>
                <w:sz w:val="28"/>
                <w:szCs w:val="28"/>
              </w:rPr>
            </w:pPr>
            <w:r w:rsidRPr="004D1D35">
              <w:rPr>
                <w:sz w:val="28"/>
                <w:szCs w:val="28"/>
              </w:rPr>
              <w:t>15,00</w:t>
            </w:r>
          </w:p>
        </w:tc>
      </w:tr>
      <w:tr w:rsidR="00904D6F" w:rsidRPr="00BA48DA" w:rsidTr="00904D6F">
        <w:trPr>
          <w:trHeight w:val="750"/>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Башка гомумдәүләт мәсьәләләре</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01</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13</w:t>
            </w:r>
          </w:p>
        </w:tc>
        <w:tc>
          <w:tcPr>
            <w:tcW w:w="1842" w:type="dxa"/>
            <w:shd w:val="clear" w:color="auto" w:fill="auto"/>
            <w:noWrap/>
            <w:hideMark/>
          </w:tcPr>
          <w:p w:rsidR="00904D6F" w:rsidRPr="004D1D35" w:rsidRDefault="00904D6F" w:rsidP="00904D6F">
            <w:pPr>
              <w:jc w:val="center"/>
              <w:rPr>
                <w:sz w:val="28"/>
                <w:szCs w:val="28"/>
              </w:rPr>
            </w:pPr>
            <w:r w:rsidRPr="004D1D35">
              <w:rPr>
                <w:sz w:val="28"/>
                <w:szCs w:val="28"/>
              </w:rPr>
              <w:t> </w:t>
            </w:r>
          </w:p>
        </w:tc>
        <w:tc>
          <w:tcPr>
            <w:tcW w:w="709" w:type="dxa"/>
            <w:shd w:val="clear" w:color="auto" w:fill="auto"/>
            <w:noWrap/>
            <w:hideMark/>
          </w:tcPr>
          <w:p w:rsidR="00904D6F" w:rsidRPr="004D1D35" w:rsidRDefault="00904D6F" w:rsidP="00904D6F">
            <w:pPr>
              <w:rPr>
                <w:sz w:val="28"/>
                <w:szCs w:val="28"/>
              </w:rPr>
            </w:pPr>
            <w:r w:rsidRPr="004D1D35">
              <w:rPr>
                <w:sz w:val="28"/>
                <w:szCs w:val="28"/>
              </w:rPr>
              <w:t> </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50,0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50,0</w:t>
            </w:r>
          </w:p>
        </w:tc>
      </w:tr>
      <w:tr w:rsidR="00904D6F" w:rsidRPr="00BA48DA" w:rsidTr="00904D6F">
        <w:trPr>
          <w:trHeight w:val="615"/>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Мөлкәткә салым түләү</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01</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13</w:t>
            </w:r>
          </w:p>
        </w:tc>
        <w:tc>
          <w:tcPr>
            <w:tcW w:w="1842"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99 0 00 02950</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800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rPr>
                <w:sz w:val="28"/>
                <w:szCs w:val="28"/>
              </w:rPr>
            </w:pPr>
            <w:r w:rsidRPr="004D1D35">
              <w:rPr>
                <w:sz w:val="28"/>
                <w:szCs w:val="28"/>
              </w:rPr>
              <w:t xml:space="preserve">    50,0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50,0</w:t>
            </w:r>
          </w:p>
        </w:tc>
      </w:tr>
      <w:tr w:rsidR="00904D6F" w:rsidRPr="00BA48DA" w:rsidTr="00904D6F">
        <w:trPr>
          <w:trHeight w:val="1095"/>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Оешмалар мөлкәтенә салым һәм җир салымы түләү</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01</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13</w:t>
            </w:r>
          </w:p>
        </w:tc>
        <w:tc>
          <w:tcPr>
            <w:tcW w:w="1842"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99 0 00 02950</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800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49,0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49,0</w:t>
            </w:r>
          </w:p>
          <w:p w:rsidR="00904D6F" w:rsidRPr="004D1D35" w:rsidRDefault="00904D6F" w:rsidP="00904D6F">
            <w:pPr>
              <w:jc w:val="center"/>
              <w:rPr>
                <w:sz w:val="28"/>
                <w:szCs w:val="28"/>
              </w:rPr>
            </w:pPr>
          </w:p>
        </w:tc>
      </w:tr>
      <w:tr w:rsidR="00904D6F" w:rsidRPr="00BA48DA" w:rsidTr="00904D6F">
        <w:trPr>
          <w:trHeight w:val="180"/>
        </w:trPr>
        <w:tc>
          <w:tcPr>
            <w:tcW w:w="3582" w:type="dxa"/>
            <w:tcBorders>
              <w:top w:val="nil"/>
              <w:left w:val="single" w:sz="4" w:space="0" w:color="auto"/>
              <w:bottom w:val="single" w:sz="4" w:space="0" w:color="auto"/>
              <w:right w:val="single" w:sz="4" w:space="0" w:color="auto"/>
            </w:tcBorders>
            <w:shd w:val="clear" w:color="auto" w:fill="auto"/>
          </w:tcPr>
          <w:p w:rsidR="00904D6F" w:rsidRPr="003D7A32" w:rsidRDefault="00904D6F" w:rsidP="00904D6F">
            <w:pPr>
              <w:rPr>
                <w:sz w:val="28"/>
                <w:szCs w:val="28"/>
              </w:rPr>
            </w:pPr>
            <w:r w:rsidRPr="00904D6F">
              <w:rPr>
                <w:sz w:val="28"/>
                <w:szCs w:val="28"/>
              </w:rPr>
              <w:t>Коррупциягә каршы чаралар</w:t>
            </w:r>
          </w:p>
        </w:tc>
        <w:tc>
          <w:tcPr>
            <w:tcW w:w="689" w:type="dxa"/>
            <w:shd w:val="clear" w:color="auto" w:fill="auto"/>
          </w:tcPr>
          <w:p w:rsidR="00904D6F" w:rsidRPr="004D1D35" w:rsidRDefault="00904D6F" w:rsidP="00904D6F">
            <w:pPr>
              <w:jc w:val="center"/>
              <w:rPr>
                <w:bCs/>
                <w:sz w:val="28"/>
                <w:szCs w:val="28"/>
              </w:rPr>
            </w:pPr>
            <w:r w:rsidRPr="004D1D35">
              <w:rPr>
                <w:bCs/>
                <w:sz w:val="28"/>
                <w:szCs w:val="28"/>
              </w:rPr>
              <w:t>536</w:t>
            </w:r>
          </w:p>
        </w:tc>
        <w:tc>
          <w:tcPr>
            <w:tcW w:w="567" w:type="dxa"/>
            <w:shd w:val="clear" w:color="auto" w:fill="auto"/>
            <w:noWrap/>
          </w:tcPr>
          <w:p w:rsidR="00904D6F" w:rsidRPr="004D1D35" w:rsidRDefault="00904D6F" w:rsidP="00904D6F">
            <w:pPr>
              <w:rPr>
                <w:sz w:val="28"/>
                <w:szCs w:val="28"/>
              </w:rPr>
            </w:pPr>
            <w:r w:rsidRPr="004D1D35">
              <w:rPr>
                <w:sz w:val="28"/>
                <w:szCs w:val="28"/>
              </w:rPr>
              <w:t>01</w:t>
            </w:r>
          </w:p>
        </w:tc>
        <w:tc>
          <w:tcPr>
            <w:tcW w:w="709" w:type="dxa"/>
            <w:shd w:val="clear" w:color="auto" w:fill="auto"/>
            <w:noWrap/>
          </w:tcPr>
          <w:p w:rsidR="00904D6F" w:rsidRPr="004D1D35" w:rsidRDefault="00904D6F" w:rsidP="00904D6F">
            <w:pPr>
              <w:rPr>
                <w:sz w:val="28"/>
                <w:szCs w:val="28"/>
              </w:rPr>
            </w:pPr>
            <w:r w:rsidRPr="004D1D35">
              <w:rPr>
                <w:sz w:val="28"/>
                <w:szCs w:val="28"/>
              </w:rPr>
              <w:t>13</w:t>
            </w:r>
          </w:p>
        </w:tc>
        <w:tc>
          <w:tcPr>
            <w:tcW w:w="1842" w:type="dxa"/>
            <w:shd w:val="clear" w:color="auto" w:fill="auto"/>
            <w:noWrap/>
          </w:tcPr>
          <w:p w:rsidR="00904D6F" w:rsidRPr="004D1D35" w:rsidRDefault="00904D6F" w:rsidP="00904D6F">
            <w:pPr>
              <w:jc w:val="center"/>
              <w:rPr>
                <w:sz w:val="28"/>
                <w:szCs w:val="28"/>
              </w:rPr>
            </w:pPr>
            <w:r w:rsidRPr="004D1D35">
              <w:rPr>
                <w:sz w:val="28"/>
                <w:szCs w:val="28"/>
              </w:rPr>
              <w:t>99 0 00 02043</w:t>
            </w:r>
          </w:p>
        </w:tc>
        <w:tc>
          <w:tcPr>
            <w:tcW w:w="709" w:type="dxa"/>
            <w:shd w:val="clear" w:color="auto" w:fill="auto"/>
            <w:noWrap/>
          </w:tcPr>
          <w:p w:rsidR="00904D6F" w:rsidRPr="004D1D35" w:rsidRDefault="00904D6F" w:rsidP="00904D6F">
            <w:pPr>
              <w:rPr>
                <w:sz w:val="28"/>
                <w:szCs w:val="28"/>
              </w:rPr>
            </w:pPr>
            <w:r w:rsidRPr="004D1D35">
              <w:rPr>
                <w:sz w:val="28"/>
                <w:szCs w:val="28"/>
              </w:rPr>
              <w:t>200</w:t>
            </w:r>
          </w:p>
        </w:tc>
        <w:tc>
          <w:tcPr>
            <w:tcW w:w="1276" w:type="dxa"/>
            <w:shd w:val="clear" w:color="auto" w:fill="auto"/>
            <w:noWrap/>
          </w:tcPr>
          <w:p w:rsidR="00904D6F" w:rsidRPr="004D1D35" w:rsidRDefault="00904D6F" w:rsidP="00904D6F">
            <w:pPr>
              <w:jc w:val="center"/>
              <w:rPr>
                <w:sz w:val="28"/>
                <w:szCs w:val="28"/>
              </w:rPr>
            </w:pPr>
            <w:r w:rsidRPr="004D1D35">
              <w:rPr>
                <w:sz w:val="28"/>
                <w:szCs w:val="28"/>
              </w:rPr>
              <w:t>1,0</w:t>
            </w:r>
          </w:p>
        </w:tc>
        <w:tc>
          <w:tcPr>
            <w:tcW w:w="1276" w:type="dxa"/>
            <w:shd w:val="clear" w:color="auto" w:fill="auto"/>
            <w:noWrap/>
          </w:tcPr>
          <w:p w:rsidR="00904D6F" w:rsidRPr="004D1D35" w:rsidRDefault="00904D6F" w:rsidP="00904D6F">
            <w:pPr>
              <w:jc w:val="center"/>
              <w:rPr>
                <w:sz w:val="28"/>
                <w:szCs w:val="28"/>
              </w:rPr>
            </w:pPr>
            <w:r w:rsidRPr="004D1D35">
              <w:rPr>
                <w:sz w:val="28"/>
                <w:szCs w:val="28"/>
              </w:rPr>
              <w:t>1,0</w:t>
            </w:r>
          </w:p>
        </w:tc>
      </w:tr>
      <w:tr w:rsidR="00904D6F" w:rsidRPr="00BA48DA" w:rsidTr="00904D6F">
        <w:trPr>
          <w:trHeight w:val="320"/>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b/>
                <w:sz w:val="28"/>
                <w:szCs w:val="28"/>
              </w:rPr>
            </w:pPr>
            <w:r w:rsidRPr="003D7A32">
              <w:rPr>
                <w:b/>
                <w:sz w:val="28"/>
                <w:szCs w:val="28"/>
              </w:rPr>
              <w:t>Милли оборона</w:t>
            </w:r>
          </w:p>
        </w:tc>
        <w:tc>
          <w:tcPr>
            <w:tcW w:w="689" w:type="dxa"/>
            <w:shd w:val="clear" w:color="auto" w:fill="auto"/>
            <w:hideMark/>
          </w:tcPr>
          <w:p w:rsidR="00904D6F" w:rsidRPr="004D1D35" w:rsidRDefault="00904D6F" w:rsidP="00904D6F">
            <w:pPr>
              <w:jc w:val="center"/>
              <w:rPr>
                <w:b/>
                <w:bCs/>
                <w:sz w:val="28"/>
                <w:szCs w:val="28"/>
              </w:rPr>
            </w:pPr>
            <w:r w:rsidRPr="004D1D35">
              <w:rPr>
                <w:b/>
                <w:bCs/>
                <w:sz w:val="28"/>
                <w:szCs w:val="28"/>
              </w:rPr>
              <w:t>539</w:t>
            </w:r>
          </w:p>
        </w:tc>
        <w:tc>
          <w:tcPr>
            <w:tcW w:w="567" w:type="dxa"/>
            <w:shd w:val="clear" w:color="auto" w:fill="auto"/>
            <w:noWrap/>
            <w:hideMark/>
          </w:tcPr>
          <w:p w:rsidR="00904D6F" w:rsidRPr="004D1D35" w:rsidRDefault="00904D6F" w:rsidP="00904D6F">
            <w:pPr>
              <w:rPr>
                <w:b/>
                <w:sz w:val="28"/>
                <w:szCs w:val="28"/>
              </w:rPr>
            </w:pPr>
            <w:r w:rsidRPr="004D1D35">
              <w:rPr>
                <w:b/>
                <w:sz w:val="28"/>
                <w:szCs w:val="28"/>
              </w:rPr>
              <w:t>02</w:t>
            </w:r>
          </w:p>
        </w:tc>
        <w:tc>
          <w:tcPr>
            <w:tcW w:w="709" w:type="dxa"/>
            <w:shd w:val="clear" w:color="auto" w:fill="auto"/>
            <w:noWrap/>
            <w:hideMark/>
          </w:tcPr>
          <w:p w:rsidR="00904D6F" w:rsidRPr="004D1D35" w:rsidRDefault="00904D6F" w:rsidP="00904D6F">
            <w:pPr>
              <w:rPr>
                <w:b/>
                <w:sz w:val="28"/>
                <w:szCs w:val="28"/>
              </w:rPr>
            </w:pPr>
            <w:r w:rsidRPr="004D1D35">
              <w:rPr>
                <w:b/>
                <w:sz w:val="28"/>
                <w:szCs w:val="28"/>
              </w:rPr>
              <w:t> </w:t>
            </w:r>
          </w:p>
        </w:tc>
        <w:tc>
          <w:tcPr>
            <w:tcW w:w="1842" w:type="dxa"/>
            <w:shd w:val="clear" w:color="auto" w:fill="auto"/>
            <w:noWrap/>
            <w:hideMark/>
          </w:tcPr>
          <w:p w:rsidR="00904D6F" w:rsidRPr="004D1D35" w:rsidRDefault="00904D6F" w:rsidP="00904D6F">
            <w:pPr>
              <w:jc w:val="center"/>
              <w:rPr>
                <w:sz w:val="28"/>
                <w:szCs w:val="28"/>
              </w:rPr>
            </w:pPr>
            <w:r w:rsidRPr="004D1D35">
              <w:rPr>
                <w:sz w:val="28"/>
                <w:szCs w:val="28"/>
              </w:rPr>
              <w:t> </w:t>
            </w:r>
          </w:p>
        </w:tc>
        <w:tc>
          <w:tcPr>
            <w:tcW w:w="709" w:type="dxa"/>
            <w:shd w:val="clear" w:color="auto" w:fill="auto"/>
            <w:noWrap/>
            <w:hideMark/>
          </w:tcPr>
          <w:p w:rsidR="00904D6F" w:rsidRPr="004D1D35" w:rsidRDefault="00904D6F" w:rsidP="00904D6F">
            <w:pPr>
              <w:rPr>
                <w:sz w:val="28"/>
                <w:szCs w:val="28"/>
              </w:rPr>
            </w:pPr>
            <w:r w:rsidRPr="004D1D35">
              <w:rPr>
                <w:sz w:val="28"/>
                <w:szCs w:val="28"/>
              </w:rPr>
              <w:t> </w:t>
            </w:r>
          </w:p>
        </w:tc>
        <w:tc>
          <w:tcPr>
            <w:tcW w:w="1276" w:type="dxa"/>
            <w:shd w:val="clear" w:color="auto" w:fill="auto"/>
            <w:noWrap/>
          </w:tcPr>
          <w:p w:rsidR="00904D6F" w:rsidRPr="004D1D35" w:rsidRDefault="00904D6F" w:rsidP="00904D6F">
            <w:pPr>
              <w:jc w:val="center"/>
              <w:rPr>
                <w:b/>
                <w:sz w:val="28"/>
                <w:szCs w:val="28"/>
              </w:rPr>
            </w:pPr>
            <w:r w:rsidRPr="004D1D35">
              <w:rPr>
                <w:b/>
                <w:sz w:val="28"/>
                <w:szCs w:val="28"/>
              </w:rPr>
              <w:t>101,1</w:t>
            </w:r>
          </w:p>
        </w:tc>
        <w:tc>
          <w:tcPr>
            <w:tcW w:w="1276" w:type="dxa"/>
            <w:shd w:val="clear" w:color="auto" w:fill="auto"/>
            <w:noWrap/>
          </w:tcPr>
          <w:p w:rsidR="00904D6F" w:rsidRPr="004D1D35" w:rsidRDefault="00904D6F" w:rsidP="00904D6F">
            <w:pPr>
              <w:jc w:val="center"/>
              <w:rPr>
                <w:b/>
                <w:sz w:val="28"/>
                <w:szCs w:val="28"/>
              </w:rPr>
            </w:pPr>
            <w:r w:rsidRPr="004D1D35">
              <w:rPr>
                <w:b/>
                <w:sz w:val="28"/>
                <w:szCs w:val="28"/>
              </w:rPr>
              <w:t>105,2</w:t>
            </w:r>
          </w:p>
        </w:tc>
      </w:tr>
      <w:tr w:rsidR="00904D6F" w:rsidRPr="00BA48DA" w:rsidTr="00904D6F">
        <w:trPr>
          <w:trHeight w:val="551"/>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Мобилизация һәм хәрби булмаган әзерлек</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02</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03</w:t>
            </w:r>
          </w:p>
        </w:tc>
        <w:tc>
          <w:tcPr>
            <w:tcW w:w="1842" w:type="dxa"/>
            <w:shd w:val="clear" w:color="auto" w:fill="auto"/>
            <w:noWrap/>
            <w:hideMark/>
          </w:tcPr>
          <w:p w:rsidR="00904D6F" w:rsidRPr="004D1D35" w:rsidRDefault="00904D6F" w:rsidP="00904D6F">
            <w:pPr>
              <w:jc w:val="center"/>
              <w:rPr>
                <w:sz w:val="28"/>
                <w:szCs w:val="28"/>
              </w:rPr>
            </w:pPr>
            <w:r w:rsidRPr="004D1D35">
              <w:rPr>
                <w:sz w:val="28"/>
                <w:szCs w:val="28"/>
              </w:rPr>
              <w:t> </w:t>
            </w:r>
          </w:p>
        </w:tc>
        <w:tc>
          <w:tcPr>
            <w:tcW w:w="709" w:type="dxa"/>
            <w:shd w:val="clear" w:color="auto" w:fill="auto"/>
            <w:noWrap/>
            <w:hideMark/>
          </w:tcPr>
          <w:p w:rsidR="00904D6F" w:rsidRPr="004D1D35" w:rsidRDefault="00904D6F" w:rsidP="00904D6F">
            <w:pPr>
              <w:rPr>
                <w:sz w:val="28"/>
                <w:szCs w:val="28"/>
              </w:rPr>
            </w:pPr>
            <w:r w:rsidRPr="004D1D35">
              <w:rPr>
                <w:sz w:val="28"/>
                <w:szCs w:val="28"/>
              </w:rPr>
              <w:t> </w:t>
            </w:r>
          </w:p>
        </w:tc>
        <w:tc>
          <w:tcPr>
            <w:tcW w:w="1276" w:type="dxa"/>
            <w:shd w:val="clear" w:color="auto" w:fill="auto"/>
            <w:noWrap/>
          </w:tcPr>
          <w:p w:rsidR="00904D6F" w:rsidRPr="004D1D35" w:rsidRDefault="00904D6F" w:rsidP="00904D6F">
            <w:pPr>
              <w:jc w:val="center"/>
              <w:rPr>
                <w:sz w:val="28"/>
                <w:szCs w:val="28"/>
              </w:rPr>
            </w:pPr>
            <w:r w:rsidRPr="004D1D35">
              <w:rPr>
                <w:sz w:val="28"/>
                <w:szCs w:val="28"/>
              </w:rPr>
              <w:t>101,1</w:t>
            </w:r>
          </w:p>
        </w:tc>
        <w:tc>
          <w:tcPr>
            <w:tcW w:w="1276" w:type="dxa"/>
            <w:shd w:val="clear" w:color="auto" w:fill="auto"/>
            <w:noWrap/>
          </w:tcPr>
          <w:p w:rsidR="00904D6F" w:rsidRPr="004D1D35" w:rsidRDefault="00904D6F" w:rsidP="00904D6F">
            <w:pPr>
              <w:jc w:val="center"/>
              <w:rPr>
                <w:sz w:val="28"/>
                <w:szCs w:val="28"/>
              </w:rPr>
            </w:pPr>
            <w:r w:rsidRPr="004D1D35">
              <w:rPr>
                <w:sz w:val="28"/>
                <w:szCs w:val="28"/>
              </w:rPr>
              <w:t>105,2</w:t>
            </w:r>
          </w:p>
        </w:tc>
      </w:tr>
      <w:tr w:rsidR="00904D6F" w:rsidRPr="00BA48DA" w:rsidTr="00904D6F">
        <w:trPr>
          <w:trHeight w:val="1635"/>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Хәрби комиссариатлар булмаган территорияләрдә беренчел хәрби исәпкә алуны гамәлгә ашыру</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02</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03</w:t>
            </w:r>
          </w:p>
        </w:tc>
        <w:tc>
          <w:tcPr>
            <w:tcW w:w="1842"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99 0 00 51180</w:t>
            </w:r>
          </w:p>
        </w:tc>
        <w:tc>
          <w:tcPr>
            <w:tcW w:w="709" w:type="dxa"/>
            <w:shd w:val="clear" w:color="auto" w:fill="auto"/>
            <w:noWrap/>
            <w:hideMark/>
          </w:tcPr>
          <w:p w:rsidR="00904D6F" w:rsidRPr="004D1D35" w:rsidRDefault="00904D6F" w:rsidP="00904D6F">
            <w:pPr>
              <w:rPr>
                <w:sz w:val="28"/>
                <w:szCs w:val="28"/>
              </w:rPr>
            </w:pPr>
            <w:r w:rsidRPr="004D1D35">
              <w:rPr>
                <w:sz w:val="28"/>
                <w:szCs w:val="28"/>
              </w:rPr>
              <w:t> </w:t>
            </w:r>
          </w:p>
        </w:tc>
        <w:tc>
          <w:tcPr>
            <w:tcW w:w="1276" w:type="dxa"/>
            <w:shd w:val="clear" w:color="auto" w:fill="auto"/>
            <w:noWrap/>
          </w:tcPr>
          <w:p w:rsidR="00904D6F" w:rsidRPr="004D1D35" w:rsidRDefault="00904D6F" w:rsidP="00904D6F">
            <w:pPr>
              <w:jc w:val="center"/>
              <w:rPr>
                <w:sz w:val="28"/>
                <w:szCs w:val="28"/>
              </w:rPr>
            </w:pPr>
            <w:r w:rsidRPr="004D1D35">
              <w:rPr>
                <w:sz w:val="28"/>
                <w:szCs w:val="28"/>
              </w:rPr>
              <w:t>101,1</w:t>
            </w:r>
          </w:p>
        </w:tc>
        <w:tc>
          <w:tcPr>
            <w:tcW w:w="1276" w:type="dxa"/>
            <w:shd w:val="clear" w:color="auto" w:fill="auto"/>
            <w:noWrap/>
          </w:tcPr>
          <w:p w:rsidR="00904D6F" w:rsidRPr="004D1D35" w:rsidRDefault="00904D6F" w:rsidP="00904D6F">
            <w:pPr>
              <w:jc w:val="center"/>
              <w:rPr>
                <w:sz w:val="28"/>
                <w:szCs w:val="28"/>
              </w:rPr>
            </w:pPr>
            <w:r w:rsidRPr="004D1D35">
              <w:rPr>
                <w:sz w:val="28"/>
                <w:szCs w:val="28"/>
              </w:rPr>
              <w:t>105,2</w:t>
            </w:r>
          </w:p>
        </w:tc>
      </w:tr>
      <w:tr w:rsidR="00904D6F" w:rsidRPr="00BA48DA" w:rsidTr="00904D6F">
        <w:trPr>
          <w:trHeight w:val="3570"/>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lastRenderedPageBreak/>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689" w:type="dxa"/>
            <w:shd w:val="clear" w:color="auto" w:fill="auto"/>
            <w:hideMark/>
          </w:tcPr>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r w:rsidRPr="004D1D35">
              <w:rPr>
                <w:sz w:val="28"/>
                <w:szCs w:val="28"/>
              </w:rPr>
              <w:t>02</w:t>
            </w:r>
          </w:p>
        </w:tc>
        <w:tc>
          <w:tcPr>
            <w:tcW w:w="709" w:type="dxa"/>
            <w:shd w:val="clear" w:color="auto" w:fill="auto"/>
            <w:noWrap/>
            <w:hideMark/>
          </w:tcPr>
          <w:p w:rsidR="00904D6F" w:rsidRPr="004D1D35" w:rsidRDefault="00904D6F" w:rsidP="00904D6F">
            <w:pPr>
              <w:rPr>
                <w:sz w:val="28"/>
                <w:szCs w:val="28"/>
              </w:rPr>
            </w:pPr>
            <w:r w:rsidRPr="004D1D35">
              <w:rPr>
                <w:sz w:val="28"/>
                <w:szCs w:val="28"/>
              </w:rPr>
              <w:t>03</w:t>
            </w:r>
          </w:p>
        </w:tc>
        <w:tc>
          <w:tcPr>
            <w:tcW w:w="1842" w:type="dxa"/>
            <w:shd w:val="clear" w:color="auto" w:fill="auto"/>
            <w:noWrap/>
            <w:hideMark/>
          </w:tcPr>
          <w:p w:rsidR="00904D6F" w:rsidRPr="004D1D35" w:rsidRDefault="00904D6F" w:rsidP="00904D6F">
            <w:pPr>
              <w:jc w:val="center"/>
              <w:rPr>
                <w:sz w:val="28"/>
                <w:szCs w:val="28"/>
              </w:rPr>
            </w:pPr>
            <w:r w:rsidRPr="004D1D35">
              <w:rPr>
                <w:sz w:val="28"/>
                <w:szCs w:val="28"/>
              </w:rPr>
              <w:t>9900051180</w:t>
            </w:r>
          </w:p>
        </w:tc>
        <w:tc>
          <w:tcPr>
            <w:tcW w:w="709" w:type="dxa"/>
            <w:shd w:val="clear" w:color="auto" w:fill="auto"/>
            <w:noWrap/>
            <w:hideMark/>
          </w:tcPr>
          <w:p w:rsidR="00904D6F" w:rsidRPr="004D1D35" w:rsidRDefault="00904D6F" w:rsidP="00904D6F">
            <w:pPr>
              <w:rPr>
                <w:sz w:val="28"/>
                <w:szCs w:val="28"/>
              </w:rPr>
            </w:pPr>
            <w:r w:rsidRPr="004D1D35">
              <w:rPr>
                <w:sz w:val="28"/>
                <w:szCs w:val="28"/>
              </w:rPr>
              <w:t>100</w:t>
            </w:r>
          </w:p>
        </w:tc>
        <w:tc>
          <w:tcPr>
            <w:tcW w:w="1276" w:type="dxa"/>
            <w:shd w:val="clear" w:color="auto" w:fill="auto"/>
            <w:noWrap/>
          </w:tcPr>
          <w:p w:rsidR="00904D6F" w:rsidRPr="004D1D35" w:rsidRDefault="00904D6F" w:rsidP="00904D6F">
            <w:pPr>
              <w:jc w:val="center"/>
              <w:rPr>
                <w:sz w:val="28"/>
                <w:szCs w:val="28"/>
              </w:rPr>
            </w:pPr>
            <w:r w:rsidRPr="004D1D35">
              <w:rPr>
                <w:sz w:val="28"/>
                <w:szCs w:val="28"/>
              </w:rPr>
              <w:t>90,80</w:t>
            </w:r>
          </w:p>
        </w:tc>
        <w:tc>
          <w:tcPr>
            <w:tcW w:w="1276" w:type="dxa"/>
            <w:shd w:val="clear" w:color="auto" w:fill="auto"/>
            <w:noWrap/>
          </w:tcPr>
          <w:p w:rsidR="00904D6F" w:rsidRPr="004D1D35" w:rsidRDefault="00904D6F" w:rsidP="00904D6F">
            <w:pPr>
              <w:rPr>
                <w:sz w:val="28"/>
                <w:szCs w:val="28"/>
              </w:rPr>
            </w:pPr>
            <w:r w:rsidRPr="004D1D35">
              <w:rPr>
                <w:sz w:val="28"/>
                <w:szCs w:val="28"/>
              </w:rPr>
              <w:t>94,80</w:t>
            </w:r>
          </w:p>
        </w:tc>
      </w:tr>
      <w:tr w:rsidR="00904D6F" w:rsidRPr="00BA48DA" w:rsidTr="00904D6F">
        <w:trPr>
          <w:trHeight w:val="279"/>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Дәүләт (муниципаль) ихтыяҗлары өчен товарлар, эшләр һәм хезмәт күрсәтүләр сатып алу</w:t>
            </w:r>
          </w:p>
        </w:tc>
        <w:tc>
          <w:tcPr>
            <w:tcW w:w="689" w:type="dxa"/>
            <w:shd w:val="clear" w:color="auto" w:fill="auto"/>
            <w:hideMark/>
          </w:tcPr>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tc>
        <w:tc>
          <w:tcPr>
            <w:tcW w:w="709" w:type="dxa"/>
            <w:shd w:val="clear" w:color="auto" w:fill="auto"/>
            <w:noWrap/>
            <w:hideMark/>
          </w:tcPr>
          <w:p w:rsidR="00904D6F" w:rsidRPr="004D1D35" w:rsidRDefault="00904D6F" w:rsidP="00904D6F">
            <w:pPr>
              <w:rPr>
                <w:sz w:val="28"/>
                <w:szCs w:val="28"/>
              </w:rPr>
            </w:pPr>
          </w:p>
        </w:tc>
        <w:tc>
          <w:tcPr>
            <w:tcW w:w="1842" w:type="dxa"/>
            <w:shd w:val="clear" w:color="auto" w:fill="auto"/>
            <w:noWrap/>
            <w:hideMark/>
          </w:tcPr>
          <w:p w:rsidR="00904D6F" w:rsidRPr="004D1D35" w:rsidRDefault="00904D6F" w:rsidP="00904D6F">
            <w:pPr>
              <w:jc w:val="center"/>
              <w:rPr>
                <w:sz w:val="28"/>
                <w:szCs w:val="28"/>
              </w:rPr>
            </w:pPr>
            <w:r w:rsidRPr="004D1D35">
              <w:rPr>
                <w:sz w:val="28"/>
                <w:szCs w:val="28"/>
              </w:rPr>
              <w:t>9900051180</w:t>
            </w:r>
          </w:p>
        </w:tc>
        <w:tc>
          <w:tcPr>
            <w:tcW w:w="709" w:type="dxa"/>
            <w:shd w:val="clear" w:color="auto" w:fill="auto"/>
            <w:noWrap/>
            <w:hideMark/>
          </w:tcPr>
          <w:p w:rsidR="00904D6F" w:rsidRPr="004D1D35" w:rsidRDefault="00904D6F" w:rsidP="00904D6F">
            <w:pPr>
              <w:rPr>
                <w:sz w:val="28"/>
                <w:szCs w:val="28"/>
              </w:rPr>
            </w:pPr>
            <w:r w:rsidRPr="004D1D35">
              <w:rPr>
                <w:sz w:val="28"/>
                <w:szCs w:val="28"/>
              </w:rPr>
              <w:t>200</w:t>
            </w:r>
          </w:p>
        </w:tc>
        <w:tc>
          <w:tcPr>
            <w:tcW w:w="1276" w:type="dxa"/>
            <w:shd w:val="clear" w:color="auto" w:fill="auto"/>
            <w:noWrap/>
          </w:tcPr>
          <w:p w:rsidR="00904D6F" w:rsidRPr="004D1D35" w:rsidRDefault="00904D6F" w:rsidP="00904D6F">
            <w:pPr>
              <w:jc w:val="center"/>
              <w:rPr>
                <w:sz w:val="28"/>
                <w:szCs w:val="28"/>
              </w:rPr>
            </w:pPr>
            <w:r w:rsidRPr="004D1D35">
              <w:rPr>
                <w:sz w:val="28"/>
                <w:szCs w:val="28"/>
              </w:rPr>
              <w:t>10,30</w:t>
            </w:r>
          </w:p>
        </w:tc>
        <w:tc>
          <w:tcPr>
            <w:tcW w:w="1276" w:type="dxa"/>
            <w:shd w:val="clear" w:color="auto" w:fill="auto"/>
            <w:noWrap/>
          </w:tcPr>
          <w:p w:rsidR="00904D6F" w:rsidRPr="004D1D35" w:rsidRDefault="00904D6F" w:rsidP="00904D6F">
            <w:pPr>
              <w:rPr>
                <w:sz w:val="28"/>
                <w:szCs w:val="28"/>
              </w:rPr>
            </w:pPr>
            <w:r w:rsidRPr="004D1D35">
              <w:rPr>
                <w:sz w:val="28"/>
                <w:szCs w:val="28"/>
              </w:rPr>
              <w:t>10,40</w:t>
            </w:r>
          </w:p>
        </w:tc>
      </w:tr>
      <w:tr w:rsidR="00904D6F" w:rsidRPr="00BA48DA" w:rsidTr="00904D6F">
        <w:trPr>
          <w:trHeight w:val="657"/>
        </w:trPr>
        <w:tc>
          <w:tcPr>
            <w:tcW w:w="3582" w:type="dxa"/>
            <w:tcBorders>
              <w:top w:val="nil"/>
              <w:left w:val="single" w:sz="4" w:space="0" w:color="auto"/>
              <w:bottom w:val="nil"/>
              <w:right w:val="nil"/>
            </w:tcBorders>
            <w:shd w:val="clear" w:color="auto" w:fill="auto"/>
            <w:hideMark/>
          </w:tcPr>
          <w:p w:rsidR="00904D6F" w:rsidRPr="003D7A32" w:rsidRDefault="00904D6F" w:rsidP="00904D6F">
            <w:pPr>
              <w:rPr>
                <w:b/>
                <w:sz w:val="28"/>
                <w:szCs w:val="28"/>
              </w:rPr>
            </w:pPr>
            <w:r w:rsidRPr="003D7A32">
              <w:rPr>
                <w:b/>
                <w:sz w:val="28"/>
                <w:szCs w:val="28"/>
              </w:rPr>
              <w:t>Торак-коммуналь хуҗалык</w:t>
            </w:r>
          </w:p>
        </w:tc>
        <w:tc>
          <w:tcPr>
            <w:tcW w:w="689" w:type="dxa"/>
            <w:shd w:val="clear" w:color="auto" w:fill="auto"/>
            <w:hideMark/>
          </w:tcPr>
          <w:p w:rsidR="00904D6F" w:rsidRPr="004D1D35" w:rsidRDefault="00904D6F" w:rsidP="00904D6F">
            <w:pPr>
              <w:jc w:val="center"/>
              <w:rPr>
                <w:b/>
                <w:bCs/>
                <w:sz w:val="28"/>
                <w:szCs w:val="28"/>
              </w:rPr>
            </w:pPr>
          </w:p>
          <w:p w:rsidR="00904D6F" w:rsidRPr="004D1D35" w:rsidRDefault="00904D6F" w:rsidP="00904D6F">
            <w:pPr>
              <w:jc w:val="center"/>
              <w:rPr>
                <w:b/>
                <w:bCs/>
                <w:sz w:val="28"/>
                <w:szCs w:val="28"/>
              </w:rPr>
            </w:pPr>
            <w:r w:rsidRPr="004D1D35">
              <w:rPr>
                <w:b/>
                <w:bCs/>
                <w:sz w:val="28"/>
                <w:szCs w:val="28"/>
              </w:rPr>
              <w:t>539</w:t>
            </w:r>
          </w:p>
        </w:tc>
        <w:tc>
          <w:tcPr>
            <w:tcW w:w="567" w:type="dxa"/>
            <w:shd w:val="clear" w:color="auto" w:fill="auto"/>
            <w:noWrap/>
            <w:hideMark/>
          </w:tcPr>
          <w:p w:rsidR="00904D6F" w:rsidRPr="004D1D35" w:rsidRDefault="00904D6F" w:rsidP="00904D6F">
            <w:pPr>
              <w:rPr>
                <w:b/>
                <w:sz w:val="28"/>
                <w:szCs w:val="28"/>
              </w:rPr>
            </w:pPr>
          </w:p>
          <w:p w:rsidR="00904D6F" w:rsidRPr="004D1D35" w:rsidRDefault="00904D6F" w:rsidP="00904D6F">
            <w:pPr>
              <w:rPr>
                <w:b/>
                <w:sz w:val="28"/>
                <w:szCs w:val="28"/>
              </w:rPr>
            </w:pPr>
            <w:r w:rsidRPr="004D1D35">
              <w:rPr>
                <w:b/>
                <w:sz w:val="28"/>
                <w:szCs w:val="28"/>
              </w:rPr>
              <w:t>05</w:t>
            </w:r>
          </w:p>
        </w:tc>
        <w:tc>
          <w:tcPr>
            <w:tcW w:w="709" w:type="dxa"/>
            <w:shd w:val="clear" w:color="auto" w:fill="auto"/>
            <w:noWrap/>
            <w:hideMark/>
          </w:tcPr>
          <w:p w:rsidR="00904D6F" w:rsidRPr="004D1D35" w:rsidRDefault="00904D6F" w:rsidP="00904D6F">
            <w:pPr>
              <w:rPr>
                <w:b/>
                <w:sz w:val="28"/>
                <w:szCs w:val="28"/>
              </w:rPr>
            </w:pPr>
            <w:r w:rsidRPr="004D1D35">
              <w:rPr>
                <w:b/>
                <w:sz w:val="28"/>
                <w:szCs w:val="28"/>
              </w:rPr>
              <w:t> </w:t>
            </w:r>
          </w:p>
        </w:tc>
        <w:tc>
          <w:tcPr>
            <w:tcW w:w="1842" w:type="dxa"/>
            <w:shd w:val="clear" w:color="auto" w:fill="auto"/>
            <w:noWrap/>
            <w:hideMark/>
          </w:tcPr>
          <w:p w:rsidR="00904D6F" w:rsidRPr="004D1D35" w:rsidRDefault="00904D6F" w:rsidP="00904D6F">
            <w:pPr>
              <w:jc w:val="center"/>
              <w:rPr>
                <w:b/>
                <w:sz w:val="28"/>
                <w:szCs w:val="28"/>
              </w:rPr>
            </w:pPr>
            <w:r w:rsidRPr="004D1D35">
              <w:rPr>
                <w:b/>
                <w:sz w:val="28"/>
                <w:szCs w:val="28"/>
              </w:rPr>
              <w:t> </w:t>
            </w:r>
          </w:p>
        </w:tc>
        <w:tc>
          <w:tcPr>
            <w:tcW w:w="709" w:type="dxa"/>
            <w:shd w:val="clear" w:color="auto" w:fill="auto"/>
            <w:noWrap/>
            <w:hideMark/>
          </w:tcPr>
          <w:p w:rsidR="00904D6F" w:rsidRPr="004D1D35" w:rsidRDefault="00904D6F" w:rsidP="00904D6F">
            <w:pPr>
              <w:rPr>
                <w:b/>
                <w:sz w:val="28"/>
                <w:szCs w:val="28"/>
              </w:rPr>
            </w:pPr>
            <w:r w:rsidRPr="004D1D35">
              <w:rPr>
                <w:b/>
                <w:sz w:val="28"/>
                <w:szCs w:val="28"/>
              </w:rPr>
              <w:t> </w:t>
            </w:r>
          </w:p>
        </w:tc>
        <w:tc>
          <w:tcPr>
            <w:tcW w:w="1276" w:type="dxa"/>
            <w:shd w:val="clear" w:color="auto" w:fill="auto"/>
            <w:noWrap/>
            <w:hideMark/>
          </w:tcPr>
          <w:p w:rsidR="00904D6F" w:rsidRPr="004D1D35" w:rsidRDefault="00904D6F" w:rsidP="00904D6F">
            <w:pPr>
              <w:jc w:val="center"/>
              <w:rPr>
                <w:b/>
                <w:sz w:val="28"/>
                <w:szCs w:val="28"/>
              </w:rPr>
            </w:pPr>
          </w:p>
          <w:p w:rsidR="00904D6F" w:rsidRPr="004D1D35" w:rsidRDefault="00904D6F" w:rsidP="00904D6F">
            <w:pPr>
              <w:jc w:val="center"/>
              <w:rPr>
                <w:b/>
                <w:sz w:val="28"/>
                <w:szCs w:val="28"/>
              </w:rPr>
            </w:pPr>
            <w:r w:rsidRPr="004D1D35">
              <w:rPr>
                <w:b/>
                <w:sz w:val="28"/>
                <w:szCs w:val="28"/>
              </w:rPr>
              <w:t>121,6</w:t>
            </w:r>
          </w:p>
        </w:tc>
        <w:tc>
          <w:tcPr>
            <w:tcW w:w="1276" w:type="dxa"/>
            <w:shd w:val="clear" w:color="auto" w:fill="auto"/>
            <w:noWrap/>
            <w:hideMark/>
          </w:tcPr>
          <w:p w:rsidR="00904D6F" w:rsidRPr="004D1D35" w:rsidRDefault="00904D6F" w:rsidP="00904D6F">
            <w:pPr>
              <w:jc w:val="center"/>
              <w:rPr>
                <w:b/>
                <w:sz w:val="28"/>
                <w:szCs w:val="28"/>
              </w:rPr>
            </w:pPr>
          </w:p>
          <w:p w:rsidR="00904D6F" w:rsidRPr="004D1D35" w:rsidRDefault="00904D6F" w:rsidP="00904D6F">
            <w:pPr>
              <w:jc w:val="center"/>
              <w:rPr>
                <w:b/>
                <w:sz w:val="28"/>
                <w:szCs w:val="28"/>
              </w:rPr>
            </w:pPr>
            <w:r w:rsidRPr="004D1D35">
              <w:rPr>
                <w:b/>
                <w:sz w:val="28"/>
                <w:szCs w:val="28"/>
              </w:rPr>
              <w:t>147,70</w:t>
            </w:r>
          </w:p>
        </w:tc>
      </w:tr>
      <w:tr w:rsidR="00904D6F" w:rsidRPr="00BA48DA" w:rsidTr="00904D6F">
        <w:trPr>
          <w:trHeight w:val="359"/>
        </w:trPr>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Урам яктыртуы</w:t>
            </w:r>
          </w:p>
        </w:tc>
        <w:tc>
          <w:tcPr>
            <w:tcW w:w="689" w:type="dxa"/>
            <w:shd w:val="clear" w:color="auto" w:fill="auto"/>
            <w:hideMark/>
          </w:tcPr>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r w:rsidRPr="004D1D35">
              <w:rPr>
                <w:sz w:val="28"/>
                <w:szCs w:val="28"/>
              </w:rPr>
              <w:t>05</w:t>
            </w:r>
          </w:p>
        </w:tc>
        <w:tc>
          <w:tcPr>
            <w:tcW w:w="709" w:type="dxa"/>
            <w:shd w:val="clear" w:color="auto" w:fill="auto"/>
            <w:noWrap/>
            <w:hideMark/>
          </w:tcPr>
          <w:p w:rsidR="00904D6F" w:rsidRPr="004D1D35" w:rsidRDefault="00904D6F" w:rsidP="00904D6F">
            <w:pPr>
              <w:rPr>
                <w:sz w:val="28"/>
                <w:szCs w:val="28"/>
              </w:rPr>
            </w:pPr>
            <w:r w:rsidRPr="004D1D35">
              <w:rPr>
                <w:sz w:val="28"/>
                <w:szCs w:val="28"/>
              </w:rPr>
              <w:t>03</w:t>
            </w:r>
          </w:p>
        </w:tc>
        <w:tc>
          <w:tcPr>
            <w:tcW w:w="1842" w:type="dxa"/>
            <w:shd w:val="clear" w:color="auto" w:fill="auto"/>
            <w:noWrap/>
            <w:hideMark/>
          </w:tcPr>
          <w:p w:rsidR="00904D6F" w:rsidRPr="004D1D35" w:rsidRDefault="00904D6F" w:rsidP="00904D6F">
            <w:pPr>
              <w:jc w:val="center"/>
              <w:rPr>
                <w:sz w:val="28"/>
                <w:szCs w:val="28"/>
              </w:rPr>
            </w:pPr>
            <w:r w:rsidRPr="004D1D35">
              <w:rPr>
                <w:sz w:val="28"/>
                <w:szCs w:val="28"/>
              </w:rPr>
              <w:t>Б1 000 78010</w:t>
            </w:r>
          </w:p>
        </w:tc>
        <w:tc>
          <w:tcPr>
            <w:tcW w:w="709" w:type="dxa"/>
            <w:shd w:val="clear" w:color="auto" w:fill="auto"/>
            <w:noWrap/>
            <w:hideMark/>
          </w:tcPr>
          <w:p w:rsidR="00904D6F" w:rsidRPr="004D1D35" w:rsidRDefault="00904D6F" w:rsidP="00904D6F">
            <w:pPr>
              <w:rPr>
                <w:sz w:val="28"/>
                <w:szCs w:val="28"/>
              </w:rPr>
            </w:pPr>
            <w:r w:rsidRPr="004D1D35">
              <w:rPr>
                <w:sz w:val="28"/>
                <w:szCs w:val="28"/>
              </w:rPr>
              <w:t> </w:t>
            </w:r>
          </w:p>
        </w:tc>
        <w:tc>
          <w:tcPr>
            <w:tcW w:w="1276" w:type="dxa"/>
            <w:shd w:val="clear" w:color="auto" w:fill="auto"/>
            <w:noWrap/>
            <w:hideMark/>
          </w:tcPr>
          <w:p w:rsidR="00904D6F" w:rsidRPr="004D1D35" w:rsidRDefault="00904D6F" w:rsidP="00904D6F">
            <w:pPr>
              <w:jc w:val="center"/>
              <w:rPr>
                <w:sz w:val="28"/>
                <w:szCs w:val="28"/>
              </w:rPr>
            </w:pPr>
            <w:r w:rsidRPr="004D1D35">
              <w:rPr>
                <w:sz w:val="28"/>
                <w:szCs w:val="28"/>
              </w:rPr>
              <w:t>102,60</w:t>
            </w:r>
          </w:p>
        </w:tc>
        <w:tc>
          <w:tcPr>
            <w:tcW w:w="1276" w:type="dxa"/>
            <w:shd w:val="clear" w:color="auto" w:fill="auto"/>
            <w:noWrap/>
            <w:hideMark/>
          </w:tcPr>
          <w:p w:rsidR="00904D6F" w:rsidRPr="004D1D35" w:rsidRDefault="00904D6F" w:rsidP="00904D6F">
            <w:pPr>
              <w:jc w:val="center"/>
              <w:rPr>
                <w:sz w:val="28"/>
                <w:szCs w:val="28"/>
              </w:rPr>
            </w:pPr>
            <w:r w:rsidRPr="004D1D35">
              <w:rPr>
                <w:sz w:val="28"/>
                <w:szCs w:val="28"/>
              </w:rPr>
              <w:t>128,70</w:t>
            </w:r>
          </w:p>
        </w:tc>
      </w:tr>
      <w:tr w:rsidR="00904D6F" w:rsidRPr="00BA48DA" w:rsidTr="00904D6F">
        <w:trPr>
          <w:trHeight w:val="1245"/>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Дәүләт (муниципаль) ихтыяҗлары өчен товарлар, эшләр һәм хезмәт күрсәтүләр сатып алу</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05</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03</w:t>
            </w:r>
          </w:p>
        </w:tc>
        <w:tc>
          <w:tcPr>
            <w:tcW w:w="1842"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Б1 000 78010</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200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102,60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128,70</w:t>
            </w:r>
          </w:p>
          <w:p w:rsidR="00904D6F" w:rsidRPr="004D1D35" w:rsidRDefault="00904D6F" w:rsidP="00904D6F">
            <w:pPr>
              <w:jc w:val="center"/>
              <w:rPr>
                <w:sz w:val="28"/>
                <w:szCs w:val="28"/>
              </w:rPr>
            </w:pPr>
          </w:p>
        </w:tc>
      </w:tr>
      <w:tr w:rsidR="00904D6F" w:rsidRPr="00BA48DA" w:rsidTr="00904D6F">
        <w:trPr>
          <w:trHeight w:val="360"/>
        </w:trPr>
        <w:tc>
          <w:tcPr>
            <w:tcW w:w="3582" w:type="dxa"/>
            <w:tcBorders>
              <w:top w:val="nil"/>
              <w:left w:val="single" w:sz="4" w:space="0" w:color="auto"/>
              <w:bottom w:val="single" w:sz="4" w:space="0" w:color="auto"/>
              <w:right w:val="single" w:sz="4" w:space="0" w:color="auto"/>
            </w:tcBorders>
            <w:shd w:val="clear" w:color="auto" w:fill="auto"/>
          </w:tcPr>
          <w:p w:rsidR="00904D6F" w:rsidRPr="003D7A32" w:rsidRDefault="00904D6F" w:rsidP="00904D6F">
            <w:pPr>
              <w:rPr>
                <w:sz w:val="28"/>
                <w:szCs w:val="28"/>
              </w:rPr>
            </w:pPr>
            <w:r w:rsidRPr="003D7A32">
              <w:rPr>
                <w:sz w:val="28"/>
                <w:szCs w:val="28"/>
              </w:rPr>
              <w:t>Яшелләндерү</w:t>
            </w:r>
          </w:p>
        </w:tc>
        <w:tc>
          <w:tcPr>
            <w:tcW w:w="689" w:type="dxa"/>
            <w:shd w:val="clear" w:color="auto" w:fill="auto"/>
          </w:tcPr>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tcPr>
          <w:p w:rsidR="00904D6F" w:rsidRPr="004D1D35" w:rsidRDefault="00904D6F" w:rsidP="00904D6F">
            <w:pPr>
              <w:rPr>
                <w:sz w:val="28"/>
                <w:szCs w:val="28"/>
              </w:rPr>
            </w:pPr>
            <w:r w:rsidRPr="004D1D35">
              <w:rPr>
                <w:sz w:val="28"/>
                <w:szCs w:val="28"/>
              </w:rPr>
              <w:t>05</w:t>
            </w:r>
          </w:p>
        </w:tc>
        <w:tc>
          <w:tcPr>
            <w:tcW w:w="709" w:type="dxa"/>
            <w:shd w:val="clear" w:color="auto" w:fill="auto"/>
            <w:noWrap/>
          </w:tcPr>
          <w:p w:rsidR="00904D6F" w:rsidRPr="004D1D35" w:rsidRDefault="00904D6F" w:rsidP="00904D6F">
            <w:pPr>
              <w:rPr>
                <w:sz w:val="28"/>
                <w:szCs w:val="28"/>
              </w:rPr>
            </w:pPr>
            <w:r w:rsidRPr="004D1D35">
              <w:rPr>
                <w:sz w:val="28"/>
                <w:szCs w:val="28"/>
              </w:rPr>
              <w:t>03</w:t>
            </w:r>
          </w:p>
        </w:tc>
        <w:tc>
          <w:tcPr>
            <w:tcW w:w="1842" w:type="dxa"/>
            <w:shd w:val="clear" w:color="auto" w:fill="auto"/>
            <w:noWrap/>
          </w:tcPr>
          <w:p w:rsidR="00904D6F" w:rsidRPr="004D1D35" w:rsidRDefault="00904D6F" w:rsidP="00904D6F">
            <w:pPr>
              <w:jc w:val="center"/>
              <w:rPr>
                <w:sz w:val="28"/>
                <w:szCs w:val="28"/>
              </w:rPr>
            </w:pPr>
            <w:r w:rsidRPr="004D1D35">
              <w:rPr>
                <w:sz w:val="28"/>
                <w:szCs w:val="28"/>
              </w:rPr>
              <w:t>Б100078050</w:t>
            </w:r>
          </w:p>
        </w:tc>
        <w:tc>
          <w:tcPr>
            <w:tcW w:w="709" w:type="dxa"/>
            <w:shd w:val="clear" w:color="auto" w:fill="auto"/>
            <w:noWrap/>
          </w:tcPr>
          <w:p w:rsidR="00904D6F" w:rsidRPr="004D1D35" w:rsidRDefault="00904D6F" w:rsidP="00904D6F">
            <w:pPr>
              <w:rPr>
                <w:sz w:val="28"/>
                <w:szCs w:val="28"/>
              </w:rPr>
            </w:pPr>
          </w:p>
        </w:tc>
        <w:tc>
          <w:tcPr>
            <w:tcW w:w="1276" w:type="dxa"/>
            <w:shd w:val="clear" w:color="auto" w:fill="auto"/>
            <w:noWrap/>
          </w:tcPr>
          <w:p w:rsidR="00904D6F" w:rsidRPr="004D1D35" w:rsidRDefault="00904D6F" w:rsidP="00904D6F">
            <w:pPr>
              <w:jc w:val="center"/>
              <w:rPr>
                <w:sz w:val="28"/>
                <w:szCs w:val="28"/>
              </w:rPr>
            </w:pPr>
            <w:r w:rsidRPr="004D1D35">
              <w:rPr>
                <w:sz w:val="28"/>
                <w:szCs w:val="28"/>
              </w:rPr>
              <w:t>19,0</w:t>
            </w:r>
          </w:p>
        </w:tc>
        <w:tc>
          <w:tcPr>
            <w:tcW w:w="1276" w:type="dxa"/>
            <w:shd w:val="clear" w:color="auto" w:fill="auto"/>
            <w:noWrap/>
          </w:tcPr>
          <w:p w:rsidR="00904D6F" w:rsidRPr="004D1D35" w:rsidRDefault="00904D6F" w:rsidP="00904D6F">
            <w:pPr>
              <w:jc w:val="center"/>
              <w:rPr>
                <w:sz w:val="28"/>
                <w:szCs w:val="28"/>
              </w:rPr>
            </w:pPr>
            <w:r w:rsidRPr="004D1D35">
              <w:rPr>
                <w:sz w:val="28"/>
                <w:szCs w:val="28"/>
              </w:rPr>
              <w:t>19,0</w:t>
            </w:r>
          </w:p>
        </w:tc>
      </w:tr>
      <w:tr w:rsidR="00904D6F" w:rsidRPr="00BA48DA" w:rsidTr="00904D6F">
        <w:trPr>
          <w:trHeight w:val="285"/>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Дәүләт (муниципаль) ихтыяҗлары өчен товарлар, эшләр һәм хезмәт күрсәтүләр сатып алу</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05</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03</w:t>
            </w:r>
          </w:p>
        </w:tc>
        <w:tc>
          <w:tcPr>
            <w:tcW w:w="1842"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Б1 000 78050</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200</w:t>
            </w:r>
          </w:p>
        </w:tc>
        <w:tc>
          <w:tcPr>
            <w:tcW w:w="1276" w:type="dxa"/>
            <w:shd w:val="clear" w:color="auto" w:fill="auto"/>
            <w:noWrap/>
            <w:hideMark/>
          </w:tcPr>
          <w:p w:rsidR="00904D6F" w:rsidRPr="004D1D35" w:rsidRDefault="00904D6F" w:rsidP="00904D6F">
            <w:pPr>
              <w:rPr>
                <w:sz w:val="28"/>
                <w:szCs w:val="28"/>
              </w:rPr>
            </w:pPr>
            <w:r w:rsidRPr="004D1D35">
              <w:rPr>
                <w:sz w:val="28"/>
                <w:szCs w:val="28"/>
              </w:rPr>
              <w:t xml:space="preserve">    19,0</w:t>
            </w:r>
          </w:p>
        </w:tc>
        <w:tc>
          <w:tcPr>
            <w:tcW w:w="1276" w:type="dxa"/>
            <w:shd w:val="clear" w:color="auto" w:fill="auto"/>
            <w:noWrap/>
            <w:hideMark/>
          </w:tcPr>
          <w:p w:rsidR="00904D6F" w:rsidRPr="004D1D35" w:rsidRDefault="00904D6F" w:rsidP="00904D6F">
            <w:pPr>
              <w:jc w:val="center"/>
              <w:rPr>
                <w:sz w:val="28"/>
                <w:szCs w:val="28"/>
              </w:rPr>
            </w:pPr>
            <w:r w:rsidRPr="004D1D35">
              <w:rPr>
                <w:sz w:val="28"/>
                <w:szCs w:val="28"/>
              </w:rPr>
              <w:t>19,0</w:t>
            </w:r>
          </w:p>
        </w:tc>
      </w:tr>
      <w:tr w:rsidR="00904D6F" w:rsidRPr="00BA48DA" w:rsidTr="00904D6F">
        <w:trPr>
          <w:trHeight w:val="750"/>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Оешмалар мөлкәтенә салым һәм җир салымы түләү</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05</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03</w:t>
            </w:r>
          </w:p>
        </w:tc>
        <w:tc>
          <w:tcPr>
            <w:tcW w:w="1842"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Б1 000 78050</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800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0,0</w:t>
            </w:r>
          </w:p>
          <w:p w:rsidR="00904D6F" w:rsidRPr="004D1D35" w:rsidRDefault="00904D6F" w:rsidP="00904D6F">
            <w:pPr>
              <w:rPr>
                <w:sz w:val="28"/>
                <w:szCs w:val="28"/>
              </w:rPr>
            </w:pPr>
            <w:r w:rsidRPr="004D1D35">
              <w:rPr>
                <w:sz w:val="28"/>
                <w:szCs w:val="28"/>
              </w:rPr>
              <w:t xml:space="preserve">    </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0,0</w:t>
            </w:r>
          </w:p>
          <w:p w:rsidR="00904D6F" w:rsidRPr="004D1D35" w:rsidRDefault="00904D6F" w:rsidP="00904D6F">
            <w:pPr>
              <w:jc w:val="center"/>
              <w:rPr>
                <w:sz w:val="28"/>
                <w:szCs w:val="28"/>
              </w:rPr>
            </w:pPr>
          </w:p>
        </w:tc>
      </w:tr>
      <w:tr w:rsidR="00904D6F" w:rsidRPr="00BA48DA" w:rsidTr="00904D6F">
        <w:trPr>
          <w:trHeight w:val="359"/>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b/>
                <w:sz w:val="28"/>
                <w:szCs w:val="28"/>
              </w:rPr>
            </w:pPr>
            <w:r w:rsidRPr="003D7A32">
              <w:rPr>
                <w:b/>
                <w:sz w:val="28"/>
                <w:szCs w:val="28"/>
              </w:rPr>
              <w:t>Мәдәният, кинематография</w:t>
            </w:r>
          </w:p>
        </w:tc>
        <w:tc>
          <w:tcPr>
            <w:tcW w:w="689" w:type="dxa"/>
            <w:shd w:val="clear" w:color="auto" w:fill="auto"/>
            <w:hideMark/>
          </w:tcPr>
          <w:p w:rsidR="00904D6F" w:rsidRPr="004D1D35" w:rsidRDefault="00904D6F" w:rsidP="00904D6F">
            <w:pPr>
              <w:jc w:val="center"/>
              <w:rPr>
                <w:b/>
                <w:bCs/>
                <w:sz w:val="28"/>
                <w:szCs w:val="28"/>
              </w:rPr>
            </w:pPr>
            <w:r w:rsidRPr="004D1D35">
              <w:rPr>
                <w:b/>
                <w:bCs/>
                <w:sz w:val="28"/>
                <w:szCs w:val="28"/>
              </w:rPr>
              <w:t>539</w:t>
            </w:r>
          </w:p>
        </w:tc>
        <w:tc>
          <w:tcPr>
            <w:tcW w:w="567" w:type="dxa"/>
            <w:shd w:val="clear" w:color="auto" w:fill="auto"/>
            <w:noWrap/>
            <w:hideMark/>
          </w:tcPr>
          <w:p w:rsidR="00904D6F" w:rsidRPr="004D1D35" w:rsidRDefault="00904D6F" w:rsidP="00904D6F">
            <w:pPr>
              <w:rPr>
                <w:b/>
                <w:sz w:val="28"/>
                <w:szCs w:val="28"/>
              </w:rPr>
            </w:pPr>
            <w:r w:rsidRPr="004D1D35">
              <w:rPr>
                <w:b/>
                <w:sz w:val="28"/>
                <w:szCs w:val="28"/>
              </w:rPr>
              <w:t>08</w:t>
            </w:r>
          </w:p>
        </w:tc>
        <w:tc>
          <w:tcPr>
            <w:tcW w:w="709" w:type="dxa"/>
            <w:shd w:val="clear" w:color="auto" w:fill="auto"/>
            <w:noWrap/>
            <w:hideMark/>
          </w:tcPr>
          <w:p w:rsidR="00904D6F" w:rsidRPr="004D1D35" w:rsidRDefault="00904D6F" w:rsidP="00904D6F">
            <w:pPr>
              <w:rPr>
                <w:b/>
                <w:sz w:val="28"/>
                <w:szCs w:val="28"/>
              </w:rPr>
            </w:pPr>
            <w:r w:rsidRPr="004D1D35">
              <w:rPr>
                <w:b/>
                <w:sz w:val="28"/>
                <w:szCs w:val="28"/>
              </w:rPr>
              <w:t> </w:t>
            </w:r>
          </w:p>
        </w:tc>
        <w:tc>
          <w:tcPr>
            <w:tcW w:w="1842" w:type="dxa"/>
            <w:shd w:val="clear" w:color="auto" w:fill="auto"/>
            <w:noWrap/>
            <w:hideMark/>
          </w:tcPr>
          <w:p w:rsidR="00904D6F" w:rsidRPr="004D1D35" w:rsidRDefault="00904D6F" w:rsidP="00904D6F">
            <w:pPr>
              <w:jc w:val="center"/>
              <w:rPr>
                <w:b/>
                <w:sz w:val="28"/>
                <w:szCs w:val="28"/>
              </w:rPr>
            </w:pPr>
            <w:r w:rsidRPr="004D1D35">
              <w:rPr>
                <w:b/>
                <w:sz w:val="28"/>
                <w:szCs w:val="28"/>
              </w:rPr>
              <w:t> </w:t>
            </w:r>
          </w:p>
        </w:tc>
        <w:tc>
          <w:tcPr>
            <w:tcW w:w="709" w:type="dxa"/>
            <w:shd w:val="clear" w:color="auto" w:fill="auto"/>
            <w:noWrap/>
            <w:hideMark/>
          </w:tcPr>
          <w:p w:rsidR="00904D6F" w:rsidRPr="004D1D35" w:rsidRDefault="00904D6F" w:rsidP="00904D6F">
            <w:pPr>
              <w:rPr>
                <w:b/>
                <w:sz w:val="28"/>
                <w:szCs w:val="28"/>
              </w:rPr>
            </w:pPr>
            <w:r w:rsidRPr="004D1D35">
              <w:rPr>
                <w:b/>
                <w:sz w:val="28"/>
                <w:szCs w:val="28"/>
              </w:rPr>
              <w:t> </w:t>
            </w:r>
          </w:p>
        </w:tc>
        <w:tc>
          <w:tcPr>
            <w:tcW w:w="1276" w:type="dxa"/>
            <w:shd w:val="clear" w:color="auto" w:fill="auto"/>
            <w:noWrap/>
            <w:hideMark/>
          </w:tcPr>
          <w:p w:rsidR="00904D6F" w:rsidRPr="004D1D35" w:rsidRDefault="00904D6F" w:rsidP="00904D6F">
            <w:pPr>
              <w:jc w:val="center"/>
              <w:rPr>
                <w:b/>
                <w:sz w:val="28"/>
                <w:szCs w:val="28"/>
              </w:rPr>
            </w:pPr>
            <w:r w:rsidRPr="004D1D35">
              <w:rPr>
                <w:b/>
                <w:sz w:val="28"/>
                <w:szCs w:val="28"/>
              </w:rPr>
              <w:t>596,80</w:t>
            </w:r>
          </w:p>
        </w:tc>
        <w:tc>
          <w:tcPr>
            <w:tcW w:w="1276" w:type="dxa"/>
            <w:shd w:val="clear" w:color="auto" w:fill="auto"/>
            <w:noWrap/>
            <w:hideMark/>
          </w:tcPr>
          <w:p w:rsidR="00904D6F" w:rsidRPr="004D1D35" w:rsidRDefault="00904D6F" w:rsidP="00904D6F">
            <w:pPr>
              <w:jc w:val="center"/>
              <w:rPr>
                <w:b/>
                <w:sz w:val="28"/>
                <w:szCs w:val="28"/>
              </w:rPr>
            </w:pPr>
            <w:r w:rsidRPr="004D1D35">
              <w:rPr>
                <w:b/>
                <w:sz w:val="28"/>
                <w:szCs w:val="28"/>
              </w:rPr>
              <w:t>577,10</w:t>
            </w:r>
          </w:p>
        </w:tc>
      </w:tr>
      <w:tr w:rsidR="00904D6F" w:rsidRPr="00BA48DA" w:rsidTr="00904D6F">
        <w:trPr>
          <w:trHeight w:val="283"/>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Мәдәният</w:t>
            </w:r>
          </w:p>
        </w:tc>
        <w:tc>
          <w:tcPr>
            <w:tcW w:w="689" w:type="dxa"/>
            <w:shd w:val="clear" w:color="auto" w:fill="auto"/>
            <w:hideMark/>
          </w:tcPr>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r w:rsidRPr="004D1D35">
              <w:rPr>
                <w:sz w:val="28"/>
                <w:szCs w:val="28"/>
              </w:rPr>
              <w:t>08</w:t>
            </w:r>
          </w:p>
        </w:tc>
        <w:tc>
          <w:tcPr>
            <w:tcW w:w="709" w:type="dxa"/>
            <w:shd w:val="clear" w:color="auto" w:fill="auto"/>
            <w:noWrap/>
            <w:hideMark/>
          </w:tcPr>
          <w:p w:rsidR="00904D6F" w:rsidRPr="004D1D35" w:rsidRDefault="00904D6F" w:rsidP="00904D6F">
            <w:pPr>
              <w:rPr>
                <w:sz w:val="28"/>
                <w:szCs w:val="28"/>
              </w:rPr>
            </w:pPr>
            <w:r w:rsidRPr="004D1D35">
              <w:rPr>
                <w:sz w:val="28"/>
                <w:szCs w:val="28"/>
              </w:rPr>
              <w:t>01</w:t>
            </w:r>
          </w:p>
        </w:tc>
        <w:tc>
          <w:tcPr>
            <w:tcW w:w="1842" w:type="dxa"/>
            <w:shd w:val="clear" w:color="auto" w:fill="auto"/>
            <w:noWrap/>
            <w:hideMark/>
          </w:tcPr>
          <w:p w:rsidR="00904D6F" w:rsidRPr="004D1D35" w:rsidRDefault="00904D6F" w:rsidP="00904D6F">
            <w:pPr>
              <w:jc w:val="center"/>
              <w:rPr>
                <w:sz w:val="28"/>
                <w:szCs w:val="28"/>
              </w:rPr>
            </w:pPr>
            <w:r w:rsidRPr="004D1D35">
              <w:rPr>
                <w:sz w:val="28"/>
                <w:szCs w:val="28"/>
              </w:rPr>
              <w:t> </w:t>
            </w:r>
          </w:p>
        </w:tc>
        <w:tc>
          <w:tcPr>
            <w:tcW w:w="709" w:type="dxa"/>
            <w:shd w:val="clear" w:color="auto" w:fill="auto"/>
            <w:noWrap/>
            <w:hideMark/>
          </w:tcPr>
          <w:p w:rsidR="00904D6F" w:rsidRPr="004D1D35" w:rsidRDefault="00904D6F" w:rsidP="00904D6F">
            <w:pPr>
              <w:rPr>
                <w:sz w:val="28"/>
                <w:szCs w:val="28"/>
              </w:rPr>
            </w:pPr>
            <w:r w:rsidRPr="004D1D35">
              <w:rPr>
                <w:sz w:val="28"/>
                <w:szCs w:val="28"/>
              </w:rPr>
              <w:t> </w:t>
            </w:r>
          </w:p>
        </w:tc>
        <w:tc>
          <w:tcPr>
            <w:tcW w:w="1276" w:type="dxa"/>
            <w:shd w:val="clear" w:color="auto" w:fill="auto"/>
            <w:noWrap/>
            <w:hideMark/>
          </w:tcPr>
          <w:p w:rsidR="00904D6F" w:rsidRPr="004D1D35" w:rsidRDefault="00904D6F" w:rsidP="00904D6F">
            <w:pPr>
              <w:jc w:val="center"/>
              <w:rPr>
                <w:sz w:val="28"/>
                <w:szCs w:val="28"/>
              </w:rPr>
            </w:pPr>
            <w:r w:rsidRPr="004D1D35">
              <w:rPr>
                <w:sz w:val="28"/>
                <w:szCs w:val="28"/>
              </w:rPr>
              <w:t>596,80</w:t>
            </w:r>
          </w:p>
        </w:tc>
        <w:tc>
          <w:tcPr>
            <w:tcW w:w="1276" w:type="dxa"/>
            <w:shd w:val="clear" w:color="auto" w:fill="auto"/>
            <w:noWrap/>
            <w:hideMark/>
          </w:tcPr>
          <w:p w:rsidR="00904D6F" w:rsidRPr="004D1D35" w:rsidRDefault="00904D6F" w:rsidP="00904D6F">
            <w:pPr>
              <w:jc w:val="center"/>
              <w:rPr>
                <w:sz w:val="28"/>
                <w:szCs w:val="28"/>
              </w:rPr>
            </w:pPr>
            <w:r w:rsidRPr="004D1D35">
              <w:rPr>
                <w:sz w:val="28"/>
                <w:szCs w:val="28"/>
              </w:rPr>
              <w:t>577,10</w:t>
            </w:r>
          </w:p>
        </w:tc>
      </w:tr>
      <w:tr w:rsidR="00904D6F" w:rsidRPr="00BA48DA" w:rsidTr="00904D6F">
        <w:trPr>
          <w:trHeight w:val="2160"/>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2019 - 2023 елга Татарстан Республикасы Алексеевск муниципаль районында террорчылыкны һәм экстремистлыкны профилактикалау программасы</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08</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01</w:t>
            </w:r>
          </w:p>
        </w:tc>
        <w:tc>
          <w:tcPr>
            <w:tcW w:w="1842"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0630110990</w:t>
            </w:r>
          </w:p>
        </w:tc>
        <w:tc>
          <w:tcPr>
            <w:tcW w:w="709" w:type="dxa"/>
            <w:shd w:val="clear" w:color="auto" w:fill="auto"/>
            <w:noWrap/>
            <w:hideMark/>
          </w:tcPr>
          <w:p w:rsidR="00904D6F" w:rsidRPr="004D1D35" w:rsidRDefault="00904D6F" w:rsidP="00904D6F">
            <w:pPr>
              <w:rPr>
                <w:sz w:val="28"/>
                <w:szCs w:val="28"/>
              </w:rPr>
            </w:pPr>
            <w:r w:rsidRPr="004D1D35">
              <w:rPr>
                <w:sz w:val="28"/>
                <w:szCs w:val="28"/>
              </w:rPr>
              <w:t> </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1,0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1,0</w:t>
            </w:r>
          </w:p>
        </w:tc>
      </w:tr>
      <w:tr w:rsidR="00904D6F" w:rsidRPr="00BA48DA" w:rsidTr="00904D6F">
        <w:trPr>
          <w:trHeight w:val="348"/>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«Террорчылыкны һәм экстремизмны профилактикалау» төп чарасы</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08</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01</w:t>
            </w:r>
          </w:p>
        </w:tc>
        <w:tc>
          <w:tcPr>
            <w:tcW w:w="1842"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0630110990</w:t>
            </w:r>
          </w:p>
        </w:tc>
        <w:tc>
          <w:tcPr>
            <w:tcW w:w="709" w:type="dxa"/>
            <w:shd w:val="clear" w:color="auto" w:fill="auto"/>
            <w:noWrap/>
            <w:hideMark/>
          </w:tcPr>
          <w:p w:rsidR="00904D6F" w:rsidRPr="004D1D35" w:rsidRDefault="00904D6F" w:rsidP="00904D6F">
            <w:pPr>
              <w:rPr>
                <w:sz w:val="28"/>
                <w:szCs w:val="28"/>
              </w:rPr>
            </w:pP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1,0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1,0</w:t>
            </w:r>
          </w:p>
        </w:tc>
      </w:tr>
      <w:tr w:rsidR="00904D6F" w:rsidRPr="00BA48DA" w:rsidTr="00904D6F">
        <w:trPr>
          <w:trHeight w:val="360"/>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lastRenderedPageBreak/>
              <w:t>Программа чараларын гамәлгә ашыру</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08</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01</w:t>
            </w:r>
          </w:p>
        </w:tc>
        <w:tc>
          <w:tcPr>
            <w:tcW w:w="1842"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08000 00000</w:t>
            </w:r>
          </w:p>
        </w:tc>
        <w:tc>
          <w:tcPr>
            <w:tcW w:w="709" w:type="dxa"/>
            <w:shd w:val="clear" w:color="auto" w:fill="auto"/>
            <w:noWrap/>
            <w:hideMark/>
          </w:tcPr>
          <w:p w:rsidR="00904D6F" w:rsidRPr="004D1D35" w:rsidRDefault="00904D6F" w:rsidP="00904D6F">
            <w:pPr>
              <w:rPr>
                <w:sz w:val="28"/>
                <w:szCs w:val="28"/>
              </w:rPr>
            </w:pP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1,0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1,0</w:t>
            </w:r>
          </w:p>
        </w:tc>
      </w:tr>
      <w:tr w:rsidR="00904D6F" w:rsidRPr="00BA48DA" w:rsidTr="00904D6F">
        <w:trPr>
          <w:trHeight w:val="945"/>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Дәүләт (муниципаль) ихтыяҗлары өчен товарлар, эшләр һәм хезмәт күрсәтүләр сатып алу</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08</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01</w:t>
            </w:r>
          </w:p>
        </w:tc>
        <w:tc>
          <w:tcPr>
            <w:tcW w:w="1842"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0840100000</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200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1,0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1,0</w:t>
            </w:r>
          </w:p>
        </w:tc>
      </w:tr>
      <w:tr w:rsidR="00904D6F" w:rsidRPr="00BA48DA" w:rsidTr="00904D6F">
        <w:trPr>
          <w:trHeight w:val="330"/>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"Алексеевск муниципаль районында мәдәниятне үстерү" муниципаль программасы</w:t>
            </w:r>
          </w:p>
        </w:tc>
        <w:tc>
          <w:tcPr>
            <w:tcW w:w="689" w:type="dxa"/>
            <w:shd w:val="clear" w:color="auto" w:fill="auto"/>
            <w:hideMark/>
          </w:tcPr>
          <w:p w:rsidR="00904D6F" w:rsidRPr="004D1D35" w:rsidRDefault="00904D6F" w:rsidP="00904D6F">
            <w:pPr>
              <w:rPr>
                <w:bCs/>
                <w:sz w:val="28"/>
                <w:szCs w:val="28"/>
              </w:rPr>
            </w:pPr>
          </w:p>
          <w:p w:rsidR="00904D6F" w:rsidRPr="004D1D35" w:rsidRDefault="00904D6F" w:rsidP="00904D6F">
            <w:pPr>
              <w:rPr>
                <w:bCs/>
                <w:sz w:val="28"/>
                <w:szCs w:val="28"/>
              </w:rPr>
            </w:pPr>
          </w:p>
          <w:p w:rsidR="00904D6F" w:rsidRPr="004D1D35" w:rsidRDefault="00904D6F" w:rsidP="00904D6F">
            <w:pPr>
              <w:rPr>
                <w:bCs/>
                <w:sz w:val="28"/>
                <w:szCs w:val="28"/>
              </w:rPr>
            </w:pPr>
          </w:p>
          <w:p w:rsidR="00904D6F" w:rsidRPr="004D1D35" w:rsidRDefault="00904D6F" w:rsidP="00904D6F">
            <w:pPr>
              <w:rPr>
                <w:bCs/>
                <w:sz w:val="28"/>
                <w:szCs w:val="28"/>
              </w:rPr>
            </w:pPr>
          </w:p>
          <w:p w:rsidR="00904D6F" w:rsidRPr="004D1D35" w:rsidRDefault="00904D6F" w:rsidP="00904D6F">
            <w:pP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08</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 xml:space="preserve">01 </w:t>
            </w:r>
          </w:p>
        </w:tc>
        <w:tc>
          <w:tcPr>
            <w:tcW w:w="1842"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0840144091</w:t>
            </w:r>
          </w:p>
        </w:tc>
        <w:tc>
          <w:tcPr>
            <w:tcW w:w="709" w:type="dxa"/>
            <w:shd w:val="clear" w:color="auto" w:fill="auto"/>
            <w:noWrap/>
            <w:hideMark/>
          </w:tcPr>
          <w:p w:rsidR="00904D6F" w:rsidRPr="004D1D35" w:rsidRDefault="00904D6F" w:rsidP="00904D6F">
            <w:pPr>
              <w:rPr>
                <w:sz w:val="28"/>
                <w:szCs w:val="28"/>
              </w:rPr>
            </w:pPr>
          </w:p>
        </w:tc>
        <w:tc>
          <w:tcPr>
            <w:tcW w:w="1276" w:type="dxa"/>
            <w:shd w:val="clear" w:color="auto" w:fill="auto"/>
            <w:noWrap/>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595,80</w:t>
            </w:r>
          </w:p>
        </w:tc>
        <w:tc>
          <w:tcPr>
            <w:tcW w:w="1276" w:type="dxa"/>
            <w:shd w:val="clear" w:color="auto" w:fill="auto"/>
            <w:noWrap/>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576,10</w:t>
            </w:r>
          </w:p>
        </w:tc>
      </w:tr>
      <w:tr w:rsidR="00904D6F" w:rsidRPr="00BA48DA" w:rsidTr="00904D6F">
        <w:trPr>
          <w:trHeight w:val="305"/>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"Клуб, концерт оешмаларын һәм башкару сәнгатен үстерү" төп чарасы</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08</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01</w:t>
            </w:r>
          </w:p>
        </w:tc>
        <w:tc>
          <w:tcPr>
            <w:tcW w:w="1842"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0840100000</w:t>
            </w:r>
          </w:p>
        </w:tc>
        <w:tc>
          <w:tcPr>
            <w:tcW w:w="709" w:type="dxa"/>
            <w:shd w:val="clear" w:color="auto" w:fill="auto"/>
            <w:noWrap/>
            <w:hideMark/>
          </w:tcPr>
          <w:p w:rsidR="00904D6F" w:rsidRPr="004D1D35" w:rsidRDefault="00904D6F" w:rsidP="00904D6F">
            <w:pPr>
              <w:rPr>
                <w:sz w:val="28"/>
                <w:szCs w:val="28"/>
              </w:rPr>
            </w:pPr>
          </w:p>
        </w:tc>
        <w:tc>
          <w:tcPr>
            <w:tcW w:w="1276" w:type="dxa"/>
            <w:shd w:val="clear" w:color="auto" w:fill="auto"/>
            <w:noWrap/>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595,80</w:t>
            </w:r>
          </w:p>
        </w:tc>
        <w:tc>
          <w:tcPr>
            <w:tcW w:w="1276" w:type="dxa"/>
            <w:shd w:val="clear" w:color="auto" w:fill="auto"/>
            <w:noWrap/>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576,10</w:t>
            </w:r>
          </w:p>
        </w:tc>
      </w:tr>
      <w:tr w:rsidR="00904D6F" w:rsidRPr="00BA48DA" w:rsidTr="00904D6F">
        <w:trPr>
          <w:trHeight w:val="750"/>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Клублар һәм мәдәни-ял үзәкләре эшчәнлеген тәэмин итү</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08</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01</w:t>
            </w:r>
          </w:p>
        </w:tc>
        <w:tc>
          <w:tcPr>
            <w:tcW w:w="1842"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 xml:space="preserve"> 0840144091</w:t>
            </w:r>
          </w:p>
        </w:tc>
        <w:tc>
          <w:tcPr>
            <w:tcW w:w="709" w:type="dxa"/>
            <w:shd w:val="clear" w:color="auto" w:fill="auto"/>
            <w:noWrap/>
            <w:hideMark/>
          </w:tcPr>
          <w:p w:rsidR="00904D6F" w:rsidRPr="004D1D35" w:rsidRDefault="00904D6F" w:rsidP="00904D6F">
            <w:pPr>
              <w:rPr>
                <w:sz w:val="28"/>
                <w:szCs w:val="28"/>
              </w:rPr>
            </w:pPr>
            <w:r w:rsidRPr="004D1D35">
              <w:rPr>
                <w:sz w:val="28"/>
                <w:szCs w:val="28"/>
              </w:rPr>
              <w:t> </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595,80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576,10</w:t>
            </w:r>
          </w:p>
        </w:tc>
      </w:tr>
      <w:tr w:rsidR="00904D6F" w:rsidRPr="00BA48DA" w:rsidTr="00904D6F">
        <w:trPr>
          <w:trHeight w:val="750"/>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08</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01</w:t>
            </w:r>
          </w:p>
        </w:tc>
        <w:tc>
          <w:tcPr>
            <w:tcW w:w="1842"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0840144091</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100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192,70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192,70</w:t>
            </w:r>
          </w:p>
        </w:tc>
      </w:tr>
      <w:tr w:rsidR="00904D6F" w:rsidRPr="00BA48DA" w:rsidTr="00904D6F">
        <w:trPr>
          <w:trHeight w:val="750"/>
        </w:trPr>
        <w:tc>
          <w:tcPr>
            <w:tcW w:w="3582" w:type="dxa"/>
            <w:tcBorders>
              <w:top w:val="nil"/>
              <w:left w:val="single" w:sz="4" w:space="0" w:color="auto"/>
              <w:bottom w:val="single" w:sz="4" w:space="0" w:color="auto"/>
              <w:right w:val="single" w:sz="4" w:space="0" w:color="auto"/>
            </w:tcBorders>
            <w:shd w:val="clear" w:color="auto" w:fill="auto"/>
            <w:hideMark/>
          </w:tcPr>
          <w:p w:rsidR="00904D6F" w:rsidRPr="003D7A32" w:rsidRDefault="00904D6F" w:rsidP="00904D6F">
            <w:pPr>
              <w:rPr>
                <w:sz w:val="28"/>
                <w:szCs w:val="28"/>
              </w:rPr>
            </w:pPr>
            <w:r w:rsidRPr="003D7A32">
              <w:rPr>
                <w:sz w:val="28"/>
                <w:szCs w:val="28"/>
              </w:rPr>
              <w:t>Дәүләт (муниципаль) ихтыяҗлары өчен товарлар, эшләр һәм хезмәт күрсәтүләр сатып алу</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jc w:val="cente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08</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01</w:t>
            </w:r>
          </w:p>
        </w:tc>
        <w:tc>
          <w:tcPr>
            <w:tcW w:w="1842"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08 401 4409 1</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200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400,10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380,40</w:t>
            </w:r>
          </w:p>
        </w:tc>
      </w:tr>
      <w:tr w:rsidR="00904D6F" w:rsidRPr="00BA48DA" w:rsidTr="00904D6F">
        <w:trPr>
          <w:trHeight w:val="1020"/>
        </w:trPr>
        <w:tc>
          <w:tcPr>
            <w:tcW w:w="3582" w:type="dxa"/>
            <w:tcBorders>
              <w:top w:val="nil"/>
              <w:left w:val="nil"/>
              <w:bottom w:val="nil"/>
              <w:right w:val="nil"/>
            </w:tcBorders>
            <w:shd w:val="clear" w:color="auto" w:fill="auto"/>
            <w:hideMark/>
          </w:tcPr>
          <w:p w:rsidR="00904D6F" w:rsidRPr="003D7A32" w:rsidRDefault="00904D6F" w:rsidP="00904D6F">
            <w:pPr>
              <w:rPr>
                <w:sz w:val="28"/>
                <w:szCs w:val="28"/>
              </w:rPr>
            </w:pPr>
            <w:r w:rsidRPr="003D7A32">
              <w:rPr>
                <w:sz w:val="28"/>
                <w:szCs w:val="28"/>
              </w:rPr>
              <w:t>Оешмалар мөлкәтенә салым һәм җир салымы түләү</w:t>
            </w:r>
          </w:p>
        </w:tc>
        <w:tc>
          <w:tcPr>
            <w:tcW w:w="689" w:type="dxa"/>
            <w:shd w:val="clear" w:color="auto" w:fill="auto"/>
            <w:hideMark/>
          </w:tcPr>
          <w:p w:rsidR="00904D6F" w:rsidRPr="004D1D35" w:rsidRDefault="00904D6F" w:rsidP="00904D6F">
            <w:pPr>
              <w:jc w:val="center"/>
              <w:rPr>
                <w:bCs/>
                <w:sz w:val="28"/>
                <w:szCs w:val="28"/>
              </w:rPr>
            </w:pPr>
          </w:p>
          <w:p w:rsidR="00904D6F" w:rsidRPr="004D1D35" w:rsidRDefault="00904D6F" w:rsidP="00904D6F">
            <w:pPr>
              <w:jc w:val="center"/>
              <w:rPr>
                <w:bCs/>
                <w:sz w:val="28"/>
                <w:szCs w:val="28"/>
              </w:rPr>
            </w:pPr>
          </w:p>
          <w:p w:rsidR="00904D6F" w:rsidRPr="004D1D35" w:rsidRDefault="00904D6F" w:rsidP="00904D6F">
            <w:pPr>
              <w:rPr>
                <w:bCs/>
                <w:sz w:val="28"/>
                <w:szCs w:val="28"/>
              </w:rPr>
            </w:pPr>
            <w:r w:rsidRPr="004D1D35">
              <w:rPr>
                <w:bCs/>
                <w:sz w:val="28"/>
                <w:szCs w:val="28"/>
              </w:rPr>
              <w:t>539</w:t>
            </w:r>
          </w:p>
        </w:tc>
        <w:tc>
          <w:tcPr>
            <w:tcW w:w="567"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08</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01</w:t>
            </w:r>
          </w:p>
        </w:tc>
        <w:tc>
          <w:tcPr>
            <w:tcW w:w="1842"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08 401 4409 1</w:t>
            </w:r>
          </w:p>
        </w:tc>
        <w:tc>
          <w:tcPr>
            <w:tcW w:w="709" w:type="dxa"/>
            <w:shd w:val="clear" w:color="auto" w:fill="auto"/>
            <w:noWrap/>
            <w:hideMark/>
          </w:tcPr>
          <w:p w:rsidR="00904D6F" w:rsidRPr="004D1D35" w:rsidRDefault="00904D6F" w:rsidP="00904D6F">
            <w:pPr>
              <w:rPr>
                <w:sz w:val="28"/>
                <w:szCs w:val="28"/>
              </w:rPr>
            </w:pPr>
          </w:p>
          <w:p w:rsidR="00904D6F" w:rsidRPr="004D1D35" w:rsidRDefault="00904D6F" w:rsidP="00904D6F">
            <w:pPr>
              <w:rPr>
                <w:sz w:val="28"/>
                <w:szCs w:val="28"/>
              </w:rPr>
            </w:pPr>
          </w:p>
          <w:p w:rsidR="00904D6F" w:rsidRPr="004D1D35" w:rsidRDefault="00904D6F" w:rsidP="00904D6F">
            <w:pPr>
              <w:rPr>
                <w:sz w:val="28"/>
                <w:szCs w:val="28"/>
              </w:rPr>
            </w:pPr>
            <w:r w:rsidRPr="004D1D35">
              <w:rPr>
                <w:sz w:val="28"/>
                <w:szCs w:val="28"/>
              </w:rPr>
              <w:t>800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3,0</w:t>
            </w:r>
          </w:p>
        </w:tc>
        <w:tc>
          <w:tcPr>
            <w:tcW w:w="1276" w:type="dxa"/>
            <w:shd w:val="clear" w:color="auto" w:fill="auto"/>
            <w:noWrap/>
            <w:hideMark/>
          </w:tcPr>
          <w:p w:rsidR="00904D6F" w:rsidRPr="004D1D35" w:rsidRDefault="00904D6F" w:rsidP="00904D6F">
            <w:pPr>
              <w:jc w:val="center"/>
              <w:rPr>
                <w:sz w:val="28"/>
                <w:szCs w:val="28"/>
              </w:rPr>
            </w:pPr>
          </w:p>
          <w:p w:rsidR="00904D6F" w:rsidRPr="004D1D35" w:rsidRDefault="00904D6F" w:rsidP="00904D6F">
            <w:pPr>
              <w:jc w:val="center"/>
              <w:rPr>
                <w:sz w:val="28"/>
                <w:szCs w:val="28"/>
              </w:rPr>
            </w:pPr>
          </w:p>
          <w:p w:rsidR="00904D6F" w:rsidRPr="004D1D35" w:rsidRDefault="00904D6F" w:rsidP="00904D6F">
            <w:pPr>
              <w:jc w:val="center"/>
              <w:rPr>
                <w:sz w:val="28"/>
                <w:szCs w:val="28"/>
              </w:rPr>
            </w:pPr>
            <w:r w:rsidRPr="004D1D35">
              <w:rPr>
                <w:sz w:val="28"/>
                <w:szCs w:val="28"/>
              </w:rPr>
              <w:t>3,0</w:t>
            </w:r>
          </w:p>
          <w:p w:rsidR="00904D6F" w:rsidRPr="004D1D35" w:rsidRDefault="00904D6F" w:rsidP="00904D6F">
            <w:pPr>
              <w:jc w:val="center"/>
              <w:rPr>
                <w:sz w:val="28"/>
                <w:szCs w:val="28"/>
              </w:rPr>
            </w:pPr>
          </w:p>
        </w:tc>
      </w:tr>
      <w:tr w:rsidR="00904D6F" w:rsidRPr="00BA48DA" w:rsidTr="00904D6F">
        <w:trPr>
          <w:trHeight w:val="253"/>
        </w:trPr>
        <w:tc>
          <w:tcPr>
            <w:tcW w:w="3582" w:type="dxa"/>
            <w:tcBorders>
              <w:top w:val="nil"/>
              <w:left w:val="nil"/>
              <w:bottom w:val="nil"/>
              <w:right w:val="nil"/>
            </w:tcBorders>
            <w:shd w:val="clear" w:color="auto" w:fill="auto"/>
          </w:tcPr>
          <w:p w:rsidR="00904D6F" w:rsidRPr="003D7A32" w:rsidRDefault="00904D6F" w:rsidP="00904D6F">
            <w:pPr>
              <w:rPr>
                <w:b/>
                <w:sz w:val="28"/>
                <w:szCs w:val="28"/>
              </w:rPr>
            </w:pPr>
            <w:r w:rsidRPr="003D7A32">
              <w:rPr>
                <w:b/>
                <w:sz w:val="28"/>
                <w:szCs w:val="28"/>
              </w:rPr>
              <w:t>Тискәре трансфертлар</w:t>
            </w:r>
          </w:p>
        </w:tc>
        <w:tc>
          <w:tcPr>
            <w:tcW w:w="689" w:type="dxa"/>
            <w:shd w:val="clear" w:color="auto" w:fill="auto"/>
          </w:tcPr>
          <w:p w:rsidR="00904D6F" w:rsidRPr="004D1D35" w:rsidRDefault="00904D6F" w:rsidP="00904D6F">
            <w:pPr>
              <w:rPr>
                <w:bCs/>
                <w:sz w:val="28"/>
                <w:szCs w:val="28"/>
              </w:rPr>
            </w:pPr>
            <w:r w:rsidRPr="004D1D35">
              <w:rPr>
                <w:bCs/>
                <w:sz w:val="28"/>
                <w:szCs w:val="28"/>
              </w:rPr>
              <w:t>14</w:t>
            </w:r>
          </w:p>
        </w:tc>
        <w:tc>
          <w:tcPr>
            <w:tcW w:w="567" w:type="dxa"/>
            <w:shd w:val="clear" w:color="auto" w:fill="auto"/>
            <w:noWrap/>
          </w:tcPr>
          <w:p w:rsidR="00904D6F" w:rsidRPr="004D1D35" w:rsidRDefault="00904D6F" w:rsidP="00904D6F">
            <w:pPr>
              <w:rPr>
                <w:sz w:val="28"/>
                <w:szCs w:val="28"/>
              </w:rPr>
            </w:pPr>
            <w:r w:rsidRPr="004D1D35">
              <w:rPr>
                <w:sz w:val="28"/>
                <w:szCs w:val="28"/>
              </w:rPr>
              <w:t>03</w:t>
            </w:r>
          </w:p>
        </w:tc>
        <w:tc>
          <w:tcPr>
            <w:tcW w:w="709" w:type="dxa"/>
            <w:shd w:val="clear" w:color="auto" w:fill="auto"/>
            <w:noWrap/>
          </w:tcPr>
          <w:p w:rsidR="00904D6F" w:rsidRPr="004D1D35" w:rsidRDefault="00904D6F" w:rsidP="00904D6F">
            <w:pPr>
              <w:rPr>
                <w:sz w:val="28"/>
                <w:szCs w:val="28"/>
              </w:rPr>
            </w:pPr>
          </w:p>
        </w:tc>
        <w:tc>
          <w:tcPr>
            <w:tcW w:w="1842" w:type="dxa"/>
            <w:shd w:val="clear" w:color="auto" w:fill="auto"/>
            <w:noWrap/>
          </w:tcPr>
          <w:p w:rsidR="00904D6F" w:rsidRPr="004D1D35" w:rsidRDefault="00904D6F" w:rsidP="00904D6F">
            <w:pPr>
              <w:jc w:val="center"/>
              <w:rPr>
                <w:sz w:val="28"/>
                <w:szCs w:val="28"/>
              </w:rPr>
            </w:pPr>
            <w:r w:rsidRPr="004D1D35">
              <w:rPr>
                <w:sz w:val="28"/>
                <w:szCs w:val="28"/>
              </w:rPr>
              <w:t>9900020860</w:t>
            </w:r>
          </w:p>
        </w:tc>
        <w:tc>
          <w:tcPr>
            <w:tcW w:w="709" w:type="dxa"/>
            <w:shd w:val="clear" w:color="auto" w:fill="auto"/>
            <w:noWrap/>
          </w:tcPr>
          <w:p w:rsidR="00904D6F" w:rsidRPr="004D1D35" w:rsidRDefault="00904D6F" w:rsidP="00904D6F">
            <w:pPr>
              <w:rPr>
                <w:sz w:val="28"/>
                <w:szCs w:val="28"/>
              </w:rPr>
            </w:pPr>
            <w:r w:rsidRPr="004D1D35">
              <w:rPr>
                <w:sz w:val="28"/>
                <w:szCs w:val="28"/>
              </w:rPr>
              <w:t>251</w:t>
            </w:r>
          </w:p>
        </w:tc>
        <w:tc>
          <w:tcPr>
            <w:tcW w:w="1276" w:type="dxa"/>
            <w:shd w:val="clear" w:color="auto" w:fill="auto"/>
            <w:noWrap/>
          </w:tcPr>
          <w:p w:rsidR="00904D6F" w:rsidRPr="004D1D35" w:rsidRDefault="00904D6F" w:rsidP="00904D6F">
            <w:pPr>
              <w:jc w:val="center"/>
              <w:rPr>
                <w:sz w:val="28"/>
                <w:szCs w:val="28"/>
              </w:rPr>
            </w:pPr>
            <w:r w:rsidRPr="004D1D35">
              <w:rPr>
                <w:sz w:val="28"/>
                <w:szCs w:val="28"/>
              </w:rPr>
              <w:t>27,60</w:t>
            </w:r>
          </w:p>
        </w:tc>
        <w:tc>
          <w:tcPr>
            <w:tcW w:w="1276" w:type="dxa"/>
            <w:shd w:val="clear" w:color="auto" w:fill="auto"/>
            <w:noWrap/>
          </w:tcPr>
          <w:p w:rsidR="00904D6F" w:rsidRPr="004D1D35" w:rsidRDefault="00904D6F" w:rsidP="00904D6F">
            <w:pPr>
              <w:jc w:val="center"/>
              <w:rPr>
                <w:sz w:val="28"/>
                <w:szCs w:val="28"/>
              </w:rPr>
            </w:pPr>
            <w:r w:rsidRPr="004D1D35">
              <w:rPr>
                <w:sz w:val="28"/>
                <w:szCs w:val="28"/>
              </w:rPr>
              <w:t>29,70</w:t>
            </w:r>
          </w:p>
        </w:tc>
      </w:tr>
      <w:tr w:rsidR="00904D6F" w:rsidRPr="00BA48DA" w:rsidTr="00904D6F">
        <w:trPr>
          <w:trHeight w:val="204"/>
        </w:trPr>
        <w:tc>
          <w:tcPr>
            <w:tcW w:w="3582" w:type="dxa"/>
            <w:tcBorders>
              <w:top w:val="single" w:sz="4" w:space="0" w:color="auto"/>
              <w:left w:val="single" w:sz="4" w:space="0" w:color="auto"/>
              <w:bottom w:val="single" w:sz="4" w:space="0" w:color="auto"/>
              <w:right w:val="single" w:sz="4" w:space="0" w:color="auto"/>
            </w:tcBorders>
            <w:shd w:val="clear" w:color="auto" w:fill="auto"/>
            <w:hideMark/>
          </w:tcPr>
          <w:p w:rsidR="00904D6F" w:rsidRPr="003D7A32" w:rsidRDefault="00904D6F" w:rsidP="00904D6F">
            <w:pPr>
              <w:rPr>
                <w:b/>
                <w:sz w:val="28"/>
                <w:szCs w:val="28"/>
              </w:rPr>
            </w:pPr>
            <w:r w:rsidRPr="003D7A32">
              <w:rPr>
                <w:b/>
                <w:sz w:val="28"/>
                <w:szCs w:val="28"/>
              </w:rPr>
              <w:t>Барлык чыгымнар</w:t>
            </w:r>
          </w:p>
        </w:tc>
        <w:tc>
          <w:tcPr>
            <w:tcW w:w="689" w:type="dxa"/>
            <w:shd w:val="clear" w:color="auto" w:fill="auto"/>
            <w:hideMark/>
          </w:tcPr>
          <w:p w:rsidR="00904D6F" w:rsidRPr="004D1D35" w:rsidRDefault="00904D6F" w:rsidP="00904D6F">
            <w:pPr>
              <w:rPr>
                <w:b/>
                <w:bCs/>
                <w:sz w:val="28"/>
                <w:szCs w:val="28"/>
              </w:rPr>
            </w:pPr>
          </w:p>
        </w:tc>
        <w:tc>
          <w:tcPr>
            <w:tcW w:w="567" w:type="dxa"/>
            <w:shd w:val="clear" w:color="auto" w:fill="auto"/>
            <w:noWrap/>
            <w:hideMark/>
          </w:tcPr>
          <w:p w:rsidR="00904D6F" w:rsidRPr="004D1D35" w:rsidRDefault="00904D6F" w:rsidP="00904D6F">
            <w:pPr>
              <w:rPr>
                <w:b/>
                <w:sz w:val="28"/>
                <w:szCs w:val="28"/>
              </w:rPr>
            </w:pPr>
            <w:r w:rsidRPr="004D1D35">
              <w:rPr>
                <w:b/>
                <w:sz w:val="28"/>
                <w:szCs w:val="28"/>
              </w:rPr>
              <w:t> </w:t>
            </w:r>
          </w:p>
        </w:tc>
        <w:tc>
          <w:tcPr>
            <w:tcW w:w="709" w:type="dxa"/>
            <w:shd w:val="clear" w:color="auto" w:fill="auto"/>
            <w:noWrap/>
            <w:hideMark/>
          </w:tcPr>
          <w:p w:rsidR="00904D6F" w:rsidRPr="004D1D35" w:rsidRDefault="00904D6F" w:rsidP="00904D6F">
            <w:pPr>
              <w:rPr>
                <w:b/>
                <w:sz w:val="28"/>
                <w:szCs w:val="28"/>
              </w:rPr>
            </w:pPr>
            <w:r w:rsidRPr="004D1D35">
              <w:rPr>
                <w:b/>
                <w:sz w:val="28"/>
                <w:szCs w:val="28"/>
              </w:rPr>
              <w:t> </w:t>
            </w:r>
          </w:p>
        </w:tc>
        <w:tc>
          <w:tcPr>
            <w:tcW w:w="1842" w:type="dxa"/>
            <w:shd w:val="clear" w:color="auto" w:fill="auto"/>
            <w:noWrap/>
            <w:hideMark/>
          </w:tcPr>
          <w:p w:rsidR="00904D6F" w:rsidRPr="004D1D35" w:rsidRDefault="00904D6F" w:rsidP="00904D6F">
            <w:pPr>
              <w:jc w:val="center"/>
              <w:rPr>
                <w:b/>
                <w:sz w:val="28"/>
                <w:szCs w:val="28"/>
              </w:rPr>
            </w:pPr>
            <w:r w:rsidRPr="004D1D35">
              <w:rPr>
                <w:b/>
                <w:sz w:val="28"/>
                <w:szCs w:val="28"/>
              </w:rPr>
              <w:t> </w:t>
            </w:r>
          </w:p>
        </w:tc>
        <w:tc>
          <w:tcPr>
            <w:tcW w:w="709" w:type="dxa"/>
            <w:shd w:val="clear" w:color="auto" w:fill="auto"/>
            <w:noWrap/>
            <w:hideMark/>
          </w:tcPr>
          <w:p w:rsidR="00904D6F" w:rsidRPr="004D1D35" w:rsidRDefault="00904D6F" w:rsidP="00904D6F">
            <w:pPr>
              <w:rPr>
                <w:b/>
                <w:sz w:val="28"/>
                <w:szCs w:val="28"/>
              </w:rPr>
            </w:pPr>
            <w:r w:rsidRPr="004D1D35">
              <w:rPr>
                <w:b/>
                <w:sz w:val="28"/>
                <w:szCs w:val="28"/>
              </w:rPr>
              <w:t> </w:t>
            </w:r>
          </w:p>
        </w:tc>
        <w:tc>
          <w:tcPr>
            <w:tcW w:w="1276" w:type="dxa"/>
            <w:shd w:val="clear" w:color="auto" w:fill="auto"/>
            <w:noWrap/>
            <w:hideMark/>
          </w:tcPr>
          <w:p w:rsidR="00904D6F" w:rsidRPr="004D1D35" w:rsidRDefault="00904D6F" w:rsidP="00904D6F">
            <w:pPr>
              <w:spacing w:after="200" w:line="276" w:lineRule="auto"/>
              <w:rPr>
                <w:b/>
                <w:bCs/>
                <w:sz w:val="28"/>
                <w:szCs w:val="28"/>
                <w:lang w:eastAsia="en-US"/>
              </w:rPr>
            </w:pPr>
            <w:r w:rsidRPr="004D1D35">
              <w:rPr>
                <w:b/>
                <w:bCs/>
                <w:sz w:val="28"/>
                <w:szCs w:val="28"/>
              </w:rPr>
              <w:t>1786,40</w:t>
            </w:r>
          </w:p>
        </w:tc>
        <w:tc>
          <w:tcPr>
            <w:tcW w:w="1276" w:type="dxa"/>
            <w:shd w:val="clear" w:color="auto" w:fill="auto"/>
            <w:noWrap/>
            <w:hideMark/>
          </w:tcPr>
          <w:p w:rsidR="00904D6F" w:rsidRPr="004D1D35" w:rsidRDefault="00904D6F" w:rsidP="00904D6F">
            <w:pPr>
              <w:spacing w:after="200" w:line="276" w:lineRule="auto"/>
              <w:jc w:val="center"/>
              <w:rPr>
                <w:b/>
                <w:bCs/>
                <w:sz w:val="28"/>
                <w:szCs w:val="28"/>
                <w:lang w:eastAsia="en-US"/>
              </w:rPr>
            </w:pPr>
            <w:r w:rsidRPr="004D1D35">
              <w:rPr>
                <w:b/>
                <w:bCs/>
                <w:sz w:val="28"/>
                <w:szCs w:val="28"/>
              </w:rPr>
              <w:t>1798,60</w:t>
            </w:r>
          </w:p>
        </w:tc>
      </w:tr>
    </w:tbl>
    <w:p w:rsidR="000C7907" w:rsidRDefault="000C7907" w:rsidP="00C51B35"/>
    <w:p w:rsidR="000C7907" w:rsidRDefault="000C7907" w:rsidP="00C51B35"/>
    <w:p w:rsidR="0062555F" w:rsidRDefault="0062555F" w:rsidP="00131284"/>
    <w:p w:rsidR="00904D6F" w:rsidRDefault="00904D6F" w:rsidP="00131284">
      <w:pPr>
        <w:rPr>
          <w:sz w:val="28"/>
          <w:szCs w:val="28"/>
        </w:rPr>
      </w:pPr>
    </w:p>
    <w:p w:rsidR="0062555F" w:rsidRDefault="0062555F" w:rsidP="00131284">
      <w:pPr>
        <w:rPr>
          <w:sz w:val="28"/>
          <w:szCs w:val="28"/>
        </w:rPr>
      </w:pPr>
    </w:p>
    <w:p w:rsidR="00904D6F" w:rsidRPr="00904D6F" w:rsidRDefault="00904D6F" w:rsidP="00904D6F">
      <w:pPr>
        <w:ind w:left="6096" w:firstLine="708"/>
        <w:rPr>
          <w:sz w:val="28"/>
          <w:szCs w:val="28"/>
        </w:rPr>
      </w:pPr>
      <w:r w:rsidRPr="00904D6F">
        <w:rPr>
          <w:sz w:val="28"/>
          <w:szCs w:val="28"/>
        </w:rPr>
        <w:t xml:space="preserve">Көрнәле авыл җирлеге </w:t>
      </w:r>
    </w:p>
    <w:p w:rsidR="00904D6F" w:rsidRPr="00904D6F" w:rsidRDefault="00904D6F" w:rsidP="00904D6F">
      <w:pPr>
        <w:ind w:left="6096" w:firstLine="708"/>
        <w:rPr>
          <w:sz w:val="28"/>
          <w:szCs w:val="28"/>
        </w:rPr>
      </w:pPr>
      <w:r w:rsidRPr="00904D6F">
        <w:rPr>
          <w:sz w:val="28"/>
          <w:szCs w:val="28"/>
        </w:rPr>
        <w:t xml:space="preserve">Советының 2020 елның </w:t>
      </w:r>
    </w:p>
    <w:p w:rsidR="00904D6F" w:rsidRPr="00904D6F" w:rsidRDefault="00904D6F" w:rsidP="00904D6F">
      <w:pPr>
        <w:ind w:left="6096" w:firstLine="708"/>
        <w:rPr>
          <w:sz w:val="28"/>
          <w:szCs w:val="28"/>
        </w:rPr>
      </w:pPr>
      <w:r w:rsidRPr="00904D6F">
        <w:rPr>
          <w:sz w:val="28"/>
          <w:szCs w:val="28"/>
        </w:rPr>
        <w:t>15 декабрендәге</w:t>
      </w:r>
    </w:p>
    <w:p w:rsidR="00904D6F" w:rsidRPr="00904D6F" w:rsidRDefault="00904D6F" w:rsidP="00904D6F">
      <w:pPr>
        <w:ind w:left="6096" w:firstLine="708"/>
        <w:rPr>
          <w:sz w:val="28"/>
          <w:szCs w:val="28"/>
        </w:rPr>
      </w:pPr>
      <w:r w:rsidRPr="00904D6F">
        <w:rPr>
          <w:sz w:val="28"/>
          <w:szCs w:val="28"/>
        </w:rPr>
        <w:t>8 номерлы Карарына</w:t>
      </w:r>
    </w:p>
    <w:p w:rsidR="008E7068" w:rsidRPr="004C42D8" w:rsidRDefault="00904D6F" w:rsidP="00904D6F">
      <w:pPr>
        <w:ind w:left="6096" w:firstLine="708"/>
        <w:rPr>
          <w:sz w:val="28"/>
          <w:szCs w:val="28"/>
        </w:rPr>
      </w:pPr>
      <w:r>
        <w:rPr>
          <w:sz w:val="28"/>
          <w:szCs w:val="28"/>
        </w:rPr>
        <w:t>7 нче</w:t>
      </w:r>
      <w:r w:rsidRPr="00904D6F">
        <w:rPr>
          <w:sz w:val="28"/>
          <w:szCs w:val="28"/>
        </w:rPr>
        <w:t xml:space="preserve"> Кушымта</w:t>
      </w:r>
    </w:p>
    <w:p w:rsidR="008E7068" w:rsidRPr="00EB10BA" w:rsidRDefault="008E7068" w:rsidP="008E7068">
      <w:pPr>
        <w:rPr>
          <w:sz w:val="28"/>
          <w:szCs w:val="28"/>
        </w:rPr>
      </w:pPr>
    </w:p>
    <w:p w:rsidR="00904D6F" w:rsidRPr="00904D6F" w:rsidRDefault="00904D6F" w:rsidP="00904D6F">
      <w:pPr>
        <w:jc w:val="center"/>
        <w:rPr>
          <w:b/>
          <w:sz w:val="28"/>
          <w:szCs w:val="28"/>
        </w:rPr>
      </w:pPr>
      <w:r w:rsidRPr="00904D6F">
        <w:rPr>
          <w:b/>
          <w:sz w:val="28"/>
          <w:szCs w:val="28"/>
        </w:rPr>
        <w:t xml:space="preserve">2021 елга Алексеевск муниципаль районының </w:t>
      </w:r>
      <w:r>
        <w:rPr>
          <w:b/>
          <w:sz w:val="28"/>
          <w:szCs w:val="28"/>
          <w:lang w:val="tt-RU"/>
        </w:rPr>
        <w:t>Көрнәле</w:t>
      </w:r>
      <w:r w:rsidRPr="00904D6F">
        <w:rPr>
          <w:b/>
          <w:sz w:val="28"/>
          <w:szCs w:val="28"/>
        </w:rPr>
        <w:t xml:space="preserve"> авыл җирлеге </w:t>
      </w:r>
    </w:p>
    <w:p w:rsidR="00904D6F" w:rsidRPr="00904D6F" w:rsidRDefault="00904D6F" w:rsidP="00904D6F">
      <w:pPr>
        <w:jc w:val="center"/>
        <w:rPr>
          <w:b/>
          <w:sz w:val="28"/>
          <w:szCs w:val="28"/>
        </w:rPr>
      </w:pPr>
      <w:r w:rsidRPr="00904D6F">
        <w:rPr>
          <w:b/>
          <w:sz w:val="28"/>
          <w:szCs w:val="28"/>
        </w:rPr>
        <w:t xml:space="preserve">башкарма комитетының резерв фонды турында </w:t>
      </w:r>
    </w:p>
    <w:p w:rsidR="006B3B89" w:rsidRPr="006B3B89" w:rsidRDefault="00904D6F" w:rsidP="00904D6F">
      <w:pPr>
        <w:jc w:val="center"/>
        <w:rPr>
          <w:b/>
          <w:sz w:val="28"/>
          <w:szCs w:val="28"/>
        </w:rPr>
      </w:pPr>
      <w:r w:rsidRPr="00904D6F">
        <w:rPr>
          <w:b/>
          <w:sz w:val="28"/>
          <w:szCs w:val="28"/>
        </w:rPr>
        <w:t>нигезләмә</w:t>
      </w:r>
    </w:p>
    <w:p w:rsidR="006B3B89" w:rsidRDefault="006B3B89" w:rsidP="006B3B89">
      <w:pPr>
        <w:jc w:val="center"/>
        <w:rPr>
          <w:sz w:val="28"/>
          <w:szCs w:val="28"/>
        </w:rPr>
      </w:pPr>
    </w:p>
    <w:p w:rsidR="006B3B89" w:rsidRPr="007F615B" w:rsidRDefault="006B3B89" w:rsidP="006B3B89">
      <w:pPr>
        <w:ind w:firstLine="708"/>
        <w:jc w:val="both"/>
        <w:rPr>
          <w:color w:val="000000"/>
          <w:spacing w:val="-1"/>
          <w:sz w:val="28"/>
          <w:szCs w:val="28"/>
        </w:rPr>
      </w:pPr>
      <w:r w:rsidRPr="007F615B">
        <w:rPr>
          <w:color w:val="000000"/>
          <w:spacing w:val="-36"/>
          <w:sz w:val="28"/>
          <w:szCs w:val="28"/>
        </w:rPr>
        <w:t>1.</w:t>
      </w:r>
      <w:r w:rsidRPr="007F615B">
        <w:rPr>
          <w:color w:val="000000"/>
          <w:sz w:val="28"/>
          <w:szCs w:val="28"/>
        </w:rPr>
        <w:tab/>
      </w:r>
      <w:r w:rsidRPr="007F615B">
        <w:rPr>
          <w:color w:val="000000"/>
          <w:spacing w:val="1"/>
          <w:sz w:val="28"/>
          <w:szCs w:val="28"/>
        </w:rPr>
        <w:t xml:space="preserve"> </w:t>
      </w:r>
      <w:r w:rsidR="00EB0350" w:rsidRPr="00EB0350">
        <w:rPr>
          <w:color w:val="000000"/>
          <w:spacing w:val="1"/>
          <w:sz w:val="28"/>
          <w:szCs w:val="28"/>
        </w:rPr>
        <w:t xml:space="preserve">Алексеевск районы </w:t>
      </w:r>
      <w:r w:rsidR="00EB0350">
        <w:rPr>
          <w:color w:val="000000"/>
          <w:spacing w:val="1"/>
          <w:sz w:val="28"/>
          <w:szCs w:val="28"/>
          <w:lang w:val="tt-RU"/>
        </w:rPr>
        <w:t>Көрнәле</w:t>
      </w:r>
      <w:r w:rsidR="00EB0350" w:rsidRPr="00EB0350">
        <w:rPr>
          <w:color w:val="000000"/>
          <w:spacing w:val="1"/>
          <w:sz w:val="28"/>
          <w:szCs w:val="28"/>
        </w:rPr>
        <w:t xml:space="preserve"> авыл җирлеге башкарма комитетының Резерв фонды күләме, чираттагы финанс елына Алексеевск муниципаль районы бюджетын раслаганда, Алексеевск муниципаль районы Советы карары белән билгеләнә һәм район бюджетының расланган чыгымнарының 3 (өч) процентыннан артмаска тиеш.</w:t>
      </w:r>
    </w:p>
    <w:p w:rsidR="006B3B89" w:rsidRPr="007F615B" w:rsidRDefault="006B3B89" w:rsidP="006B3B89">
      <w:pPr>
        <w:ind w:firstLine="708"/>
        <w:jc w:val="both"/>
        <w:rPr>
          <w:color w:val="000000"/>
          <w:spacing w:val="-1"/>
          <w:sz w:val="28"/>
          <w:szCs w:val="28"/>
        </w:rPr>
      </w:pPr>
    </w:p>
    <w:p w:rsidR="006B3B89" w:rsidRDefault="006B3B89" w:rsidP="006B3B89">
      <w:pPr>
        <w:ind w:firstLine="708"/>
        <w:jc w:val="both"/>
        <w:rPr>
          <w:color w:val="000000"/>
          <w:sz w:val="28"/>
          <w:szCs w:val="28"/>
        </w:rPr>
      </w:pPr>
      <w:r w:rsidRPr="007F615B">
        <w:rPr>
          <w:color w:val="000000"/>
          <w:spacing w:val="-27"/>
          <w:sz w:val="28"/>
          <w:szCs w:val="28"/>
        </w:rPr>
        <w:t>2.</w:t>
      </w:r>
      <w:r w:rsidRPr="007F615B">
        <w:rPr>
          <w:color w:val="000000"/>
          <w:sz w:val="28"/>
          <w:szCs w:val="28"/>
        </w:rPr>
        <w:tab/>
      </w:r>
      <w:r w:rsidR="00EB0350" w:rsidRPr="00EB0350">
        <w:rPr>
          <w:color w:val="000000"/>
          <w:sz w:val="28"/>
          <w:szCs w:val="28"/>
        </w:rPr>
        <w:t>Резерв фонды акчалары район һәм республика масштабларында социаль-икътисадый тигезлекне саклап калу өчен кирәкле көтелмәгән чыгымнарны финанслауга тотыла:</w:t>
      </w:r>
    </w:p>
    <w:p w:rsidR="00904D6F" w:rsidRPr="00904D6F" w:rsidRDefault="00904D6F" w:rsidP="00904D6F">
      <w:pPr>
        <w:ind w:firstLine="708"/>
        <w:jc w:val="both"/>
        <w:rPr>
          <w:sz w:val="28"/>
          <w:szCs w:val="28"/>
        </w:rPr>
      </w:pPr>
      <w:r w:rsidRPr="00904D6F">
        <w:rPr>
          <w:sz w:val="28"/>
          <w:szCs w:val="28"/>
        </w:rPr>
        <w:t>а) стихияле бәла-казалар һәм агымдагы финанс елында урыны булган башка гадәттән тыш хәлләр нәтиҗәләрен бетерү буенча авария-торгызу эшләре башкару;</w:t>
      </w:r>
    </w:p>
    <w:p w:rsidR="00904D6F" w:rsidRPr="00904D6F" w:rsidRDefault="00904D6F" w:rsidP="00904D6F">
      <w:pPr>
        <w:ind w:firstLine="708"/>
        <w:jc w:val="both"/>
        <w:rPr>
          <w:sz w:val="28"/>
          <w:szCs w:val="28"/>
        </w:rPr>
      </w:pPr>
      <w:r w:rsidRPr="00904D6F">
        <w:rPr>
          <w:sz w:val="28"/>
          <w:szCs w:val="28"/>
        </w:rPr>
        <w:t>б) стихияле бәла-казаларны һәм башка гадәттән тыш хәлләрне кисәтү чараларын үткәрү;</w:t>
      </w:r>
    </w:p>
    <w:p w:rsidR="00904D6F" w:rsidRPr="00904D6F" w:rsidRDefault="00904D6F" w:rsidP="00904D6F">
      <w:pPr>
        <w:ind w:firstLine="708"/>
        <w:jc w:val="both"/>
        <w:rPr>
          <w:sz w:val="28"/>
          <w:szCs w:val="28"/>
        </w:rPr>
      </w:pPr>
      <w:r w:rsidRPr="00904D6F">
        <w:rPr>
          <w:sz w:val="28"/>
          <w:szCs w:val="28"/>
        </w:rPr>
        <w:t>в) халык иҗатын, фольклорын үстерү һәм талантларны саклап калу өчен финанс ярдәме күрсәтү;</w:t>
      </w:r>
    </w:p>
    <w:p w:rsidR="00904D6F" w:rsidRPr="00904D6F" w:rsidRDefault="00904D6F" w:rsidP="00904D6F">
      <w:pPr>
        <w:ind w:firstLine="708"/>
        <w:jc w:val="both"/>
        <w:rPr>
          <w:sz w:val="28"/>
          <w:szCs w:val="28"/>
        </w:rPr>
      </w:pPr>
      <w:r w:rsidRPr="00904D6F">
        <w:rPr>
          <w:sz w:val="28"/>
          <w:szCs w:val="28"/>
        </w:rPr>
        <w:t>г) стихияле бәла-казалар, янгыннар һәм башка гадәттән тыш хәлләр нәтиҗәсендә зыян күргән гражданнарга финанс ярдәме күрсәтү;</w:t>
      </w:r>
    </w:p>
    <w:p w:rsidR="00904D6F" w:rsidRPr="00904D6F" w:rsidRDefault="00904D6F" w:rsidP="00904D6F">
      <w:pPr>
        <w:ind w:firstLine="708"/>
        <w:jc w:val="both"/>
        <w:rPr>
          <w:sz w:val="28"/>
          <w:szCs w:val="28"/>
        </w:rPr>
      </w:pPr>
      <w:r w:rsidRPr="00904D6F">
        <w:rPr>
          <w:sz w:val="28"/>
          <w:szCs w:val="28"/>
        </w:rPr>
        <w:t>д) социаль әһәмиятле, мәдәни объектлар, инвалидлар, Бөек Ватан сугышында катнашучылар өчен торак төзүне, капиталь ремонтлауны өлешчә финанслау;</w:t>
      </w:r>
    </w:p>
    <w:p w:rsidR="00904D6F" w:rsidRDefault="00904D6F" w:rsidP="00904D6F">
      <w:pPr>
        <w:ind w:firstLine="708"/>
        <w:jc w:val="both"/>
        <w:rPr>
          <w:sz w:val="28"/>
          <w:szCs w:val="28"/>
        </w:rPr>
      </w:pPr>
      <w:r w:rsidRPr="00904D6F">
        <w:rPr>
          <w:sz w:val="28"/>
          <w:szCs w:val="28"/>
        </w:rPr>
        <w:t>е) иҗтимагый оешмаларга өлешчә финанс ярдәме (инвалидлар - әфганчылар һәм башкалар);</w:t>
      </w:r>
    </w:p>
    <w:p w:rsidR="00EB0350" w:rsidRPr="00EB0350" w:rsidRDefault="00EB0350" w:rsidP="00EB0350">
      <w:pPr>
        <w:ind w:firstLine="708"/>
        <w:jc w:val="both"/>
        <w:rPr>
          <w:sz w:val="28"/>
          <w:szCs w:val="28"/>
        </w:rPr>
      </w:pPr>
      <w:r w:rsidRPr="00EB0350">
        <w:rPr>
          <w:sz w:val="28"/>
          <w:szCs w:val="28"/>
        </w:rPr>
        <w:t>ж) хокук саклау органнарына һәм аларның хезмәткәрләренә, хокук тәртибен саклау буенча соңгы федераль, региональ һәм район программаларын гамәлгә ашырганда, урыннарда да, район һәм республикадан</w:t>
      </w:r>
      <w:r>
        <w:rPr>
          <w:sz w:val="28"/>
          <w:szCs w:val="28"/>
        </w:rPr>
        <w:t xml:space="preserve"> читтә дә финанс ярдәме күрсәтү</w:t>
      </w:r>
      <w:r w:rsidRPr="00EB0350">
        <w:rPr>
          <w:sz w:val="28"/>
          <w:szCs w:val="28"/>
        </w:rPr>
        <w:t>;</w:t>
      </w:r>
    </w:p>
    <w:p w:rsidR="00EB0350" w:rsidRPr="00EB0350" w:rsidRDefault="00EB0350" w:rsidP="00EB0350">
      <w:pPr>
        <w:ind w:firstLine="708"/>
        <w:jc w:val="both"/>
        <w:rPr>
          <w:sz w:val="28"/>
          <w:szCs w:val="28"/>
        </w:rPr>
      </w:pPr>
      <w:r w:rsidRPr="00EB0350">
        <w:rPr>
          <w:sz w:val="28"/>
          <w:szCs w:val="28"/>
        </w:rPr>
        <w:t>з) ел дәвамында расланган гомумдәүләт, республика, район программал</w:t>
      </w:r>
      <w:r>
        <w:rPr>
          <w:sz w:val="28"/>
          <w:szCs w:val="28"/>
        </w:rPr>
        <w:t>арын һәм карарларын финанслау;</w:t>
      </w:r>
      <w:r w:rsidRPr="00EB0350">
        <w:rPr>
          <w:sz w:val="28"/>
          <w:szCs w:val="28"/>
        </w:rPr>
        <w:t xml:space="preserve">                         </w:t>
      </w:r>
    </w:p>
    <w:p w:rsidR="006B3B89" w:rsidRPr="00EB0350" w:rsidRDefault="00EB0350" w:rsidP="00EB0350">
      <w:pPr>
        <w:ind w:firstLine="708"/>
        <w:jc w:val="both"/>
        <w:rPr>
          <w:sz w:val="28"/>
          <w:szCs w:val="28"/>
          <w:lang w:val="tt-RU"/>
        </w:rPr>
      </w:pPr>
      <w:r w:rsidRPr="00EB0350">
        <w:rPr>
          <w:sz w:val="28"/>
          <w:szCs w:val="28"/>
        </w:rPr>
        <w:t>и) хокук саклау органнарына һәм аларның хезмәткәрләренә, хокук тәртибен саклау буенча соңгы федераль, региональ һәм район программаларын гамәлгә ашырганда, урыннарда да, район һәм республикадан</w:t>
      </w:r>
      <w:r>
        <w:rPr>
          <w:sz w:val="28"/>
          <w:szCs w:val="28"/>
        </w:rPr>
        <w:t xml:space="preserve"> читтә дә финанс ярдәме күрсәтү</w:t>
      </w:r>
      <w:r>
        <w:rPr>
          <w:sz w:val="28"/>
          <w:szCs w:val="28"/>
          <w:lang w:val="tt-RU"/>
        </w:rPr>
        <w:t>.</w:t>
      </w:r>
    </w:p>
    <w:p w:rsidR="006B3B89" w:rsidRPr="007F615B" w:rsidRDefault="006B3B89" w:rsidP="006B3B89">
      <w:pPr>
        <w:pStyle w:val="ab"/>
        <w:tabs>
          <w:tab w:val="clear" w:pos="538"/>
        </w:tabs>
        <w:ind w:firstLine="0"/>
        <w:rPr>
          <w:szCs w:val="28"/>
        </w:rPr>
      </w:pPr>
      <w:r w:rsidRPr="007F615B">
        <w:rPr>
          <w:szCs w:val="28"/>
        </w:rPr>
        <w:t xml:space="preserve">         3. </w:t>
      </w:r>
      <w:r w:rsidR="00EB0350" w:rsidRPr="00EB0350">
        <w:rPr>
          <w:szCs w:val="28"/>
        </w:rPr>
        <w:t xml:space="preserve">Резерв фонды акчаларын тоту </w:t>
      </w:r>
      <w:r w:rsidR="00EB0350">
        <w:rPr>
          <w:szCs w:val="28"/>
          <w:lang w:val="tt-RU"/>
        </w:rPr>
        <w:t>Көрнәле</w:t>
      </w:r>
      <w:r w:rsidR="00EB0350" w:rsidRPr="00EB0350">
        <w:rPr>
          <w:szCs w:val="28"/>
        </w:rPr>
        <w:t xml:space="preserve"> авыл җирлеге башкарма комитеты күрсәтмәләре һәм карарлары нигезендә башкарыла.</w:t>
      </w:r>
    </w:p>
    <w:p w:rsidR="005E218D" w:rsidRDefault="006B3B89" w:rsidP="00EB0350">
      <w:pPr>
        <w:pStyle w:val="ab"/>
        <w:tabs>
          <w:tab w:val="clear" w:pos="538"/>
        </w:tabs>
        <w:ind w:firstLine="0"/>
        <w:rPr>
          <w:szCs w:val="28"/>
        </w:rPr>
      </w:pPr>
      <w:r w:rsidRPr="007F615B">
        <w:rPr>
          <w:szCs w:val="28"/>
        </w:rPr>
        <w:t xml:space="preserve">        4. </w:t>
      </w:r>
      <w:r w:rsidR="00EB0350" w:rsidRPr="00EB0350">
        <w:rPr>
          <w:szCs w:val="28"/>
        </w:rPr>
        <w:t>К</w:t>
      </w:r>
      <w:r w:rsidR="00EB0350">
        <w:rPr>
          <w:szCs w:val="28"/>
          <w:lang w:val="tt-RU"/>
        </w:rPr>
        <w:t>өрнәле</w:t>
      </w:r>
      <w:r w:rsidR="00EB0350" w:rsidRPr="00EB0350">
        <w:rPr>
          <w:szCs w:val="28"/>
        </w:rPr>
        <w:t xml:space="preserve"> авыл җирлеге башкарма комитетының резерв фонды акчаларыннан файдалану турында хисап квартал саен К</w:t>
      </w:r>
      <w:r w:rsidR="00EB0350">
        <w:rPr>
          <w:szCs w:val="28"/>
          <w:lang w:val="tt-RU"/>
        </w:rPr>
        <w:t>өрнәле</w:t>
      </w:r>
      <w:r w:rsidR="00EB0350" w:rsidRPr="00EB0350">
        <w:rPr>
          <w:szCs w:val="28"/>
        </w:rPr>
        <w:t xml:space="preserve"> авыл җирлеге башкарма комитеты </w:t>
      </w:r>
      <w:proofErr w:type="gramStart"/>
      <w:r w:rsidR="00EB0350" w:rsidRPr="00EB0350">
        <w:rPr>
          <w:szCs w:val="28"/>
        </w:rPr>
        <w:t>җитәкчесенең  бюджет</w:t>
      </w:r>
      <w:proofErr w:type="gramEnd"/>
      <w:r w:rsidR="00EB0350" w:rsidRPr="00EB0350">
        <w:rPr>
          <w:szCs w:val="28"/>
        </w:rPr>
        <w:t xml:space="preserve"> үтәлеше йомгак</w:t>
      </w:r>
      <w:r w:rsidR="00EB0350">
        <w:rPr>
          <w:szCs w:val="28"/>
        </w:rPr>
        <w:t>лары турындагы хисабына кертелә.</w:t>
      </w:r>
    </w:p>
    <w:sectPr w:rsidR="005E218D" w:rsidSect="00034809">
      <w:headerReference w:type="even" r:id="rId9"/>
      <w:headerReference w:type="default" r:id="rId10"/>
      <w:footerReference w:type="even" r:id="rId11"/>
      <w:footerReference w:type="default" r:id="rId12"/>
      <w:headerReference w:type="first" r:id="rId13"/>
      <w:footerReference w:type="first" r:id="rId14"/>
      <w:pgSz w:w="11906" w:h="16838"/>
      <w:pgMar w:top="232"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3F1" w:rsidRDefault="00BF53F1" w:rsidP="00C36430">
      <w:r>
        <w:separator/>
      </w:r>
    </w:p>
  </w:endnote>
  <w:endnote w:type="continuationSeparator" w:id="0">
    <w:p w:rsidR="00BF53F1" w:rsidRDefault="00BF53F1" w:rsidP="00C3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D6F" w:rsidRDefault="00904D6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D6F" w:rsidRDefault="00904D6F">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D6F" w:rsidRDefault="00904D6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3F1" w:rsidRDefault="00BF53F1" w:rsidP="00C36430">
      <w:r>
        <w:separator/>
      </w:r>
    </w:p>
  </w:footnote>
  <w:footnote w:type="continuationSeparator" w:id="0">
    <w:p w:rsidR="00BF53F1" w:rsidRDefault="00BF53F1" w:rsidP="00C36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D6F" w:rsidRDefault="00904D6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D6F" w:rsidRDefault="00904D6F">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D6F" w:rsidRDefault="00904D6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564C4"/>
    <w:multiLevelType w:val="singleLevel"/>
    <w:tmpl w:val="15B2A52C"/>
    <w:lvl w:ilvl="0">
      <w:start w:val="3"/>
      <w:numFmt w:val="decimal"/>
      <w:lvlText w:val="%1."/>
      <w:lvlJc w:val="left"/>
      <w:pPr>
        <w:tabs>
          <w:tab w:val="num" w:pos="540"/>
        </w:tabs>
        <w:ind w:left="540" w:hanging="66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35"/>
    <w:rsid w:val="00020939"/>
    <w:rsid w:val="00024CBE"/>
    <w:rsid w:val="000313D4"/>
    <w:rsid w:val="00034809"/>
    <w:rsid w:val="00043291"/>
    <w:rsid w:val="0005200A"/>
    <w:rsid w:val="00053024"/>
    <w:rsid w:val="000553EC"/>
    <w:rsid w:val="00057563"/>
    <w:rsid w:val="00057FE4"/>
    <w:rsid w:val="0007491D"/>
    <w:rsid w:val="000945C8"/>
    <w:rsid w:val="000B6D5A"/>
    <w:rsid w:val="000B7BFE"/>
    <w:rsid w:val="000B7D88"/>
    <w:rsid w:val="000C1BA4"/>
    <w:rsid w:val="000C5E96"/>
    <w:rsid w:val="000C7907"/>
    <w:rsid w:val="000D1B36"/>
    <w:rsid w:val="000D4D74"/>
    <w:rsid w:val="000E6FA1"/>
    <w:rsid w:val="000F762E"/>
    <w:rsid w:val="0010004C"/>
    <w:rsid w:val="001017C6"/>
    <w:rsid w:val="0010446C"/>
    <w:rsid w:val="00112970"/>
    <w:rsid w:val="00115872"/>
    <w:rsid w:val="00123135"/>
    <w:rsid w:val="00131284"/>
    <w:rsid w:val="00142CCA"/>
    <w:rsid w:val="00146755"/>
    <w:rsid w:val="00155E13"/>
    <w:rsid w:val="0015608C"/>
    <w:rsid w:val="00163CE0"/>
    <w:rsid w:val="0016682F"/>
    <w:rsid w:val="00171529"/>
    <w:rsid w:val="001815B0"/>
    <w:rsid w:val="00182A16"/>
    <w:rsid w:val="001A0C6A"/>
    <w:rsid w:val="001A52B5"/>
    <w:rsid w:val="001A717D"/>
    <w:rsid w:val="001B05B6"/>
    <w:rsid w:val="001B4CC7"/>
    <w:rsid w:val="001B67A9"/>
    <w:rsid w:val="001C66F9"/>
    <w:rsid w:val="001D03C6"/>
    <w:rsid w:val="001E1FA7"/>
    <w:rsid w:val="001E52DF"/>
    <w:rsid w:val="001E64A3"/>
    <w:rsid w:val="00204170"/>
    <w:rsid w:val="00232A0D"/>
    <w:rsid w:val="00237E6E"/>
    <w:rsid w:val="00240F28"/>
    <w:rsid w:val="00246AF2"/>
    <w:rsid w:val="00256219"/>
    <w:rsid w:val="00265751"/>
    <w:rsid w:val="002664F5"/>
    <w:rsid w:val="002664F8"/>
    <w:rsid w:val="00273BE6"/>
    <w:rsid w:val="002826DC"/>
    <w:rsid w:val="00286F3A"/>
    <w:rsid w:val="002A40CC"/>
    <w:rsid w:val="002B610C"/>
    <w:rsid w:val="002C316C"/>
    <w:rsid w:val="002D49AC"/>
    <w:rsid w:val="002D78EF"/>
    <w:rsid w:val="002F5E6E"/>
    <w:rsid w:val="003219D3"/>
    <w:rsid w:val="00325EE5"/>
    <w:rsid w:val="00332D35"/>
    <w:rsid w:val="00333C27"/>
    <w:rsid w:val="00341286"/>
    <w:rsid w:val="0034205B"/>
    <w:rsid w:val="0034650E"/>
    <w:rsid w:val="00365653"/>
    <w:rsid w:val="00370506"/>
    <w:rsid w:val="003710E2"/>
    <w:rsid w:val="00376B7C"/>
    <w:rsid w:val="003A55DE"/>
    <w:rsid w:val="003C3F89"/>
    <w:rsid w:val="003D0D3D"/>
    <w:rsid w:val="003D1168"/>
    <w:rsid w:val="003D4384"/>
    <w:rsid w:val="003D4F13"/>
    <w:rsid w:val="003D5441"/>
    <w:rsid w:val="003D5D95"/>
    <w:rsid w:val="003D7A32"/>
    <w:rsid w:val="003F2E7E"/>
    <w:rsid w:val="003F4421"/>
    <w:rsid w:val="003F6EDF"/>
    <w:rsid w:val="00402345"/>
    <w:rsid w:val="0042018E"/>
    <w:rsid w:val="00421916"/>
    <w:rsid w:val="00422031"/>
    <w:rsid w:val="00423226"/>
    <w:rsid w:val="004341FC"/>
    <w:rsid w:val="004427B4"/>
    <w:rsid w:val="004631EE"/>
    <w:rsid w:val="004670D1"/>
    <w:rsid w:val="004771C2"/>
    <w:rsid w:val="004776C8"/>
    <w:rsid w:val="00493A6B"/>
    <w:rsid w:val="004A3FAB"/>
    <w:rsid w:val="004A4ADA"/>
    <w:rsid w:val="004A6632"/>
    <w:rsid w:val="004B7128"/>
    <w:rsid w:val="004D1D35"/>
    <w:rsid w:val="004D2212"/>
    <w:rsid w:val="00500D05"/>
    <w:rsid w:val="00510098"/>
    <w:rsid w:val="005113D7"/>
    <w:rsid w:val="00512026"/>
    <w:rsid w:val="00516865"/>
    <w:rsid w:val="0052675A"/>
    <w:rsid w:val="005311F1"/>
    <w:rsid w:val="005365AD"/>
    <w:rsid w:val="00546E20"/>
    <w:rsid w:val="00553E6D"/>
    <w:rsid w:val="0055657A"/>
    <w:rsid w:val="00557E6F"/>
    <w:rsid w:val="00573302"/>
    <w:rsid w:val="0057489F"/>
    <w:rsid w:val="0057783A"/>
    <w:rsid w:val="00581B26"/>
    <w:rsid w:val="005828E5"/>
    <w:rsid w:val="00591792"/>
    <w:rsid w:val="00593B16"/>
    <w:rsid w:val="005A384F"/>
    <w:rsid w:val="005A623C"/>
    <w:rsid w:val="005B3A26"/>
    <w:rsid w:val="005C3783"/>
    <w:rsid w:val="005D0828"/>
    <w:rsid w:val="005D3472"/>
    <w:rsid w:val="005D3BA1"/>
    <w:rsid w:val="005D721B"/>
    <w:rsid w:val="005E218D"/>
    <w:rsid w:val="005E6E8A"/>
    <w:rsid w:val="005E7CDA"/>
    <w:rsid w:val="00603209"/>
    <w:rsid w:val="00603E25"/>
    <w:rsid w:val="00606B8D"/>
    <w:rsid w:val="00614B45"/>
    <w:rsid w:val="00615BA7"/>
    <w:rsid w:val="006209BC"/>
    <w:rsid w:val="00621168"/>
    <w:rsid w:val="0062555F"/>
    <w:rsid w:val="006256AE"/>
    <w:rsid w:val="0063337C"/>
    <w:rsid w:val="0065167C"/>
    <w:rsid w:val="00652F4A"/>
    <w:rsid w:val="00657831"/>
    <w:rsid w:val="00660E3F"/>
    <w:rsid w:val="00673432"/>
    <w:rsid w:val="006760E5"/>
    <w:rsid w:val="00677062"/>
    <w:rsid w:val="006779C5"/>
    <w:rsid w:val="00684726"/>
    <w:rsid w:val="006A69A2"/>
    <w:rsid w:val="006A6C71"/>
    <w:rsid w:val="006A70F2"/>
    <w:rsid w:val="006B3B89"/>
    <w:rsid w:val="006C4503"/>
    <w:rsid w:val="006C4CD5"/>
    <w:rsid w:val="006D728E"/>
    <w:rsid w:val="006E131B"/>
    <w:rsid w:val="006E4E37"/>
    <w:rsid w:val="006E57D8"/>
    <w:rsid w:val="006F0C1A"/>
    <w:rsid w:val="006F74A0"/>
    <w:rsid w:val="007005DE"/>
    <w:rsid w:val="00711696"/>
    <w:rsid w:val="00711FDA"/>
    <w:rsid w:val="0072474B"/>
    <w:rsid w:val="00727D3B"/>
    <w:rsid w:val="00732340"/>
    <w:rsid w:val="00744F32"/>
    <w:rsid w:val="00747251"/>
    <w:rsid w:val="007504F4"/>
    <w:rsid w:val="00754D80"/>
    <w:rsid w:val="00757230"/>
    <w:rsid w:val="007743C9"/>
    <w:rsid w:val="00780EA5"/>
    <w:rsid w:val="007837D3"/>
    <w:rsid w:val="007A3927"/>
    <w:rsid w:val="007A5163"/>
    <w:rsid w:val="007A6C7B"/>
    <w:rsid w:val="007A7B6E"/>
    <w:rsid w:val="007A7E2F"/>
    <w:rsid w:val="007A7E5F"/>
    <w:rsid w:val="007C0441"/>
    <w:rsid w:val="007D47AE"/>
    <w:rsid w:val="007E078E"/>
    <w:rsid w:val="007E0D8B"/>
    <w:rsid w:val="007E105D"/>
    <w:rsid w:val="007F5331"/>
    <w:rsid w:val="0080067E"/>
    <w:rsid w:val="00803B56"/>
    <w:rsid w:val="00814657"/>
    <w:rsid w:val="00824255"/>
    <w:rsid w:val="0083252A"/>
    <w:rsid w:val="008360A3"/>
    <w:rsid w:val="0084181B"/>
    <w:rsid w:val="00843E5D"/>
    <w:rsid w:val="008517A1"/>
    <w:rsid w:val="0086490B"/>
    <w:rsid w:val="008716C1"/>
    <w:rsid w:val="00880AC6"/>
    <w:rsid w:val="00887C25"/>
    <w:rsid w:val="008906BD"/>
    <w:rsid w:val="00890F6D"/>
    <w:rsid w:val="008A36B6"/>
    <w:rsid w:val="008B31A3"/>
    <w:rsid w:val="008C492C"/>
    <w:rsid w:val="008C57B3"/>
    <w:rsid w:val="008D71D5"/>
    <w:rsid w:val="008E6279"/>
    <w:rsid w:val="008E7068"/>
    <w:rsid w:val="008F6A42"/>
    <w:rsid w:val="009033EF"/>
    <w:rsid w:val="00903E87"/>
    <w:rsid w:val="0090406D"/>
    <w:rsid w:val="00904D6F"/>
    <w:rsid w:val="00907A9A"/>
    <w:rsid w:val="009225F0"/>
    <w:rsid w:val="0092412E"/>
    <w:rsid w:val="00940FBE"/>
    <w:rsid w:val="00944BE5"/>
    <w:rsid w:val="00946711"/>
    <w:rsid w:val="00952D67"/>
    <w:rsid w:val="00952F33"/>
    <w:rsid w:val="00956740"/>
    <w:rsid w:val="00960FA0"/>
    <w:rsid w:val="00966E1A"/>
    <w:rsid w:val="00971804"/>
    <w:rsid w:val="009722A8"/>
    <w:rsid w:val="00980C65"/>
    <w:rsid w:val="00994397"/>
    <w:rsid w:val="00996CBA"/>
    <w:rsid w:val="009A6D60"/>
    <w:rsid w:val="009B2906"/>
    <w:rsid w:val="009B5D3A"/>
    <w:rsid w:val="009C46FE"/>
    <w:rsid w:val="009C4A79"/>
    <w:rsid w:val="009D3655"/>
    <w:rsid w:val="009D4460"/>
    <w:rsid w:val="009D7735"/>
    <w:rsid w:val="009D7B9F"/>
    <w:rsid w:val="009F0C6F"/>
    <w:rsid w:val="009F11E7"/>
    <w:rsid w:val="009F4EF6"/>
    <w:rsid w:val="00A01C45"/>
    <w:rsid w:val="00A115D9"/>
    <w:rsid w:val="00A14D85"/>
    <w:rsid w:val="00A16631"/>
    <w:rsid w:val="00A16BB8"/>
    <w:rsid w:val="00A17BB0"/>
    <w:rsid w:val="00A22898"/>
    <w:rsid w:val="00A240CB"/>
    <w:rsid w:val="00A309E7"/>
    <w:rsid w:val="00A320C2"/>
    <w:rsid w:val="00A452AB"/>
    <w:rsid w:val="00A546B4"/>
    <w:rsid w:val="00A633D8"/>
    <w:rsid w:val="00A63DEC"/>
    <w:rsid w:val="00A65E71"/>
    <w:rsid w:val="00A66A8A"/>
    <w:rsid w:val="00A761B6"/>
    <w:rsid w:val="00A761CA"/>
    <w:rsid w:val="00A8089D"/>
    <w:rsid w:val="00A845FE"/>
    <w:rsid w:val="00A963A6"/>
    <w:rsid w:val="00AB64DF"/>
    <w:rsid w:val="00AC3E9E"/>
    <w:rsid w:val="00AC5F75"/>
    <w:rsid w:val="00AC7514"/>
    <w:rsid w:val="00AD698C"/>
    <w:rsid w:val="00AF08D5"/>
    <w:rsid w:val="00AF356F"/>
    <w:rsid w:val="00AF40ED"/>
    <w:rsid w:val="00B04C54"/>
    <w:rsid w:val="00B063EC"/>
    <w:rsid w:val="00B124FB"/>
    <w:rsid w:val="00B127C6"/>
    <w:rsid w:val="00B324FE"/>
    <w:rsid w:val="00B36A27"/>
    <w:rsid w:val="00B377CC"/>
    <w:rsid w:val="00B4310D"/>
    <w:rsid w:val="00B548D2"/>
    <w:rsid w:val="00B54C04"/>
    <w:rsid w:val="00B56141"/>
    <w:rsid w:val="00B57172"/>
    <w:rsid w:val="00B666F1"/>
    <w:rsid w:val="00B72D18"/>
    <w:rsid w:val="00B73DCA"/>
    <w:rsid w:val="00B74A65"/>
    <w:rsid w:val="00B82259"/>
    <w:rsid w:val="00B905D3"/>
    <w:rsid w:val="00B94B4E"/>
    <w:rsid w:val="00B94BF0"/>
    <w:rsid w:val="00B97822"/>
    <w:rsid w:val="00BA48DA"/>
    <w:rsid w:val="00BB1F90"/>
    <w:rsid w:val="00BB224B"/>
    <w:rsid w:val="00BB5395"/>
    <w:rsid w:val="00BC71BD"/>
    <w:rsid w:val="00BD0A6F"/>
    <w:rsid w:val="00BD0AE5"/>
    <w:rsid w:val="00BD4D48"/>
    <w:rsid w:val="00BE28F3"/>
    <w:rsid w:val="00BE7FC3"/>
    <w:rsid w:val="00BF3ED6"/>
    <w:rsid w:val="00BF53F1"/>
    <w:rsid w:val="00C0475C"/>
    <w:rsid w:val="00C163E4"/>
    <w:rsid w:val="00C36430"/>
    <w:rsid w:val="00C4401E"/>
    <w:rsid w:val="00C44B2C"/>
    <w:rsid w:val="00C47D92"/>
    <w:rsid w:val="00C51B35"/>
    <w:rsid w:val="00C56DE4"/>
    <w:rsid w:val="00C62491"/>
    <w:rsid w:val="00C64042"/>
    <w:rsid w:val="00C6511F"/>
    <w:rsid w:val="00C77E02"/>
    <w:rsid w:val="00CA181D"/>
    <w:rsid w:val="00CA1BD1"/>
    <w:rsid w:val="00CA4B46"/>
    <w:rsid w:val="00CA73C4"/>
    <w:rsid w:val="00CB10D9"/>
    <w:rsid w:val="00CB1461"/>
    <w:rsid w:val="00CB7567"/>
    <w:rsid w:val="00CC17A4"/>
    <w:rsid w:val="00CC28CE"/>
    <w:rsid w:val="00CC6959"/>
    <w:rsid w:val="00CC6FF8"/>
    <w:rsid w:val="00CD1EA0"/>
    <w:rsid w:val="00CE0309"/>
    <w:rsid w:val="00CE24F3"/>
    <w:rsid w:val="00CE4197"/>
    <w:rsid w:val="00CE562B"/>
    <w:rsid w:val="00CF4734"/>
    <w:rsid w:val="00CF4B53"/>
    <w:rsid w:val="00D02C4A"/>
    <w:rsid w:val="00D0556D"/>
    <w:rsid w:val="00D06294"/>
    <w:rsid w:val="00D1315B"/>
    <w:rsid w:val="00D15789"/>
    <w:rsid w:val="00D24ED1"/>
    <w:rsid w:val="00D3437D"/>
    <w:rsid w:val="00D3636F"/>
    <w:rsid w:val="00D3729B"/>
    <w:rsid w:val="00D4200F"/>
    <w:rsid w:val="00D442CF"/>
    <w:rsid w:val="00D56AB3"/>
    <w:rsid w:val="00D75EF1"/>
    <w:rsid w:val="00D82043"/>
    <w:rsid w:val="00DB04B0"/>
    <w:rsid w:val="00DB09E1"/>
    <w:rsid w:val="00DB3DE7"/>
    <w:rsid w:val="00DB51BD"/>
    <w:rsid w:val="00DC2525"/>
    <w:rsid w:val="00DC38CA"/>
    <w:rsid w:val="00DC4C47"/>
    <w:rsid w:val="00DD4F43"/>
    <w:rsid w:val="00E03996"/>
    <w:rsid w:val="00E04966"/>
    <w:rsid w:val="00E070F7"/>
    <w:rsid w:val="00E1725A"/>
    <w:rsid w:val="00E27DCF"/>
    <w:rsid w:val="00E31ACD"/>
    <w:rsid w:val="00E421DD"/>
    <w:rsid w:val="00E4391A"/>
    <w:rsid w:val="00E52F78"/>
    <w:rsid w:val="00E63CA2"/>
    <w:rsid w:val="00E70902"/>
    <w:rsid w:val="00E807C9"/>
    <w:rsid w:val="00E82CEA"/>
    <w:rsid w:val="00E91C0B"/>
    <w:rsid w:val="00EB0350"/>
    <w:rsid w:val="00EB10BA"/>
    <w:rsid w:val="00EB2C56"/>
    <w:rsid w:val="00EB7AF7"/>
    <w:rsid w:val="00EC4F68"/>
    <w:rsid w:val="00ED6D04"/>
    <w:rsid w:val="00EE35E8"/>
    <w:rsid w:val="00F0160D"/>
    <w:rsid w:val="00F06BDB"/>
    <w:rsid w:val="00F12BDC"/>
    <w:rsid w:val="00F34FF3"/>
    <w:rsid w:val="00F37424"/>
    <w:rsid w:val="00F51D63"/>
    <w:rsid w:val="00F56C6C"/>
    <w:rsid w:val="00F6267C"/>
    <w:rsid w:val="00F6623E"/>
    <w:rsid w:val="00F66E22"/>
    <w:rsid w:val="00F8294C"/>
    <w:rsid w:val="00F84FB9"/>
    <w:rsid w:val="00F948F0"/>
    <w:rsid w:val="00FA23E5"/>
    <w:rsid w:val="00FA3712"/>
    <w:rsid w:val="00FB3110"/>
    <w:rsid w:val="00FC45CE"/>
    <w:rsid w:val="00FC500F"/>
    <w:rsid w:val="00FD1D29"/>
    <w:rsid w:val="00FD1D6B"/>
    <w:rsid w:val="00FF5D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F052D-22AB-42E4-82A9-D26F027E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A32"/>
    <w:rPr>
      <w:rFonts w:ascii="Times New Roman" w:eastAsia="Times New Roman" w:hAnsi="Times New Roman"/>
      <w:sz w:val="24"/>
      <w:szCs w:val="24"/>
    </w:rPr>
  </w:style>
  <w:style w:type="paragraph" w:styleId="1">
    <w:name w:val="heading 1"/>
    <w:basedOn w:val="a"/>
    <w:next w:val="a"/>
    <w:link w:val="10"/>
    <w:qFormat/>
    <w:rsid w:val="008E7068"/>
    <w:pPr>
      <w:keepNext/>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C51B35"/>
    <w:rPr>
      <w:b/>
      <w:bCs/>
      <w:color w:val="000080"/>
      <w:sz w:val="22"/>
      <w:szCs w:val="22"/>
    </w:rPr>
  </w:style>
  <w:style w:type="paragraph" w:styleId="a4">
    <w:name w:val="Balloon Text"/>
    <w:basedOn w:val="a"/>
    <w:link w:val="a5"/>
    <w:uiPriority w:val="99"/>
    <w:semiHidden/>
    <w:unhideWhenUsed/>
    <w:rsid w:val="00C51B35"/>
    <w:rPr>
      <w:rFonts w:ascii="Tahoma" w:hAnsi="Tahoma" w:cs="Tahoma"/>
      <w:sz w:val="16"/>
      <w:szCs w:val="16"/>
    </w:rPr>
  </w:style>
  <w:style w:type="character" w:customStyle="1" w:styleId="a5">
    <w:name w:val="Текст выноски Знак"/>
    <w:link w:val="a4"/>
    <w:uiPriority w:val="99"/>
    <w:semiHidden/>
    <w:rsid w:val="00C51B35"/>
    <w:rPr>
      <w:rFonts w:ascii="Tahoma" w:eastAsia="Times New Roman" w:hAnsi="Tahoma" w:cs="Tahoma"/>
      <w:sz w:val="16"/>
      <w:szCs w:val="16"/>
      <w:lang w:eastAsia="ru-RU"/>
    </w:rPr>
  </w:style>
  <w:style w:type="paragraph" w:customStyle="1" w:styleId="ConsPlusNormal">
    <w:name w:val="ConsPlusNormal"/>
    <w:rsid w:val="00C51B35"/>
    <w:pPr>
      <w:autoSpaceDE w:val="0"/>
      <w:autoSpaceDN w:val="0"/>
      <w:adjustRightInd w:val="0"/>
    </w:pPr>
    <w:rPr>
      <w:rFonts w:ascii="Arial" w:eastAsia="Times New Roman" w:hAnsi="Arial" w:cs="Arial"/>
    </w:rPr>
  </w:style>
  <w:style w:type="paragraph" w:styleId="a6">
    <w:name w:val="No Spacing"/>
    <w:uiPriority w:val="1"/>
    <w:qFormat/>
    <w:rsid w:val="003219D3"/>
    <w:rPr>
      <w:sz w:val="22"/>
      <w:szCs w:val="22"/>
      <w:lang w:eastAsia="en-US"/>
    </w:rPr>
  </w:style>
  <w:style w:type="paragraph" w:styleId="a7">
    <w:name w:val="header"/>
    <w:basedOn w:val="a"/>
    <w:link w:val="a8"/>
    <w:uiPriority w:val="99"/>
    <w:unhideWhenUsed/>
    <w:rsid w:val="00C36430"/>
    <w:pPr>
      <w:tabs>
        <w:tab w:val="center" w:pos="4677"/>
        <w:tab w:val="right" w:pos="9355"/>
      </w:tabs>
    </w:pPr>
  </w:style>
  <w:style w:type="character" w:customStyle="1" w:styleId="a8">
    <w:name w:val="Верхний колонтитул Знак"/>
    <w:link w:val="a7"/>
    <w:uiPriority w:val="99"/>
    <w:rsid w:val="00C3643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36430"/>
    <w:pPr>
      <w:tabs>
        <w:tab w:val="center" w:pos="4677"/>
        <w:tab w:val="right" w:pos="9355"/>
      </w:tabs>
    </w:pPr>
  </w:style>
  <w:style w:type="character" w:customStyle="1" w:styleId="aa">
    <w:name w:val="Нижний колонтитул Знак"/>
    <w:link w:val="a9"/>
    <w:uiPriority w:val="99"/>
    <w:rsid w:val="00C36430"/>
    <w:rPr>
      <w:rFonts w:ascii="Times New Roman" w:eastAsia="Times New Roman" w:hAnsi="Times New Roman" w:cs="Times New Roman"/>
      <w:sz w:val="24"/>
      <w:szCs w:val="24"/>
      <w:lang w:eastAsia="ru-RU"/>
    </w:rPr>
  </w:style>
  <w:style w:type="character" w:customStyle="1" w:styleId="10">
    <w:name w:val="Заголовок 1 Знак"/>
    <w:link w:val="1"/>
    <w:rsid w:val="008E7068"/>
    <w:rPr>
      <w:rFonts w:ascii="Times New Roman" w:eastAsia="Times New Roman" w:hAnsi="Times New Roman" w:cs="Times New Roman"/>
      <w:sz w:val="28"/>
      <w:szCs w:val="28"/>
      <w:lang w:eastAsia="ru-RU"/>
    </w:rPr>
  </w:style>
  <w:style w:type="paragraph" w:styleId="ab">
    <w:name w:val="Body Text Indent"/>
    <w:basedOn w:val="a"/>
    <w:link w:val="ac"/>
    <w:rsid w:val="008E7068"/>
    <w:pPr>
      <w:widowControl w:val="0"/>
      <w:shd w:val="clear" w:color="auto" w:fill="FFFFFF"/>
      <w:tabs>
        <w:tab w:val="left" w:pos="538"/>
      </w:tabs>
      <w:autoSpaceDE w:val="0"/>
      <w:autoSpaceDN w:val="0"/>
      <w:adjustRightInd w:val="0"/>
      <w:spacing w:before="293" w:line="331" w:lineRule="exact"/>
      <w:ind w:hanging="120"/>
      <w:jc w:val="both"/>
    </w:pPr>
    <w:rPr>
      <w:sz w:val="28"/>
      <w:szCs w:val="20"/>
    </w:rPr>
  </w:style>
  <w:style w:type="character" w:customStyle="1" w:styleId="ac">
    <w:name w:val="Основной текст с отступом Знак"/>
    <w:link w:val="ab"/>
    <w:rsid w:val="008E7068"/>
    <w:rPr>
      <w:rFonts w:ascii="Times New Roman" w:eastAsia="Times New Roman" w:hAnsi="Times New Roman" w:cs="Times New Roman"/>
      <w:sz w:val="28"/>
      <w:szCs w:val="20"/>
      <w:shd w:val="clear" w:color="auto" w:fill="FFFFFF"/>
      <w:lang w:eastAsia="ru-RU"/>
    </w:rPr>
  </w:style>
  <w:style w:type="paragraph" w:customStyle="1" w:styleId="11">
    <w:name w:val="Ñòèëü1"/>
    <w:basedOn w:val="a"/>
    <w:uiPriority w:val="99"/>
    <w:rsid w:val="008E7068"/>
    <w:pPr>
      <w:spacing w:line="288" w:lineRule="auto"/>
    </w:pPr>
    <w:rPr>
      <w:sz w:val="28"/>
      <w:szCs w:val="20"/>
    </w:rPr>
  </w:style>
  <w:style w:type="paragraph" w:customStyle="1" w:styleId="ConsPlusNonformat">
    <w:name w:val="ConsPlusNonformat"/>
    <w:uiPriority w:val="99"/>
    <w:rsid w:val="008E7068"/>
    <w:pPr>
      <w:autoSpaceDE w:val="0"/>
      <w:autoSpaceDN w:val="0"/>
      <w:adjustRightInd w:val="0"/>
    </w:pPr>
    <w:rPr>
      <w:rFonts w:ascii="Courier New" w:eastAsia="Times New Roman" w:hAnsi="Courier New" w:cs="Courier New"/>
    </w:rPr>
  </w:style>
  <w:style w:type="table" w:styleId="ad">
    <w:name w:val="Table Grid"/>
    <w:basedOn w:val="a1"/>
    <w:uiPriority w:val="59"/>
    <w:rsid w:val="00A16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C77E02"/>
    <w:pPr>
      <w:spacing w:before="100" w:beforeAutospacing="1" w:after="115"/>
    </w:pPr>
    <w:rPr>
      <w:color w:val="000000"/>
    </w:rPr>
  </w:style>
  <w:style w:type="paragraph" w:styleId="2">
    <w:name w:val="Body Text 2"/>
    <w:basedOn w:val="a"/>
    <w:link w:val="20"/>
    <w:uiPriority w:val="99"/>
    <w:unhideWhenUsed/>
    <w:rsid w:val="006C4CD5"/>
    <w:pPr>
      <w:spacing w:after="120" w:line="480" w:lineRule="auto"/>
    </w:pPr>
  </w:style>
  <w:style w:type="character" w:customStyle="1" w:styleId="20">
    <w:name w:val="Основной текст 2 Знак"/>
    <w:link w:val="2"/>
    <w:uiPriority w:val="99"/>
    <w:rsid w:val="006C4CD5"/>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rsid w:val="003D0D3D"/>
    <w:pPr>
      <w:widowControl w:val="0"/>
      <w:autoSpaceDE w:val="0"/>
      <w:autoSpaceDN w:val="0"/>
      <w:adjustRightInd w:val="0"/>
      <w:jc w:val="both"/>
    </w:pPr>
    <w:rPr>
      <w:rFonts w:ascii="Courier New" w:hAnsi="Courier New" w:cs="Courier New"/>
      <w:sz w:val="22"/>
      <w:szCs w:val="22"/>
    </w:rPr>
  </w:style>
  <w:style w:type="character" w:styleId="af0">
    <w:name w:val="Hyperlink"/>
    <w:uiPriority w:val="99"/>
    <w:semiHidden/>
    <w:unhideWhenUsed/>
    <w:rsid w:val="00A309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9684">
      <w:bodyDiv w:val="1"/>
      <w:marLeft w:val="0"/>
      <w:marRight w:val="0"/>
      <w:marTop w:val="0"/>
      <w:marBottom w:val="0"/>
      <w:divBdr>
        <w:top w:val="none" w:sz="0" w:space="0" w:color="auto"/>
        <w:left w:val="none" w:sz="0" w:space="0" w:color="auto"/>
        <w:bottom w:val="none" w:sz="0" w:space="0" w:color="auto"/>
        <w:right w:val="none" w:sz="0" w:space="0" w:color="auto"/>
      </w:divBdr>
    </w:div>
    <w:div w:id="441265124">
      <w:bodyDiv w:val="1"/>
      <w:marLeft w:val="0"/>
      <w:marRight w:val="0"/>
      <w:marTop w:val="0"/>
      <w:marBottom w:val="0"/>
      <w:divBdr>
        <w:top w:val="none" w:sz="0" w:space="0" w:color="auto"/>
        <w:left w:val="none" w:sz="0" w:space="0" w:color="auto"/>
        <w:bottom w:val="none" w:sz="0" w:space="0" w:color="auto"/>
        <w:right w:val="none" w:sz="0" w:space="0" w:color="auto"/>
      </w:divBdr>
    </w:div>
    <w:div w:id="531383426">
      <w:bodyDiv w:val="1"/>
      <w:marLeft w:val="0"/>
      <w:marRight w:val="0"/>
      <w:marTop w:val="0"/>
      <w:marBottom w:val="0"/>
      <w:divBdr>
        <w:top w:val="none" w:sz="0" w:space="0" w:color="auto"/>
        <w:left w:val="none" w:sz="0" w:space="0" w:color="auto"/>
        <w:bottom w:val="none" w:sz="0" w:space="0" w:color="auto"/>
        <w:right w:val="none" w:sz="0" w:space="0" w:color="auto"/>
      </w:divBdr>
    </w:div>
    <w:div w:id="625240047">
      <w:bodyDiv w:val="1"/>
      <w:marLeft w:val="0"/>
      <w:marRight w:val="0"/>
      <w:marTop w:val="0"/>
      <w:marBottom w:val="0"/>
      <w:divBdr>
        <w:top w:val="none" w:sz="0" w:space="0" w:color="auto"/>
        <w:left w:val="none" w:sz="0" w:space="0" w:color="auto"/>
        <w:bottom w:val="none" w:sz="0" w:space="0" w:color="auto"/>
        <w:right w:val="none" w:sz="0" w:space="0" w:color="auto"/>
      </w:divBdr>
    </w:div>
    <w:div w:id="651254564">
      <w:bodyDiv w:val="1"/>
      <w:marLeft w:val="0"/>
      <w:marRight w:val="0"/>
      <w:marTop w:val="0"/>
      <w:marBottom w:val="0"/>
      <w:divBdr>
        <w:top w:val="none" w:sz="0" w:space="0" w:color="auto"/>
        <w:left w:val="none" w:sz="0" w:space="0" w:color="auto"/>
        <w:bottom w:val="none" w:sz="0" w:space="0" w:color="auto"/>
        <w:right w:val="none" w:sz="0" w:space="0" w:color="auto"/>
      </w:divBdr>
    </w:div>
    <w:div w:id="692877710">
      <w:bodyDiv w:val="1"/>
      <w:marLeft w:val="0"/>
      <w:marRight w:val="0"/>
      <w:marTop w:val="0"/>
      <w:marBottom w:val="0"/>
      <w:divBdr>
        <w:top w:val="none" w:sz="0" w:space="0" w:color="auto"/>
        <w:left w:val="none" w:sz="0" w:space="0" w:color="auto"/>
        <w:bottom w:val="none" w:sz="0" w:space="0" w:color="auto"/>
        <w:right w:val="none" w:sz="0" w:space="0" w:color="auto"/>
      </w:divBdr>
    </w:div>
    <w:div w:id="721487619">
      <w:bodyDiv w:val="1"/>
      <w:marLeft w:val="0"/>
      <w:marRight w:val="0"/>
      <w:marTop w:val="0"/>
      <w:marBottom w:val="0"/>
      <w:divBdr>
        <w:top w:val="none" w:sz="0" w:space="0" w:color="auto"/>
        <w:left w:val="none" w:sz="0" w:space="0" w:color="auto"/>
        <w:bottom w:val="none" w:sz="0" w:space="0" w:color="auto"/>
        <w:right w:val="none" w:sz="0" w:space="0" w:color="auto"/>
      </w:divBdr>
    </w:div>
    <w:div w:id="761341808">
      <w:bodyDiv w:val="1"/>
      <w:marLeft w:val="0"/>
      <w:marRight w:val="0"/>
      <w:marTop w:val="0"/>
      <w:marBottom w:val="0"/>
      <w:divBdr>
        <w:top w:val="none" w:sz="0" w:space="0" w:color="auto"/>
        <w:left w:val="none" w:sz="0" w:space="0" w:color="auto"/>
        <w:bottom w:val="none" w:sz="0" w:space="0" w:color="auto"/>
        <w:right w:val="none" w:sz="0" w:space="0" w:color="auto"/>
      </w:divBdr>
    </w:div>
    <w:div w:id="1061102746">
      <w:bodyDiv w:val="1"/>
      <w:marLeft w:val="0"/>
      <w:marRight w:val="0"/>
      <w:marTop w:val="0"/>
      <w:marBottom w:val="0"/>
      <w:divBdr>
        <w:top w:val="none" w:sz="0" w:space="0" w:color="auto"/>
        <w:left w:val="none" w:sz="0" w:space="0" w:color="auto"/>
        <w:bottom w:val="none" w:sz="0" w:space="0" w:color="auto"/>
        <w:right w:val="none" w:sz="0" w:space="0" w:color="auto"/>
      </w:divBdr>
    </w:div>
    <w:div w:id="1153185299">
      <w:bodyDiv w:val="1"/>
      <w:marLeft w:val="0"/>
      <w:marRight w:val="0"/>
      <w:marTop w:val="0"/>
      <w:marBottom w:val="0"/>
      <w:divBdr>
        <w:top w:val="none" w:sz="0" w:space="0" w:color="auto"/>
        <w:left w:val="none" w:sz="0" w:space="0" w:color="auto"/>
        <w:bottom w:val="none" w:sz="0" w:space="0" w:color="auto"/>
        <w:right w:val="none" w:sz="0" w:space="0" w:color="auto"/>
      </w:divBdr>
    </w:div>
    <w:div w:id="1178153769">
      <w:bodyDiv w:val="1"/>
      <w:marLeft w:val="0"/>
      <w:marRight w:val="0"/>
      <w:marTop w:val="0"/>
      <w:marBottom w:val="0"/>
      <w:divBdr>
        <w:top w:val="none" w:sz="0" w:space="0" w:color="auto"/>
        <w:left w:val="none" w:sz="0" w:space="0" w:color="auto"/>
        <w:bottom w:val="none" w:sz="0" w:space="0" w:color="auto"/>
        <w:right w:val="none" w:sz="0" w:space="0" w:color="auto"/>
      </w:divBdr>
    </w:div>
    <w:div w:id="1321999370">
      <w:bodyDiv w:val="1"/>
      <w:marLeft w:val="0"/>
      <w:marRight w:val="0"/>
      <w:marTop w:val="0"/>
      <w:marBottom w:val="0"/>
      <w:divBdr>
        <w:top w:val="none" w:sz="0" w:space="0" w:color="auto"/>
        <w:left w:val="none" w:sz="0" w:space="0" w:color="auto"/>
        <w:bottom w:val="none" w:sz="0" w:space="0" w:color="auto"/>
        <w:right w:val="none" w:sz="0" w:space="0" w:color="auto"/>
      </w:divBdr>
    </w:div>
    <w:div w:id="1384907741">
      <w:bodyDiv w:val="1"/>
      <w:marLeft w:val="0"/>
      <w:marRight w:val="0"/>
      <w:marTop w:val="0"/>
      <w:marBottom w:val="0"/>
      <w:divBdr>
        <w:top w:val="none" w:sz="0" w:space="0" w:color="auto"/>
        <w:left w:val="none" w:sz="0" w:space="0" w:color="auto"/>
        <w:bottom w:val="none" w:sz="0" w:space="0" w:color="auto"/>
        <w:right w:val="none" w:sz="0" w:space="0" w:color="auto"/>
      </w:divBdr>
    </w:div>
    <w:div w:id="1419672244">
      <w:bodyDiv w:val="1"/>
      <w:marLeft w:val="0"/>
      <w:marRight w:val="0"/>
      <w:marTop w:val="0"/>
      <w:marBottom w:val="0"/>
      <w:divBdr>
        <w:top w:val="none" w:sz="0" w:space="0" w:color="auto"/>
        <w:left w:val="none" w:sz="0" w:space="0" w:color="auto"/>
        <w:bottom w:val="none" w:sz="0" w:space="0" w:color="auto"/>
        <w:right w:val="none" w:sz="0" w:space="0" w:color="auto"/>
      </w:divBdr>
    </w:div>
    <w:div w:id="1605183670">
      <w:bodyDiv w:val="1"/>
      <w:marLeft w:val="0"/>
      <w:marRight w:val="0"/>
      <w:marTop w:val="0"/>
      <w:marBottom w:val="0"/>
      <w:divBdr>
        <w:top w:val="none" w:sz="0" w:space="0" w:color="auto"/>
        <w:left w:val="none" w:sz="0" w:space="0" w:color="auto"/>
        <w:bottom w:val="none" w:sz="0" w:space="0" w:color="auto"/>
        <w:right w:val="none" w:sz="0" w:space="0" w:color="auto"/>
      </w:divBdr>
    </w:div>
    <w:div w:id="1737699735">
      <w:bodyDiv w:val="1"/>
      <w:marLeft w:val="0"/>
      <w:marRight w:val="0"/>
      <w:marTop w:val="0"/>
      <w:marBottom w:val="0"/>
      <w:divBdr>
        <w:top w:val="none" w:sz="0" w:space="0" w:color="auto"/>
        <w:left w:val="none" w:sz="0" w:space="0" w:color="auto"/>
        <w:bottom w:val="none" w:sz="0" w:space="0" w:color="auto"/>
        <w:right w:val="none" w:sz="0" w:space="0" w:color="auto"/>
      </w:divBdr>
    </w:div>
    <w:div w:id="1759784298">
      <w:bodyDiv w:val="1"/>
      <w:marLeft w:val="0"/>
      <w:marRight w:val="0"/>
      <w:marTop w:val="0"/>
      <w:marBottom w:val="0"/>
      <w:divBdr>
        <w:top w:val="none" w:sz="0" w:space="0" w:color="auto"/>
        <w:left w:val="none" w:sz="0" w:space="0" w:color="auto"/>
        <w:bottom w:val="none" w:sz="0" w:space="0" w:color="auto"/>
        <w:right w:val="none" w:sz="0" w:space="0" w:color="auto"/>
      </w:divBdr>
    </w:div>
    <w:div w:id="1764449400">
      <w:bodyDiv w:val="1"/>
      <w:marLeft w:val="0"/>
      <w:marRight w:val="0"/>
      <w:marTop w:val="0"/>
      <w:marBottom w:val="0"/>
      <w:divBdr>
        <w:top w:val="none" w:sz="0" w:space="0" w:color="auto"/>
        <w:left w:val="none" w:sz="0" w:space="0" w:color="auto"/>
        <w:bottom w:val="none" w:sz="0" w:space="0" w:color="auto"/>
        <w:right w:val="none" w:sz="0" w:space="0" w:color="auto"/>
      </w:divBdr>
    </w:div>
    <w:div w:id="1799912042">
      <w:bodyDiv w:val="1"/>
      <w:marLeft w:val="0"/>
      <w:marRight w:val="0"/>
      <w:marTop w:val="0"/>
      <w:marBottom w:val="0"/>
      <w:divBdr>
        <w:top w:val="none" w:sz="0" w:space="0" w:color="auto"/>
        <w:left w:val="none" w:sz="0" w:space="0" w:color="auto"/>
        <w:bottom w:val="none" w:sz="0" w:space="0" w:color="auto"/>
        <w:right w:val="none" w:sz="0" w:space="0" w:color="auto"/>
      </w:divBdr>
    </w:div>
    <w:div w:id="19041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7C7EE-780A-498B-8E82-6762E725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6770</Words>
  <Characters>38589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Зухра</cp:lastModifiedBy>
  <cp:revision>2</cp:revision>
  <cp:lastPrinted>2020-12-23T05:33:00Z</cp:lastPrinted>
  <dcterms:created xsi:type="dcterms:W3CDTF">2020-12-23T09:37:00Z</dcterms:created>
  <dcterms:modified xsi:type="dcterms:W3CDTF">2020-12-23T09:37:00Z</dcterms:modified>
</cp:coreProperties>
</file>